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3F98E" w14:textId="4A4602F5" w:rsidR="004574CB" w:rsidRPr="00B5141B" w:rsidRDefault="00261EBF" w:rsidP="5EDFA7EA">
      <w:pPr>
        <w:rPr>
          <w:rFonts w:cs="Arial"/>
          <w:kern w:val="0"/>
          <w:sz w:val="28"/>
          <w:szCs w:val="28"/>
          <w:lang w:eastAsia="en-GB"/>
        </w:rPr>
      </w:pPr>
      <w:r w:rsidRPr="00B5141B">
        <w:rPr>
          <w:rFonts w:cs="Arial"/>
          <w:noProof/>
          <w:color w:val="2B579A"/>
          <w:sz w:val="28"/>
          <w:szCs w:val="28"/>
          <w:shd w:val="clear" w:color="auto" w:fill="E6E6E6"/>
        </w:rPr>
        <w:drawing>
          <wp:anchor distT="0" distB="0" distL="0" distR="0" simplePos="0" relativeHeight="251659264" behindDoc="0" locked="0" layoutInCell="1" hidden="0" allowOverlap="1" wp14:anchorId="4D738B4F" wp14:editId="257C93FE">
            <wp:simplePos x="0" y="0"/>
            <wp:positionH relativeFrom="column">
              <wp:posOffset>4584700</wp:posOffset>
            </wp:positionH>
            <wp:positionV relativeFrom="paragraph">
              <wp:posOffset>-520700</wp:posOffset>
            </wp:positionV>
            <wp:extent cx="1362456" cy="481302"/>
            <wp:effectExtent l="0" t="0" r="0" b="0"/>
            <wp:wrapNone/>
            <wp:docPr id="1"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referRelativeResize="0"/>
                  </pic:nvPicPr>
                  <pic:blipFill>
                    <a:blip r:embed="rId8"/>
                    <a:srcRect/>
                    <a:stretch>
                      <a:fillRect/>
                    </a:stretch>
                  </pic:blipFill>
                  <pic:spPr>
                    <a:xfrm>
                      <a:off x="0" y="0"/>
                      <a:ext cx="1362456" cy="481302"/>
                    </a:xfrm>
                    <a:prstGeom prst="rect">
                      <a:avLst/>
                    </a:prstGeom>
                    <a:ln/>
                  </pic:spPr>
                </pic:pic>
              </a:graphicData>
            </a:graphic>
          </wp:anchor>
        </w:drawing>
      </w:r>
      <w:r w:rsidR="004574CB" w:rsidRPr="5EDFA7EA">
        <w:rPr>
          <w:rFonts w:cs="Arial"/>
          <w:kern w:val="0"/>
          <w:sz w:val="28"/>
          <w:szCs w:val="28"/>
          <w:lang w:eastAsia="en-GB"/>
        </w:rPr>
        <w:t xml:space="preserve">Date: </w:t>
      </w:r>
      <w:r w:rsidR="00BD4325">
        <w:rPr>
          <w:rFonts w:cs="Arial"/>
          <w:b/>
          <w:bCs/>
          <w:kern w:val="0"/>
          <w:sz w:val="28"/>
          <w:szCs w:val="28"/>
          <w:lang w:eastAsia="en-GB"/>
        </w:rPr>
        <w:t xml:space="preserve">August </w:t>
      </w:r>
      <w:r w:rsidR="004B306D">
        <w:rPr>
          <w:rFonts w:cs="Arial"/>
          <w:b/>
          <w:bCs/>
          <w:kern w:val="0"/>
          <w:sz w:val="28"/>
          <w:szCs w:val="28"/>
          <w:lang w:eastAsia="en-GB"/>
        </w:rPr>
        <w:t>6</w:t>
      </w:r>
      <w:r w:rsidR="00872D63" w:rsidRPr="00647F2F">
        <w:rPr>
          <w:rFonts w:cs="Arial"/>
          <w:b/>
          <w:bCs/>
          <w:kern w:val="0"/>
          <w:sz w:val="28"/>
          <w:szCs w:val="28"/>
          <w:lang w:eastAsia="en-GB"/>
        </w:rPr>
        <w:t>,</w:t>
      </w:r>
      <w:r w:rsidR="00914B79" w:rsidRPr="00647F2F">
        <w:rPr>
          <w:rFonts w:cs="Arial"/>
          <w:b/>
          <w:bCs/>
          <w:kern w:val="0"/>
          <w:sz w:val="28"/>
          <w:szCs w:val="28"/>
          <w:lang w:eastAsia="en-GB"/>
        </w:rPr>
        <w:t xml:space="preserve"> 202</w:t>
      </w:r>
      <w:r w:rsidR="000D1752">
        <w:rPr>
          <w:rFonts w:cs="Arial"/>
          <w:b/>
          <w:bCs/>
          <w:kern w:val="0"/>
          <w:sz w:val="28"/>
          <w:szCs w:val="28"/>
          <w:lang w:eastAsia="en-GB"/>
        </w:rPr>
        <w:t>6</w:t>
      </w:r>
    </w:p>
    <w:p w14:paraId="5C085CC2" w14:textId="0220BCC1" w:rsidR="004B306D" w:rsidRDefault="004574CB" w:rsidP="004B306D">
      <w:pPr>
        <w:rPr>
          <w:rFonts w:eastAsia="Calibri" w:cs="Arial"/>
          <w:b/>
          <w:bCs/>
          <w:kern w:val="0"/>
          <w:sz w:val="28"/>
          <w:szCs w:val="28"/>
          <w:lang w:eastAsia="en-US"/>
        </w:rPr>
      </w:pPr>
      <w:bookmarkStart w:id="0" w:name="_Hlk66969769"/>
      <w:r w:rsidRPr="00B5141B">
        <w:rPr>
          <w:rFonts w:eastAsia="Calibri" w:cs="Arial"/>
          <w:kern w:val="0"/>
          <w:sz w:val="28"/>
          <w:szCs w:val="28"/>
          <w:lang w:eastAsia="en-US"/>
        </w:rPr>
        <w:t>Ref</w:t>
      </w:r>
      <w:r w:rsidR="00E8D711" w:rsidRPr="00B5141B">
        <w:rPr>
          <w:rFonts w:eastAsia="Calibri" w:cs="Arial"/>
          <w:kern w:val="0"/>
          <w:sz w:val="28"/>
          <w:szCs w:val="28"/>
          <w:lang w:eastAsia="en-US"/>
        </w:rPr>
        <w:t>erence</w:t>
      </w:r>
      <w:r w:rsidRPr="00B5141B">
        <w:rPr>
          <w:rFonts w:eastAsia="Calibri" w:cs="Arial"/>
          <w:kern w:val="0"/>
          <w:sz w:val="28"/>
          <w:szCs w:val="28"/>
          <w:lang w:eastAsia="en-US"/>
        </w:rPr>
        <w:t>:</w:t>
      </w:r>
      <w:bookmarkEnd w:id="0"/>
      <w:r w:rsidR="004B306D" w:rsidRPr="004B306D">
        <w:t xml:space="preserve"> </w:t>
      </w:r>
      <w:r w:rsidR="004B306D" w:rsidRPr="004B306D">
        <w:rPr>
          <w:rFonts w:eastAsia="Calibri" w:cs="Arial"/>
          <w:b/>
          <w:bCs/>
          <w:kern w:val="0"/>
          <w:sz w:val="28"/>
          <w:szCs w:val="28"/>
          <w:lang w:eastAsia="en-US"/>
        </w:rPr>
        <w:t>AF04 - Construction of Solar Power Cold Storages in Kandahar City, Dand, and Daman districts of Kandahar &amp; Nadali in Helmand</w:t>
      </w:r>
    </w:p>
    <w:p w14:paraId="7DE10FCC" w14:textId="2868EAE7" w:rsidR="001E5EC5" w:rsidRPr="00621089" w:rsidRDefault="00327834" w:rsidP="004B306D">
      <w:pPr>
        <w:jc w:val="center"/>
        <w:rPr>
          <w:rFonts w:cs="Arial"/>
          <w:b/>
          <w:color w:val="FF0000"/>
          <w:sz w:val="32"/>
          <w:szCs w:val="32"/>
        </w:rPr>
      </w:pPr>
      <w:r w:rsidRPr="00327834">
        <w:rPr>
          <w:rFonts w:cs="Arial"/>
          <w:b/>
          <w:color w:val="FF0000"/>
          <w:sz w:val="32"/>
          <w:szCs w:val="32"/>
        </w:rPr>
        <w:t>Tender Notice</w:t>
      </w:r>
    </w:p>
    <w:p w14:paraId="09D7703C" w14:textId="77777777" w:rsidR="00261EBF" w:rsidRPr="00B5141B" w:rsidRDefault="00261EBF" w:rsidP="00B5141B">
      <w:pPr>
        <w:spacing w:after="0"/>
        <w:rPr>
          <w:rFonts w:cs="Arial"/>
          <w:iCs/>
          <w:kern w:val="0"/>
          <w:sz w:val="28"/>
          <w:szCs w:val="28"/>
          <w:lang w:eastAsia="en-GB"/>
        </w:rPr>
      </w:pPr>
      <w:r w:rsidRPr="00B5141B">
        <w:rPr>
          <w:rFonts w:cs="Arial"/>
          <w:iCs/>
          <w:kern w:val="0"/>
          <w:sz w:val="28"/>
          <w:szCs w:val="28"/>
          <w:lang w:eastAsia="en-GB"/>
        </w:rPr>
        <w:t>Mercy Corps is a non-religious, non-profit and non-governmental international humanitarian organization.</w:t>
      </w:r>
    </w:p>
    <w:p w14:paraId="38630B86" w14:textId="3FB4C42B" w:rsidR="005E03CF" w:rsidRDefault="00261EBF" w:rsidP="00F42099">
      <w:pPr>
        <w:spacing w:after="0"/>
        <w:rPr>
          <w:rFonts w:cs="Arial"/>
          <w:iCs/>
          <w:kern w:val="0"/>
          <w:sz w:val="28"/>
          <w:szCs w:val="28"/>
          <w:lang w:eastAsia="en-GB"/>
        </w:rPr>
      </w:pPr>
      <w:r w:rsidRPr="00B5141B">
        <w:rPr>
          <w:rFonts w:cs="Arial"/>
          <w:iCs/>
          <w:kern w:val="0"/>
          <w:sz w:val="28"/>
          <w:szCs w:val="28"/>
          <w:lang w:eastAsia="en-GB"/>
        </w:rPr>
        <w:t xml:space="preserve"> </w:t>
      </w:r>
    </w:p>
    <w:p w14:paraId="021A66B4" w14:textId="49E2C01C" w:rsidR="004B306D" w:rsidRDefault="005E03CF" w:rsidP="004B306D">
      <w:pPr>
        <w:spacing w:after="0"/>
        <w:jc w:val="lowKashida"/>
        <w:rPr>
          <w:rFonts w:eastAsia="Calibri" w:cs="Arial"/>
          <w:b/>
          <w:bCs/>
          <w:kern w:val="0"/>
          <w:lang w:eastAsia="en-US"/>
        </w:rPr>
      </w:pPr>
      <w:r w:rsidRPr="005E03CF">
        <w:rPr>
          <w:rFonts w:cs="Arial"/>
          <w:iCs/>
          <w:kern w:val="0"/>
          <w:sz w:val="28"/>
          <w:szCs w:val="28"/>
          <w:lang w:eastAsia="en-GB"/>
        </w:rPr>
        <w:t>Mercy Corps is seeking expressions of interest for the</w:t>
      </w:r>
      <w:r w:rsidR="004E5A4B">
        <w:rPr>
          <w:rFonts w:cs="Arial"/>
          <w:iCs/>
          <w:kern w:val="0"/>
          <w:sz w:val="28"/>
          <w:szCs w:val="28"/>
          <w:lang w:eastAsia="en-GB"/>
        </w:rPr>
        <w:t xml:space="preserve"> </w:t>
      </w:r>
      <w:r w:rsidR="004B306D" w:rsidRPr="004B306D">
        <w:rPr>
          <w:rFonts w:eastAsia="Calibri" w:cs="Arial"/>
          <w:b/>
          <w:bCs/>
          <w:kern w:val="0"/>
          <w:lang w:eastAsia="en-US"/>
        </w:rPr>
        <w:tab/>
        <w:t>AF04 - Construction of Solar Power Cold Storages in Kandahar City, Dand, and Daman districts of Kandahar &amp; Nadali in Helmand</w:t>
      </w:r>
      <w:r w:rsidR="004B306D">
        <w:rPr>
          <w:rFonts w:eastAsia="Calibri" w:cs="Arial"/>
          <w:b/>
          <w:bCs/>
          <w:kern w:val="0"/>
          <w:lang w:eastAsia="en-US"/>
        </w:rPr>
        <w:t>.</w:t>
      </w:r>
    </w:p>
    <w:p w14:paraId="03CD871C" w14:textId="0A4131A6" w:rsidR="00B216A2" w:rsidRPr="00222142" w:rsidRDefault="00C27A03" w:rsidP="004B306D">
      <w:pPr>
        <w:spacing w:after="0"/>
        <w:jc w:val="lowKashida"/>
        <w:rPr>
          <w:rFonts w:cs="Arial"/>
          <w:iCs/>
          <w:kern w:val="0"/>
          <w:sz w:val="28"/>
          <w:szCs w:val="28"/>
          <w:lang w:eastAsia="en-GB"/>
        </w:rPr>
      </w:pPr>
      <w:r w:rsidRPr="00222142">
        <w:rPr>
          <w:rFonts w:cs="Arial"/>
          <w:iCs/>
          <w:kern w:val="0"/>
          <w:sz w:val="28"/>
          <w:szCs w:val="28"/>
          <w:lang w:eastAsia="en-GB"/>
        </w:rPr>
        <w:t xml:space="preserve">If you are </w:t>
      </w:r>
      <w:r w:rsidR="003F3876" w:rsidRPr="00222142">
        <w:rPr>
          <w:rFonts w:cs="Arial"/>
          <w:iCs/>
          <w:kern w:val="0"/>
          <w:sz w:val="28"/>
          <w:szCs w:val="28"/>
          <w:lang w:eastAsia="en-GB"/>
        </w:rPr>
        <w:t xml:space="preserve">interested in submitting a </w:t>
      </w:r>
      <w:r w:rsidR="00F277F4" w:rsidRPr="00783393">
        <w:rPr>
          <w:rFonts w:cs="Arial"/>
          <w:iCs/>
          <w:kern w:val="0"/>
          <w:sz w:val="28"/>
          <w:szCs w:val="28"/>
          <w:lang w:eastAsia="en-GB"/>
        </w:rPr>
        <w:t>bid</w:t>
      </w:r>
      <w:r w:rsidR="003F3876" w:rsidRPr="00222142">
        <w:rPr>
          <w:rFonts w:cs="Arial"/>
          <w:iCs/>
          <w:kern w:val="0"/>
          <w:sz w:val="28"/>
          <w:szCs w:val="28"/>
          <w:lang w:eastAsia="en-GB"/>
        </w:rPr>
        <w:t xml:space="preserve">, </w:t>
      </w:r>
      <w:r w:rsidR="00B216A2" w:rsidRPr="00222142">
        <w:rPr>
          <w:rFonts w:cs="Arial"/>
          <w:iCs/>
          <w:kern w:val="0"/>
          <w:sz w:val="28"/>
          <w:szCs w:val="28"/>
          <w:lang w:eastAsia="en-GB"/>
        </w:rPr>
        <w:t>you</w:t>
      </w:r>
      <w:r w:rsidR="1093BBC7" w:rsidRPr="00222142">
        <w:rPr>
          <w:rFonts w:cs="Arial"/>
          <w:iCs/>
          <w:kern w:val="0"/>
          <w:sz w:val="28"/>
          <w:szCs w:val="28"/>
          <w:lang w:eastAsia="en-GB"/>
        </w:rPr>
        <w:t xml:space="preserve"> will</w:t>
      </w:r>
      <w:r w:rsidR="00B216A2" w:rsidRPr="00222142">
        <w:rPr>
          <w:rFonts w:cs="Arial"/>
          <w:iCs/>
          <w:kern w:val="0"/>
          <w:sz w:val="28"/>
          <w:szCs w:val="28"/>
          <w:lang w:eastAsia="en-GB"/>
        </w:rPr>
        <w:t xml:space="preserve"> need to complete</w:t>
      </w:r>
      <w:r w:rsidR="76D9AD6E" w:rsidRPr="00222142">
        <w:rPr>
          <w:rFonts w:cs="Arial"/>
          <w:iCs/>
          <w:kern w:val="0"/>
          <w:sz w:val="28"/>
          <w:szCs w:val="28"/>
          <w:lang w:eastAsia="en-GB"/>
        </w:rPr>
        <w:t xml:space="preserve"> </w:t>
      </w:r>
      <w:r w:rsidR="00783393">
        <w:rPr>
          <w:rFonts w:cs="Arial"/>
          <w:iCs/>
          <w:kern w:val="0"/>
          <w:sz w:val="28"/>
          <w:szCs w:val="28"/>
          <w:lang w:eastAsia="en-GB"/>
        </w:rPr>
        <w:t xml:space="preserve">an Intent to Bid (ITB) Form </w:t>
      </w:r>
      <w:r w:rsidR="00B216A2" w:rsidRPr="00222142">
        <w:rPr>
          <w:rFonts w:cs="Arial"/>
          <w:iCs/>
          <w:kern w:val="0"/>
          <w:sz w:val="28"/>
          <w:szCs w:val="28"/>
          <w:lang w:eastAsia="en-GB"/>
        </w:rPr>
        <w:t xml:space="preserve">submit it </w:t>
      </w:r>
      <w:r w:rsidR="00B5141B" w:rsidRPr="00222142">
        <w:rPr>
          <w:rFonts w:cs="Arial"/>
          <w:iCs/>
          <w:kern w:val="0"/>
          <w:sz w:val="28"/>
          <w:szCs w:val="28"/>
          <w:lang w:eastAsia="en-GB"/>
        </w:rPr>
        <w:t xml:space="preserve">according to the </w:t>
      </w:r>
      <w:r w:rsidR="00B216A2" w:rsidRPr="00222142">
        <w:rPr>
          <w:rFonts w:cs="Arial"/>
          <w:iCs/>
          <w:kern w:val="0"/>
          <w:sz w:val="28"/>
          <w:szCs w:val="28"/>
          <w:lang w:eastAsia="en-GB"/>
        </w:rPr>
        <w:t xml:space="preserve">guidelines below. </w:t>
      </w:r>
    </w:p>
    <w:p w14:paraId="1EBA7057" w14:textId="12B10DE6" w:rsidR="00B216A2" w:rsidRDefault="00B216A2" w:rsidP="00B5141B">
      <w:pPr>
        <w:numPr>
          <w:ilvl w:val="0"/>
          <w:numId w:val="1"/>
        </w:numPr>
        <w:rPr>
          <w:rFonts w:cs="Arial"/>
          <w:sz w:val="28"/>
          <w:szCs w:val="28"/>
        </w:rPr>
      </w:pPr>
      <w:r w:rsidRPr="00B5141B">
        <w:rPr>
          <w:rFonts w:cs="Arial"/>
          <w:sz w:val="28"/>
          <w:szCs w:val="28"/>
        </w:rPr>
        <w:t xml:space="preserve">The suppliers can </w:t>
      </w:r>
      <w:r w:rsidR="00261EBF" w:rsidRPr="00B5141B">
        <w:rPr>
          <w:rFonts w:cs="Arial"/>
          <w:sz w:val="28"/>
          <w:szCs w:val="28"/>
        </w:rPr>
        <w:t xml:space="preserve">download </w:t>
      </w:r>
      <w:r w:rsidR="00327834" w:rsidRPr="00327834">
        <w:rPr>
          <w:rFonts w:cs="Arial"/>
          <w:sz w:val="28"/>
          <w:szCs w:val="28"/>
        </w:rPr>
        <w:t xml:space="preserve">the Intent to Bid Form on this </w:t>
      </w:r>
      <w:r w:rsidRPr="00B5141B">
        <w:rPr>
          <w:rFonts w:cs="Arial"/>
          <w:sz w:val="28"/>
          <w:szCs w:val="28"/>
        </w:rPr>
        <w:t xml:space="preserve">link </w:t>
      </w:r>
      <w:hyperlink r:id="rId9" w:history="1">
        <w:r w:rsidR="00914B79" w:rsidRPr="00E45BDB">
          <w:rPr>
            <w:rFonts w:cs="Arial"/>
            <w:sz w:val="28"/>
            <w:szCs w:val="28"/>
          </w:rPr>
          <w:t>https://www.acbar.org/site-rfq</w:t>
        </w:r>
      </w:hyperlink>
      <w:r w:rsidR="00914B79">
        <w:rPr>
          <w:rFonts w:cs="Arial"/>
          <w:sz w:val="28"/>
          <w:szCs w:val="28"/>
        </w:rPr>
        <w:t xml:space="preserve"> </w:t>
      </w:r>
    </w:p>
    <w:p w14:paraId="10B089C8" w14:textId="77777777" w:rsidR="00271FF0" w:rsidRPr="00B5141B" w:rsidRDefault="00271FF0" w:rsidP="00271FF0">
      <w:pPr>
        <w:rPr>
          <w:rFonts w:cs="Arial"/>
          <w:sz w:val="28"/>
          <w:szCs w:val="28"/>
        </w:rPr>
      </w:pPr>
    </w:p>
    <w:p w14:paraId="75F4C23A" w14:textId="09DB32C3" w:rsidR="00801EA0" w:rsidRDefault="00F277F4" w:rsidP="00222142">
      <w:pPr>
        <w:numPr>
          <w:ilvl w:val="0"/>
          <w:numId w:val="1"/>
        </w:numPr>
        <w:tabs>
          <w:tab w:val="clear" w:pos="720"/>
        </w:tabs>
        <w:ind w:left="810"/>
        <w:rPr>
          <w:rFonts w:cs="Arial"/>
          <w:sz w:val="28"/>
          <w:szCs w:val="28"/>
        </w:rPr>
      </w:pPr>
      <w:r>
        <w:rPr>
          <w:rFonts w:cs="Arial"/>
          <w:sz w:val="28"/>
          <w:szCs w:val="28"/>
        </w:rPr>
        <w:t>ITB</w:t>
      </w:r>
      <w:r w:rsidR="00B216A2" w:rsidRPr="00B5141B">
        <w:rPr>
          <w:rFonts w:cs="Arial"/>
          <w:sz w:val="28"/>
          <w:szCs w:val="28"/>
        </w:rPr>
        <w:t xml:space="preserve"> can </w:t>
      </w:r>
      <w:r w:rsidR="00777866">
        <w:rPr>
          <w:rFonts w:cs="Arial"/>
          <w:sz w:val="28"/>
          <w:szCs w:val="28"/>
        </w:rPr>
        <w:t xml:space="preserve">also </w:t>
      </w:r>
      <w:r w:rsidR="00B216A2" w:rsidRPr="00B5141B">
        <w:rPr>
          <w:rFonts w:cs="Arial"/>
          <w:sz w:val="28"/>
          <w:szCs w:val="28"/>
        </w:rPr>
        <w:t>be picked up at Mercy Corps office</w:t>
      </w:r>
      <w:r w:rsidR="00777866">
        <w:rPr>
          <w:rFonts w:cs="Arial"/>
          <w:sz w:val="28"/>
          <w:szCs w:val="28"/>
        </w:rPr>
        <w:t>s:</w:t>
      </w:r>
    </w:p>
    <w:p w14:paraId="21B1FC25" w14:textId="18565400" w:rsidR="00914B79" w:rsidRPr="001C31A3" w:rsidRDefault="00222142" w:rsidP="001C31A3">
      <w:pPr>
        <w:spacing w:after="0"/>
        <w:ind w:left="810"/>
        <w:rPr>
          <w:rFonts w:cs="Arial"/>
          <w:sz w:val="28"/>
          <w:szCs w:val="28"/>
        </w:rPr>
      </w:pPr>
      <w:r>
        <w:rPr>
          <w:rFonts w:cs="Arial"/>
          <w:sz w:val="28"/>
          <w:szCs w:val="28"/>
        </w:rPr>
        <w:tab/>
      </w:r>
    </w:p>
    <w:p w14:paraId="2A36C469" w14:textId="1D20E724" w:rsidR="00B216A2" w:rsidRDefault="00914B79" w:rsidP="00BC260B">
      <w:pPr>
        <w:rPr>
          <w:rFonts w:cs="Arial"/>
          <w:sz w:val="28"/>
          <w:szCs w:val="28"/>
        </w:rPr>
      </w:pPr>
      <w:r w:rsidRPr="00222142">
        <w:rPr>
          <w:rFonts w:cs="Arial"/>
          <w:b/>
          <w:bCs/>
          <w:sz w:val="28"/>
          <w:szCs w:val="28"/>
        </w:rPr>
        <w:t>Kabul:</w:t>
      </w:r>
      <w:r>
        <w:rPr>
          <w:rFonts w:cs="Arial"/>
          <w:sz w:val="28"/>
          <w:szCs w:val="28"/>
        </w:rPr>
        <w:t xml:space="preserve"> </w:t>
      </w:r>
      <w:r w:rsidRPr="00222142">
        <w:rPr>
          <w:rFonts w:cs="Arial"/>
          <w:sz w:val="28"/>
          <w:szCs w:val="28"/>
        </w:rPr>
        <w:t>H</w:t>
      </w:r>
      <w:r w:rsidR="00783393">
        <w:rPr>
          <w:rFonts w:cs="Arial"/>
          <w:sz w:val="28"/>
          <w:szCs w:val="28"/>
        </w:rPr>
        <w:t>ouse No</w:t>
      </w:r>
      <w:r w:rsidRPr="00222142">
        <w:rPr>
          <w:rFonts w:cs="Arial"/>
          <w:sz w:val="28"/>
          <w:szCs w:val="28"/>
        </w:rPr>
        <w:t xml:space="preserve"> </w:t>
      </w:r>
      <w:r w:rsidR="001C31A3">
        <w:rPr>
          <w:rFonts w:cs="Arial"/>
          <w:sz w:val="28"/>
          <w:szCs w:val="28"/>
        </w:rPr>
        <w:t>13</w:t>
      </w:r>
      <w:r w:rsidRPr="00222142">
        <w:rPr>
          <w:rFonts w:cs="Arial"/>
          <w:sz w:val="28"/>
          <w:szCs w:val="28"/>
        </w:rPr>
        <w:t xml:space="preserve">, </w:t>
      </w:r>
      <w:r w:rsidR="001C31A3">
        <w:rPr>
          <w:rFonts w:cs="Arial"/>
          <w:sz w:val="28"/>
          <w:szCs w:val="28"/>
        </w:rPr>
        <w:t>4</w:t>
      </w:r>
      <w:r w:rsidR="001C31A3" w:rsidRPr="001C31A3">
        <w:rPr>
          <w:rFonts w:cs="Arial"/>
          <w:sz w:val="28"/>
          <w:szCs w:val="28"/>
          <w:vertAlign w:val="superscript"/>
        </w:rPr>
        <w:t>th</w:t>
      </w:r>
      <w:r w:rsidR="001C31A3">
        <w:rPr>
          <w:rFonts w:cs="Arial"/>
          <w:sz w:val="28"/>
          <w:szCs w:val="28"/>
        </w:rPr>
        <w:t xml:space="preserve"> street of Taimani Sabaqa</w:t>
      </w:r>
      <w:r w:rsidR="00BC260B">
        <w:rPr>
          <w:rFonts w:cs="Arial"/>
          <w:sz w:val="28"/>
          <w:szCs w:val="28"/>
        </w:rPr>
        <w:t>.</w:t>
      </w:r>
    </w:p>
    <w:p w14:paraId="461F2851" w14:textId="6CE57E43" w:rsidR="00914B79" w:rsidRDefault="00914B79" w:rsidP="00BC260B">
      <w:pPr>
        <w:rPr>
          <w:rFonts w:cs="Arial"/>
          <w:sz w:val="28"/>
          <w:szCs w:val="28"/>
        </w:rPr>
      </w:pPr>
      <w:r w:rsidRPr="00222142">
        <w:rPr>
          <w:rFonts w:cs="Arial"/>
          <w:b/>
          <w:bCs/>
          <w:sz w:val="28"/>
          <w:szCs w:val="28"/>
        </w:rPr>
        <w:t>Kandahar:</w:t>
      </w:r>
      <w:r w:rsidRPr="00222142">
        <w:rPr>
          <w:rFonts w:cs="Arial"/>
          <w:sz w:val="28"/>
          <w:szCs w:val="28"/>
        </w:rPr>
        <w:t xml:space="preserve"> </w:t>
      </w:r>
      <w:r w:rsidR="00D43118" w:rsidRPr="00D43118">
        <w:rPr>
          <w:rFonts w:cs="Arial"/>
          <w:sz w:val="28"/>
          <w:szCs w:val="28"/>
        </w:rPr>
        <w:t>Shahr-e- Naw Muslim Chowk, PD 6 House # 15 Kandahar Afghanistan</w:t>
      </w:r>
      <w:r w:rsidR="00D43118">
        <w:rPr>
          <w:rFonts w:cs="Arial"/>
          <w:sz w:val="28"/>
          <w:szCs w:val="28"/>
        </w:rPr>
        <w:t>.</w:t>
      </w:r>
    </w:p>
    <w:p w14:paraId="633CB089" w14:textId="27B6DBC5" w:rsidR="00BD4325" w:rsidRPr="00B5141B" w:rsidRDefault="00BD4325" w:rsidP="00B57ADD">
      <w:pPr>
        <w:rPr>
          <w:rFonts w:cs="Arial"/>
          <w:sz w:val="28"/>
          <w:szCs w:val="28"/>
        </w:rPr>
      </w:pPr>
      <w:r>
        <w:rPr>
          <w:rFonts w:cs="Arial"/>
          <w:b/>
          <w:bCs/>
          <w:sz w:val="28"/>
          <w:szCs w:val="28"/>
        </w:rPr>
        <w:t>Herat:</w:t>
      </w:r>
      <w:r>
        <w:rPr>
          <w:rFonts w:cs="Arial"/>
          <w:sz w:val="28"/>
          <w:szCs w:val="28"/>
        </w:rPr>
        <w:t xml:space="preserve"> </w:t>
      </w:r>
      <w:r w:rsidR="00B57ADD" w:rsidRPr="00B57ADD">
        <w:rPr>
          <w:rFonts w:cs="Arial"/>
          <w:sz w:val="28"/>
          <w:szCs w:val="28"/>
        </w:rPr>
        <w:t xml:space="preserve">PD 3, House #30, </w:t>
      </w:r>
      <w:proofErr w:type="spellStart"/>
      <w:r w:rsidR="00B57ADD" w:rsidRPr="00B57ADD">
        <w:rPr>
          <w:rFonts w:cs="Arial"/>
          <w:sz w:val="28"/>
          <w:szCs w:val="28"/>
        </w:rPr>
        <w:t>Abbakhsh</w:t>
      </w:r>
      <w:proofErr w:type="spellEnd"/>
      <w:r w:rsidR="00B57ADD" w:rsidRPr="00B57ADD">
        <w:rPr>
          <w:rFonts w:cs="Arial"/>
          <w:sz w:val="28"/>
          <w:szCs w:val="28"/>
        </w:rPr>
        <w:t xml:space="preserve"> Badmorghan, Jada</w:t>
      </w:r>
      <w:r w:rsidR="00B57ADD" w:rsidRPr="00B57ADD">
        <w:rPr>
          <w:rFonts w:cs="Arial"/>
          <w:sz w:val="28"/>
          <w:szCs w:val="28"/>
        </w:rPr>
        <w:noBreakHyphen/>
        <w:t>e</w:t>
      </w:r>
      <w:r w:rsidR="00B57ADD" w:rsidRPr="00B57ADD">
        <w:rPr>
          <w:rFonts w:cs="Arial"/>
          <w:sz w:val="28"/>
          <w:szCs w:val="28"/>
        </w:rPr>
        <w:noBreakHyphen/>
      </w:r>
      <w:proofErr w:type="spellStart"/>
      <w:r w:rsidR="00B57ADD" w:rsidRPr="00B57ADD">
        <w:rPr>
          <w:rFonts w:cs="Arial"/>
          <w:sz w:val="28"/>
          <w:szCs w:val="28"/>
        </w:rPr>
        <w:t>Mukhaberat</w:t>
      </w:r>
      <w:proofErr w:type="spellEnd"/>
      <w:r w:rsidR="00B57ADD" w:rsidRPr="00B57ADD">
        <w:rPr>
          <w:rFonts w:cs="Arial"/>
          <w:sz w:val="28"/>
          <w:szCs w:val="28"/>
        </w:rPr>
        <w:t>, Opposite Ferdowsi 17 Alley</w:t>
      </w:r>
      <w:r w:rsidR="00A60435">
        <w:rPr>
          <w:rFonts w:cs="Arial"/>
          <w:sz w:val="28"/>
          <w:szCs w:val="28"/>
        </w:rPr>
        <w:t>.</w:t>
      </w:r>
    </w:p>
    <w:p w14:paraId="392721D2" w14:textId="20BC9B52" w:rsidR="00B216A2" w:rsidRPr="00B5141B" w:rsidRDefault="00B216A2" w:rsidP="001C31A3">
      <w:pPr>
        <w:rPr>
          <w:rFonts w:cs="Arial"/>
          <w:sz w:val="28"/>
          <w:szCs w:val="28"/>
        </w:rPr>
      </w:pPr>
      <w:r w:rsidRPr="00B5141B">
        <w:rPr>
          <w:rFonts w:cs="Arial"/>
          <w:sz w:val="28"/>
          <w:szCs w:val="28"/>
        </w:rPr>
        <w:t xml:space="preserve">Completed </w:t>
      </w:r>
      <w:r w:rsidR="00327834" w:rsidRPr="00327834">
        <w:rPr>
          <w:rFonts w:cs="Arial"/>
          <w:sz w:val="28"/>
          <w:szCs w:val="28"/>
        </w:rPr>
        <w:t xml:space="preserve">Intent to Bid Forms </w:t>
      </w:r>
      <w:r w:rsidRPr="00B5141B">
        <w:rPr>
          <w:rFonts w:cs="Arial"/>
          <w:sz w:val="28"/>
          <w:szCs w:val="28"/>
        </w:rPr>
        <w:t xml:space="preserve">must be submitted to Mercy Corps by </w:t>
      </w:r>
      <w:r w:rsidR="001C31A3" w:rsidRPr="001C31A3">
        <w:rPr>
          <w:rFonts w:cs="Arial"/>
          <w:b/>
          <w:bCs/>
          <w:sz w:val="28"/>
          <w:szCs w:val="28"/>
        </w:rPr>
        <w:t>Wednesday, 1</w:t>
      </w:r>
      <w:r w:rsidR="004B306D">
        <w:rPr>
          <w:rFonts w:cs="Arial"/>
          <w:b/>
          <w:bCs/>
          <w:sz w:val="28"/>
          <w:szCs w:val="28"/>
        </w:rPr>
        <w:t>6</w:t>
      </w:r>
      <w:r w:rsidR="001C31A3" w:rsidRPr="001C31A3">
        <w:rPr>
          <w:rFonts w:cs="Arial"/>
          <w:b/>
          <w:bCs/>
          <w:sz w:val="28"/>
          <w:szCs w:val="28"/>
        </w:rPr>
        <w:t xml:space="preserve"> </w:t>
      </w:r>
      <w:r w:rsidR="004E5A4B">
        <w:rPr>
          <w:rFonts w:cs="Arial"/>
          <w:b/>
          <w:bCs/>
          <w:sz w:val="28"/>
          <w:szCs w:val="28"/>
        </w:rPr>
        <w:t>Augst</w:t>
      </w:r>
      <w:r w:rsidR="001C31A3" w:rsidRPr="001C31A3">
        <w:rPr>
          <w:rFonts w:cs="Arial"/>
          <w:b/>
          <w:bCs/>
          <w:sz w:val="28"/>
          <w:szCs w:val="28"/>
        </w:rPr>
        <w:t xml:space="preserve"> 2026</w:t>
      </w:r>
      <w:r w:rsidR="00A60435">
        <w:rPr>
          <w:rFonts w:cs="Arial"/>
          <w:b/>
          <w:bCs/>
          <w:sz w:val="28"/>
          <w:szCs w:val="28"/>
        </w:rPr>
        <w:t xml:space="preserve"> </w:t>
      </w:r>
      <w:r w:rsidRPr="000E624F">
        <w:rPr>
          <w:rFonts w:cs="Arial"/>
          <w:sz w:val="28"/>
          <w:szCs w:val="28"/>
        </w:rPr>
        <w:t>in one of the below methods.</w:t>
      </w:r>
    </w:p>
    <w:p w14:paraId="05ADB8E0" w14:textId="5CADC9EC" w:rsidR="00B216A2" w:rsidRPr="00506901" w:rsidRDefault="00B216A2" w:rsidP="00B5141B">
      <w:pPr>
        <w:numPr>
          <w:ilvl w:val="0"/>
          <w:numId w:val="2"/>
        </w:numPr>
        <w:rPr>
          <w:rFonts w:cs="Arial"/>
          <w:sz w:val="28"/>
          <w:szCs w:val="28"/>
        </w:rPr>
      </w:pPr>
      <w:r w:rsidRPr="00B5141B">
        <w:rPr>
          <w:rFonts w:cs="Arial"/>
          <w:sz w:val="28"/>
          <w:szCs w:val="28"/>
        </w:rPr>
        <w:t xml:space="preserve">Email completed </w:t>
      </w:r>
      <w:r w:rsidR="00327834" w:rsidRPr="00327834">
        <w:rPr>
          <w:rFonts w:cs="Arial"/>
          <w:sz w:val="28"/>
          <w:szCs w:val="28"/>
        </w:rPr>
        <w:t>Intent to Bid Form to</w:t>
      </w:r>
      <w:r w:rsidR="00327834">
        <w:rPr>
          <w:rFonts w:cs="Arial"/>
          <w:sz w:val="28"/>
          <w:szCs w:val="28"/>
        </w:rPr>
        <w:t xml:space="preserve"> </w:t>
      </w:r>
      <w:hyperlink r:id="rId10" w:history="1">
        <w:r w:rsidR="002918C8" w:rsidRPr="002918C8">
          <w:rPr>
            <w:sz w:val="28"/>
            <w:szCs w:val="28"/>
          </w:rPr>
          <w:t>af-tender@mercycorps.org</w:t>
        </w:r>
      </w:hyperlink>
      <w:r w:rsidR="002918C8">
        <w:t xml:space="preserve"> </w:t>
      </w:r>
      <w:r w:rsidRPr="00B5141B">
        <w:rPr>
          <w:rFonts w:cs="Arial"/>
          <w:sz w:val="28"/>
          <w:szCs w:val="28"/>
          <w:lang w:val="en-US"/>
        </w:rPr>
        <w:t xml:space="preserve">with the </w:t>
      </w:r>
      <w:r w:rsidR="00AC2CC4">
        <w:rPr>
          <w:rFonts w:cs="Arial"/>
          <w:sz w:val="28"/>
          <w:szCs w:val="28"/>
          <w:lang w:val="en-US"/>
        </w:rPr>
        <w:t>r</w:t>
      </w:r>
      <w:r w:rsidRPr="00B5141B">
        <w:rPr>
          <w:rFonts w:cs="Arial"/>
          <w:sz w:val="28"/>
          <w:szCs w:val="28"/>
          <w:lang w:val="en-US"/>
        </w:rPr>
        <w:t xml:space="preserve">eference number in the email subject line. </w:t>
      </w:r>
    </w:p>
    <w:p w14:paraId="372609E3" w14:textId="06B24EBD" w:rsidR="00506901" w:rsidRPr="00506901" w:rsidRDefault="00506901" w:rsidP="00506901">
      <w:pPr>
        <w:rPr>
          <w:rFonts w:cs="Arial"/>
          <w:b/>
          <w:bCs/>
          <w:sz w:val="28"/>
          <w:szCs w:val="28"/>
        </w:rPr>
      </w:pPr>
      <w:r w:rsidRPr="00506901">
        <w:rPr>
          <w:rFonts w:cs="Arial"/>
          <w:b/>
          <w:bCs/>
          <w:sz w:val="28"/>
          <w:szCs w:val="28"/>
          <w:lang w:val="en-US"/>
        </w:rPr>
        <w:t>OR</w:t>
      </w:r>
    </w:p>
    <w:p w14:paraId="2FDCC531" w14:textId="0EC9014D" w:rsidR="00B216A2" w:rsidRPr="00222142" w:rsidRDefault="00B5141B" w:rsidP="00EA4D1E">
      <w:pPr>
        <w:numPr>
          <w:ilvl w:val="0"/>
          <w:numId w:val="2"/>
        </w:numPr>
        <w:rPr>
          <w:rFonts w:cs="Arial"/>
          <w:sz w:val="28"/>
          <w:szCs w:val="28"/>
        </w:rPr>
      </w:pPr>
      <w:r>
        <w:rPr>
          <w:rFonts w:cs="Arial"/>
          <w:sz w:val="28"/>
          <w:szCs w:val="28"/>
        </w:rPr>
        <w:t xml:space="preserve">Return completed </w:t>
      </w:r>
      <w:r w:rsidR="00327834">
        <w:rPr>
          <w:rFonts w:cs="Arial"/>
          <w:sz w:val="28"/>
          <w:szCs w:val="28"/>
        </w:rPr>
        <w:t>ITB</w:t>
      </w:r>
      <w:r>
        <w:rPr>
          <w:rFonts w:cs="Arial"/>
          <w:sz w:val="28"/>
          <w:szCs w:val="28"/>
        </w:rPr>
        <w:t xml:space="preserve"> </w:t>
      </w:r>
      <w:r w:rsidR="00261EBF" w:rsidRPr="00B5141B">
        <w:rPr>
          <w:rFonts w:cs="Arial"/>
          <w:sz w:val="28"/>
          <w:szCs w:val="28"/>
        </w:rPr>
        <w:t>in person</w:t>
      </w:r>
      <w:r w:rsidR="0016685D">
        <w:rPr>
          <w:rFonts w:cs="Arial"/>
          <w:sz w:val="28"/>
          <w:szCs w:val="28"/>
        </w:rPr>
        <w:t xml:space="preserve"> (in sealed envelope)</w:t>
      </w:r>
      <w:r w:rsidR="00261EBF" w:rsidRPr="00B5141B">
        <w:rPr>
          <w:rFonts w:cs="Arial"/>
          <w:sz w:val="28"/>
          <w:szCs w:val="28"/>
        </w:rPr>
        <w:t xml:space="preserve"> and put in the Tender Box</w:t>
      </w:r>
      <w:r w:rsidR="00B216A2" w:rsidRPr="00B5141B">
        <w:rPr>
          <w:rFonts w:cs="Arial"/>
          <w:sz w:val="28"/>
          <w:szCs w:val="28"/>
        </w:rPr>
        <w:t xml:space="preserve"> placed at Mercy Corps office</w:t>
      </w:r>
      <w:r w:rsidR="00053D73">
        <w:rPr>
          <w:rFonts w:cs="Arial"/>
          <w:sz w:val="28"/>
          <w:szCs w:val="28"/>
        </w:rPr>
        <w:t>s</w:t>
      </w:r>
      <w:r w:rsidR="00222142">
        <w:rPr>
          <w:rFonts w:cs="Arial"/>
          <w:sz w:val="28"/>
          <w:szCs w:val="28"/>
        </w:rPr>
        <w:t>, Kandahar</w:t>
      </w:r>
      <w:r w:rsidR="00D15578">
        <w:rPr>
          <w:rFonts w:cs="Arial"/>
          <w:sz w:val="28"/>
          <w:szCs w:val="28"/>
        </w:rPr>
        <w:t xml:space="preserve">, </w:t>
      </w:r>
      <w:r w:rsidR="00506901">
        <w:rPr>
          <w:rFonts w:cs="Arial"/>
          <w:sz w:val="28"/>
          <w:szCs w:val="28"/>
        </w:rPr>
        <w:t>Kabul</w:t>
      </w:r>
      <w:r w:rsidR="00D15578">
        <w:rPr>
          <w:rFonts w:cs="Arial"/>
          <w:sz w:val="28"/>
          <w:szCs w:val="28"/>
        </w:rPr>
        <w:t xml:space="preserve"> and Herat</w:t>
      </w:r>
      <w:r w:rsidR="00B216A2" w:rsidRPr="00B5141B">
        <w:rPr>
          <w:rFonts w:cs="Arial"/>
          <w:sz w:val="28"/>
          <w:szCs w:val="28"/>
        </w:rPr>
        <w:t xml:space="preserve">. The Tender Reference number should be written </w:t>
      </w:r>
      <w:r w:rsidR="00073CF5">
        <w:rPr>
          <w:rFonts w:cs="Arial"/>
          <w:sz w:val="28"/>
          <w:szCs w:val="28"/>
        </w:rPr>
        <w:t>o</w:t>
      </w:r>
      <w:r w:rsidR="00B216A2" w:rsidRPr="00222142">
        <w:rPr>
          <w:rFonts w:cs="Arial"/>
          <w:sz w:val="28"/>
          <w:szCs w:val="28"/>
        </w:rPr>
        <w:t>n the envelop</w:t>
      </w:r>
      <w:r w:rsidR="00736E5C">
        <w:rPr>
          <w:rFonts w:cs="Arial"/>
          <w:sz w:val="28"/>
          <w:szCs w:val="28"/>
        </w:rPr>
        <w:t>e</w:t>
      </w:r>
      <w:r w:rsidR="00B216A2" w:rsidRPr="00222142">
        <w:rPr>
          <w:rFonts w:cs="Arial"/>
          <w:sz w:val="28"/>
          <w:szCs w:val="28"/>
        </w:rPr>
        <w:t>.</w:t>
      </w:r>
    </w:p>
    <w:p w14:paraId="25FEEF65" w14:textId="1AB5F7D5" w:rsidR="00B5141B" w:rsidRPr="00B5141B" w:rsidRDefault="00327834" w:rsidP="00222142">
      <w:pPr>
        <w:rPr>
          <w:rFonts w:cs="Arial"/>
          <w:sz w:val="28"/>
          <w:szCs w:val="28"/>
        </w:rPr>
      </w:pPr>
      <w:r w:rsidRPr="00327834">
        <w:rPr>
          <w:rFonts w:cs="Arial"/>
          <w:sz w:val="28"/>
          <w:szCs w:val="28"/>
        </w:rPr>
        <w:lastRenderedPageBreak/>
        <w:t>After the closing date of this Tender Notice, the Request for Proposal will be sent to the suppliers who submitted Intent to Bid Forms. The Request for Proposal will be sent according to the preference you have mentioned in the Intent to Bid Form.</w:t>
      </w:r>
      <w:r w:rsidR="00222142">
        <w:rPr>
          <w:rFonts w:cs="Arial"/>
          <w:sz w:val="28"/>
          <w:szCs w:val="28"/>
        </w:rPr>
        <w:tab/>
      </w:r>
    </w:p>
    <w:sectPr w:rsidR="00B5141B" w:rsidRPr="00B5141B" w:rsidSect="00EA4D1E">
      <w:footerReference w:type="default" r:id="rId11"/>
      <w:pgSz w:w="11906" w:h="16838" w:code="9"/>
      <w:pgMar w:top="1440" w:right="1440" w:bottom="1440" w:left="144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9CC55" w14:textId="77777777" w:rsidR="00722A26" w:rsidRDefault="00722A26">
      <w:r>
        <w:separator/>
      </w:r>
    </w:p>
  </w:endnote>
  <w:endnote w:type="continuationSeparator" w:id="0">
    <w:p w14:paraId="2CFD128B" w14:textId="77777777" w:rsidR="00722A26" w:rsidRDefault="00722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0C19" w14:textId="75B2071A" w:rsidR="00B5170D" w:rsidRPr="00345419" w:rsidRDefault="00FB674A" w:rsidP="00B5170D">
    <w:r w:rsidRPr="00345419">
      <w:t xml:space="preserve">Tender Notice </w:t>
    </w:r>
    <w:r w:rsidR="00B5141B">
      <w:t xml:space="preserve">– </w:t>
    </w:r>
    <w:r w:rsidR="00222142">
      <w:t>Mercy Corps Afghanistan</w:t>
    </w:r>
    <w:r w:rsidR="00B5170D" w:rsidRPr="00B5170D">
      <w:t xml:space="preserve"> </w:t>
    </w:r>
    <w:r w:rsidR="00B5170D">
      <w:tab/>
    </w:r>
    <w:r w:rsidR="00B5170D">
      <w:tab/>
      <w:t>Version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986F" w14:textId="77777777" w:rsidR="00722A26" w:rsidRDefault="00722A26">
      <w:r>
        <w:separator/>
      </w:r>
    </w:p>
  </w:footnote>
  <w:footnote w:type="continuationSeparator" w:id="0">
    <w:p w14:paraId="2C26D7F4" w14:textId="77777777" w:rsidR="00722A26" w:rsidRDefault="00722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618C"/>
    <w:multiLevelType w:val="multilevel"/>
    <w:tmpl w:val="1A80E4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3648344">
    <w:abstractNumId w:val="0"/>
  </w:num>
  <w:num w:numId="2" w16cid:durableId="1418404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2NzEwMbcwMDQyNTVR0lEKTi0uzszPAykwrwUAoZA/bywAAAA="/>
  </w:docVars>
  <w:rsids>
    <w:rsidRoot w:val="001D7708"/>
    <w:rsid w:val="00016167"/>
    <w:rsid w:val="00016502"/>
    <w:rsid w:val="00016C0B"/>
    <w:rsid w:val="00021F22"/>
    <w:rsid w:val="000250BD"/>
    <w:rsid w:val="00053D73"/>
    <w:rsid w:val="00053DA5"/>
    <w:rsid w:val="000631BB"/>
    <w:rsid w:val="00064B20"/>
    <w:rsid w:val="00073CF5"/>
    <w:rsid w:val="000812B9"/>
    <w:rsid w:val="000B1763"/>
    <w:rsid w:val="000B6984"/>
    <w:rsid w:val="000D1752"/>
    <w:rsid w:val="000E624F"/>
    <w:rsid w:val="000F6883"/>
    <w:rsid w:val="00112E01"/>
    <w:rsid w:val="00123F4A"/>
    <w:rsid w:val="00135B6F"/>
    <w:rsid w:val="00155717"/>
    <w:rsid w:val="00163712"/>
    <w:rsid w:val="0016685D"/>
    <w:rsid w:val="00180C44"/>
    <w:rsid w:val="001A3BF1"/>
    <w:rsid w:val="001B2FAE"/>
    <w:rsid w:val="001B7033"/>
    <w:rsid w:val="001C19B9"/>
    <w:rsid w:val="001C31A3"/>
    <w:rsid w:val="001C5467"/>
    <w:rsid w:val="001D7708"/>
    <w:rsid w:val="001E4841"/>
    <w:rsid w:val="001E5EC5"/>
    <w:rsid w:val="00211B7A"/>
    <w:rsid w:val="002133CE"/>
    <w:rsid w:val="00222142"/>
    <w:rsid w:val="0022602D"/>
    <w:rsid w:val="00241EC5"/>
    <w:rsid w:val="00255C62"/>
    <w:rsid w:val="00261EBF"/>
    <w:rsid w:val="00271FF0"/>
    <w:rsid w:val="002918C8"/>
    <w:rsid w:val="00291EA7"/>
    <w:rsid w:val="00292CEE"/>
    <w:rsid w:val="002B044E"/>
    <w:rsid w:val="002D397E"/>
    <w:rsid w:val="002E46F1"/>
    <w:rsid w:val="002F09DB"/>
    <w:rsid w:val="00306FA7"/>
    <w:rsid w:val="00314086"/>
    <w:rsid w:val="00327834"/>
    <w:rsid w:val="00345419"/>
    <w:rsid w:val="00353235"/>
    <w:rsid w:val="003616F9"/>
    <w:rsid w:val="00361934"/>
    <w:rsid w:val="00374C81"/>
    <w:rsid w:val="003C258D"/>
    <w:rsid w:val="003D3522"/>
    <w:rsid w:val="003D5D59"/>
    <w:rsid w:val="003E69AA"/>
    <w:rsid w:val="003F3876"/>
    <w:rsid w:val="00410132"/>
    <w:rsid w:val="00442BCF"/>
    <w:rsid w:val="00456D34"/>
    <w:rsid w:val="004574CB"/>
    <w:rsid w:val="00485166"/>
    <w:rsid w:val="0049200C"/>
    <w:rsid w:val="00495DC8"/>
    <w:rsid w:val="004B306D"/>
    <w:rsid w:val="004C0F46"/>
    <w:rsid w:val="004C3FF6"/>
    <w:rsid w:val="004C781F"/>
    <w:rsid w:val="004E5786"/>
    <w:rsid w:val="004E5A4B"/>
    <w:rsid w:val="00505F46"/>
    <w:rsid w:val="00506901"/>
    <w:rsid w:val="005130BB"/>
    <w:rsid w:val="005139ED"/>
    <w:rsid w:val="00515D4A"/>
    <w:rsid w:val="005318D3"/>
    <w:rsid w:val="00541C96"/>
    <w:rsid w:val="00543EEA"/>
    <w:rsid w:val="0054717C"/>
    <w:rsid w:val="00570138"/>
    <w:rsid w:val="005702D4"/>
    <w:rsid w:val="00577C64"/>
    <w:rsid w:val="0058557F"/>
    <w:rsid w:val="005948A5"/>
    <w:rsid w:val="005970C8"/>
    <w:rsid w:val="00597EFF"/>
    <w:rsid w:val="005B4580"/>
    <w:rsid w:val="005C37B7"/>
    <w:rsid w:val="005C4092"/>
    <w:rsid w:val="005E03CF"/>
    <w:rsid w:val="005E4E5F"/>
    <w:rsid w:val="00613647"/>
    <w:rsid w:val="00621089"/>
    <w:rsid w:val="00626F67"/>
    <w:rsid w:val="00647F2F"/>
    <w:rsid w:val="00652306"/>
    <w:rsid w:val="00700CC1"/>
    <w:rsid w:val="00720623"/>
    <w:rsid w:val="00722A26"/>
    <w:rsid w:val="00730D9D"/>
    <w:rsid w:val="0073426F"/>
    <w:rsid w:val="00736E5C"/>
    <w:rsid w:val="007417DE"/>
    <w:rsid w:val="00743EB7"/>
    <w:rsid w:val="00761119"/>
    <w:rsid w:val="00777866"/>
    <w:rsid w:val="007821C5"/>
    <w:rsid w:val="00783393"/>
    <w:rsid w:val="007A0C34"/>
    <w:rsid w:val="007C0CD6"/>
    <w:rsid w:val="007E57F1"/>
    <w:rsid w:val="00801EA0"/>
    <w:rsid w:val="00803B71"/>
    <w:rsid w:val="00805D3E"/>
    <w:rsid w:val="00807025"/>
    <w:rsid w:val="00812721"/>
    <w:rsid w:val="00812A0E"/>
    <w:rsid w:val="00826072"/>
    <w:rsid w:val="00826168"/>
    <w:rsid w:val="00830174"/>
    <w:rsid w:val="00842BE5"/>
    <w:rsid w:val="00857631"/>
    <w:rsid w:val="008608DD"/>
    <w:rsid w:val="00863326"/>
    <w:rsid w:val="0087090E"/>
    <w:rsid w:val="00872D63"/>
    <w:rsid w:val="008770F4"/>
    <w:rsid w:val="008855C7"/>
    <w:rsid w:val="00886482"/>
    <w:rsid w:val="008912B7"/>
    <w:rsid w:val="008B1957"/>
    <w:rsid w:val="008B4525"/>
    <w:rsid w:val="008B7A61"/>
    <w:rsid w:val="00914B79"/>
    <w:rsid w:val="009E65E0"/>
    <w:rsid w:val="009F62F1"/>
    <w:rsid w:val="00A263DD"/>
    <w:rsid w:val="00A60435"/>
    <w:rsid w:val="00A75C4A"/>
    <w:rsid w:val="00A96B58"/>
    <w:rsid w:val="00AC2CC4"/>
    <w:rsid w:val="00AD4912"/>
    <w:rsid w:val="00AD7005"/>
    <w:rsid w:val="00B04E80"/>
    <w:rsid w:val="00B167C6"/>
    <w:rsid w:val="00B216A2"/>
    <w:rsid w:val="00B238F7"/>
    <w:rsid w:val="00B409AC"/>
    <w:rsid w:val="00B421EE"/>
    <w:rsid w:val="00B43DC5"/>
    <w:rsid w:val="00B5141B"/>
    <w:rsid w:val="00B5170D"/>
    <w:rsid w:val="00B5506F"/>
    <w:rsid w:val="00B57ADD"/>
    <w:rsid w:val="00B80E52"/>
    <w:rsid w:val="00B87896"/>
    <w:rsid w:val="00BA2F43"/>
    <w:rsid w:val="00BB5C92"/>
    <w:rsid w:val="00BC0906"/>
    <w:rsid w:val="00BC260B"/>
    <w:rsid w:val="00BD0EEC"/>
    <w:rsid w:val="00BD4325"/>
    <w:rsid w:val="00BD5BD6"/>
    <w:rsid w:val="00BF41A6"/>
    <w:rsid w:val="00C110DE"/>
    <w:rsid w:val="00C155D3"/>
    <w:rsid w:val="00C16415"/>
    <w:rsid w:val="00C27A03"/>
    <w:rsid w:val="00C3416E"/>
    <w:rsid w:val="00C43840"/>
    <w:rsid w:val="00C45ED8"/>
    <w:rsid w:val="00C4740E"/>
    <w:rsid w:val="00C50F06"/>
    <w:rsid w:val="00C53379"/>
    <w:rsid w:val="00C55E74"/>
    <w:rsid w:val="00C677DA"/>
    <w:rsid w:val="00C74141"/>
    <w:rsid w:val="00CA7002"/>
    <w:rsid w:val="00CC5367"/>
    <w:rsid w:val="00CD3F96"/>
    <w:rsid w:val="00CF244B"/>
    <w:rsid w:val="00CF2699"/>
    <w:rsid w:val="00CF4236"/>
    <w:rsid w:val="00CF55FC"/>
    <w:rsid w:val="00D03381"/>
    <w:rsid w:val="00D11213"/>
    <w:rsid w:val="00D15578"/>
    <w:rsid w:val="00D27A0A"/>
    <w:rsid w:val="00D3461F"/>
    <w:rsid w:val="00D3629D"/>
    <w:rsid w:val="00D43118"/>
    <w:rsid w:val="00D62AFB"/>
    <w:rsid w:val="00D721BE"/>
    <w:rsid w:val="00D726E4"/>
    <w:rsid w:val="00D8459E"/>
    <w:rsid w:val="00D8640E"/>
    <w:rsid w:val="00DA204E"/>
    <w:rsid w:val="00DC7DC3"/>
    <w:rsid w:val="00DD56C1"/>
    <w:rsid w:val="00DE2941"/>
    <w:rsid w:val="00DE36B1"/>
    <w:rsid w:val="00DE4262"/>
    <w:rsid w:val="00DF4655"/>
    <w:rsid w:val="00E00170"/>
    <w:rsid w:val="00E004C7"/>
    <w:rsid w:val="00E029DD"/>
    <w:rsid w:val="00E15EFE"/>
    <w:rsid w:val="00E179E3"/>
    <w:rsid w:val="00E439B4"/>
    <w:rsid w:val="00E5766C"/>
    <w:rsid w:val="00E71F00"/>
    <w:rsid w:val="00E8272D"/>
    <w:rsid w:val="00E8D711"/>
    <w:rsid w:val="00EA2D8D"/>
    <w:rsid w:val="00EA4D1E"/>
    <w:rsid w:val="00EC1A52"/>
    <w:rsid w:val="00ED4D58"/>
    <w:rsid w:val="00ED64D8"/>
    <w:rsid w:val="00EF341E"/>
    <w:rsid w:val="00F17389"/>
    <w:rsid w:val="00F270EC"/>
    <w:rsid w:val="00F277F4"/>
    <w:rsid w:val="00F32D5C"/>
    <w:rsid w:val="00F3304E"/>
    <w:rsid w:val="00F42099"/>
    <w:rsid w:val="00F42A8F"/>
    <w:rsid w:val="00F444C6"/>
    <w:rsid w:val="00F51054"/>
    <w:rsid w:val="00F512AB"/>
    <w:rsid w:val="00F65338"/>
    <w:rsid w:val="00F95259"/>
    <w:rsid w:val="00FB506E"/>
    <w:rsid w:val="00FB674A"/>
    <w:rsid w:val="00FE77E6"/>
    <w:rsid w:val="032A5D54"/>
    <w:rsid w:val="1093BBC7"/>
    <w:rsid w:val="11BB3157"/>
    <w:rsid w:val="15FFBD69"/>
    <w:rsid w:val="190C03B3"/>
    <w:rsid w:val="1B5004EA"/>
    <w:rsid w:val="1F6460FD"/>
    <w:rsid w:val="29345998"/>
    <w:rsid w:val="2D0350EA"/>
    <w:rsid w:val="2D625D5A"/>
    <w:rsid w:val="3AEE3B49"/>
    <w:rsid w:val="3DE78BDF"/>
    <w:rsid w:val="4094597C"/>
    <w:rsid w:val="4C5AE90A"/>
    <w:rsid w:val="50B26ACC"/>
    <w:rsid w:val="524E3B2D"/>
    <w:rsid w:val="5A58E567"/>
    <w:rsid w:val="5EDFA7EA"/>
    <w:rsid w:val="76D9AD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6E9C6"/>
  <w15:docId w15:val="{952BF551-DE1D-4BDD-8CB2-D45B80DFB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K" w:eastAsia="en-P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f-tender@mercycorps.org" TargetMode="External"/><Relationship Id="rId4" Type="http://schemas.openxmlformats.org/officeDocument/2006/relationships/settings" Target="settings.xml"/><Relationship Id="rId9" Type="http://schemas.openxmlformats.org/officeDocument/2006/relationships/hyperlink" Target="https://www.acbar.org/site-rf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49ADE-A770-407E-B883-198C34B43C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1489</Characters>
  <Application>Microsoft Office Word</Application>
  <DocSecurity>0</DocSecurity>
  <Lines>12</Lines>
  <Paragraphs>3</Paragraphs>
  <ScaleCrop>false</ScaleCrop>
  <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Mercy Corps</dc:creator>
  <cp:lastModifiedBy>Sadia Faiz</cp:lastModifiedBy>
  <cp:revision>1</cp:revision>
  <dcterms:created xsi:type="dcterms:W3CDTF">2026-08-06T11:27:00Z</dcterms:created>
  <dcterms:modified xsi:type="dcterms:W3CDTF">2026-08-06T11:27:00Z</dcterms:modified>
</cp:coreProperties>
</file>