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tcMar>
              <w:top w:w="100" w:type="dxa"/>
              <w:left w:w="100" w:type="dxa"/>
              <w:bottom w:w="100" w:type="dxa"/>
              <w:right w:w="100" w:type="dxa"/>
            </w:tcMar>
          </w:tcPr>
          <w:p w14:paraId="43600697" w14:textId="30E3AFBE" w:rsidR="00467217" w:rsidRPr="003B6F38" w:rsidRDefault="002D43D6">
            <w:pPr>
              <w:widowControl w:val="0"/>
              <w:rPr>
                <w:sz w:val="20"/>
                <w:szCs w:val="20"/>
              </w:rPr>
            </w:pPr>
            <w:r w:rsidRPr="002D43D6">
              <w:rPr>
                <w:sz w:val="20"/>
                <w:szCs w:val="20"/>
              </w:rPr>
              <w:t xml:space="preserve">Rehabilitation and Equipping of </w:t>
            </w:r>
            <w:proofErr w:type="spellStart"/>
            <w:r w:rsidRPr="002D43D6">
              <w:rPr>
                <w:sz w:val="20"/>
                <w:szCs w:val="20"/>
              </w:rPr>
              <w:t>Ateker</w:t>
            </w:r>
            <w:proofErr w:type="spellEnd"/>
            <w:r w:rsidRPr="002D43D6">
              <w:rPr>
                <w:sz w:val="20"/>
                <w:szCs w:val="20"/>
              </w:rPr>
              <w:t xml:space="preserve"> Shallow Well</w:t>
            </w:r>
          </w:p>
        </w:tc>
      </w:tr>
      <w:tr w:rsidR="00467217" w:rsidRPr="003B6F38" w14:paraId="17C67920" w14:textId="77777777" w:rsidTr="003F1788">
        <w:tc>
          <w:tcPr>
            <w:tcW w:w="3315" w:type="dxa"/>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tcMar>
              <w:top w:w="100" w:type="dxa"/>
              <w:left w:w="100" w:type="dxa"/>
              <w:bottom w:w="100" w:type="dxa"/>
              <w:right w:w="100" w:type="dxa"/>
            </w:tcMar>
          </w:tcPr>
          <w:p w14:paraId="791E3AE6" w14:textId="7FF4355B" w:rsidR="00467217" w:rsidRPr="003B6F38" w:rsidRDefault="00AC7F3B">
            <w:pPr>
              <w:widowControl w:val="0"/>
              <w:rPr>
                <w:sz w:val="20"/>
                <w:szCs w:val="20"/>
              </w:rPr>
            </w:pPr>
            <w:r w:rsidRPr="00AC7F3B">
              <w:rPr>
                <w:sz w:val="20"/>
                <w:szCs w:val="20"/>
              </w:rPr>
              <w:t>MCK-NBO-</w:t>
            </w:r>
            <w:r w:rsidR="00B10804">
              <w:rPr>
                <w:sz w:val="20"/>
                <w:szCs w:val="20"/>
              </w:rPr>
              <w:t>WTR</w:t>
            </w:r>
            <w:r w:rsidR="002D43D6">
              <w:rPr>
                <w:sz w:val="20"/>
                <w:szCs w:val="20"/>
              </w:rPr>
              <w:t>WRK</w:t>
            </w:r>
            <w:r w:rsidRPr="00AC7F3B">
              <w:rPr>
                <w:sz w:val="20"/>
                <w:szCs w:val="20"/>
              </w:rPr>
              <w:t>-01</w:t>
            </w:r>
            <w:r w:rsidR="002D43D6">
              <w:rPr>
                <w:sz w:val="20"/>
                <w:szCs w:val="20"/>
              </w:rPr>
              <w:t>5</w:t>
            </w:r>
            <w:r w:rsidRPr="00AC7F3B">
              <w:rPr>
                <w:sz w:val="20"/>
                <w:szCs w:val="20"/>
              </w:rPr>
              <w:t>-2025</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6792E5C9" w:rsidR="00596ACF"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Country </w:t>
            </w:r>
          </w:p>
        </w:tc>
        <w:tc>
          <w:tcPr>
            <w:tcW w:w="5405" w:type="dxa"/>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rsidTr="005645DA">
        <w:trPr>
          <w:trHeight w:val="440"/>
        </w:trPr>
        <w:tc>
          <w:tcPr>
            <w:tcW w:w="373" w:type="dxa"/>
            <w:tcMar>
              <w:top w:w="100" w:type="dxa"/>
              <w:left w:w="100" w:type="dxa"/>
              <w:bottom w:w="100" w:type="dxa"/>
              <w:right w:w="100" w:type="dxa"/>
            </w:tcMar>
            <w:vAlign w:val="center"/>
          </w:tcPr>
          <w:p w14:paraId="48E12115" w14:textId="77777777" w:rsidR="00467217" w:rsidRPr="003B6F38" w:rsidRDefault="00EE278C" w:rsidP="005645DA">
            <w:pPr>
              <w:widowControl w:val="0"/>
              <w:pBdr>
                <w:top w:val="nil"/>
                <w:left w:val="nil"/>
                <w:bottom w:val="nil"/>
                <w:right w:val="nil"/>
                <w:between w:val="nil"/>
              </w:pBdr>
              <w:jc w:val="center"/>
              <w:rPr>
                <w:b/>
                <w:sz w:val="20"/>
                <w:szCs w:val="20"/>
              </w:rPr>
            </w:pPr>
            <w:r w:rsidRPr="003B6F38">
              <w:rPr>
                <w:b/>
                <w:sz w:val="20"/>
                <w:szCs w:val="20"/>
              </w:rPr>
              <w:t>#</w:t>
            </w:r>
          </w:p>
        </w:tc>
        <w:tc>
          <w:tcPr>
            <w:tcW w:w="6510" w:type="dxa"/>
            <w:tcMar>
              <w:top w:w="100" w:type="dxa"/>
              <w:left w:w="100" w:type="dxa"/>
              <w:bottom w:w="100" w:type="dxa"/>
              <w:right w:w="100" w:type="dxa"/>
            </w:tcMar>
            <w:vAlign w:val="center"/>
          </w:tcPr>
          <w:p w14:paraId="7FBF0A8D" w14:textId="77777777" w:rsidR="00467217" w:rsidRPr="003B6F38" w:rsidRDefault="00EE278C" w:rsidP="005645DA">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tcMar>
              <w:top w:w="100" w:type="dxa"/>
              <w:left w:w="100" w:type="dxa"/>
              <w:bottom w:w="100" w:type="dxa"/>
              <w:right w:w="100" w:type="dxa"/>
            </w:tcMar>
            <w:vAlign w:val="center"/>
          </w:tcPr>
          <w:p w14:paraId="5F04C0F3" w14:textId="77777777" w:rsidR="00467217" w:rsidRPr="003B6F38" w:rsidRDefault="00EE278C" w:rsidP="005645DA">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rsidP="005645DA">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rsidTr="005645DA">
        <w:trPr>
          <w:trHeight w:val="440"/>
        </w:trPr>
        <w:tc>
          <w:tcPr>
            <w:tcW w:w="373" w:type="dxa"/>
            <w:vMerge w:val="restart"/>
            <w:tcMar>
              <w:top w:w="100" w:type="dxa"/>
              <w:left w:w="100" w:type="dxa"/>
              <w:bottom w:w="100" w:type="dxa"/>
              <w:right w:w="100" w:type="dxa"/>
            </w:tcMar>
            <w:vAlign w:val="center"/>
          </w:tcPr>
          <w:p w14:paraId="087FB1D3" w14:textId="77777777" w:rsidR="00467217" w:rsidRPr="003B6F38" w:rsidRDefault="00EE278C" w:rsidP="005645DA">
            <w:pPr>
              <w:widowControl w:val="0"/>
              <w:pBdr>
                <w:top w:val="nil"/>
                <w:left w:val="nil"/>
                <w:bottom w:val="nil"/>
                <w:right w:val="nil"/>
                <w:between w:val="nil"/>
              </w:pBdr>
              <w:jc w:val="center"/>
              <w:rPr>
                <w:sz w:val="20"/>
                <w:szCs w:val="20"/>
              </w:rPr>
            </w:pPr>
            <w:r w:rsidRPr="003B6F38">
              <w:rPr>
                <w:sz w:val="20"/>
                <w:szCs w:val="20"/>
              </w:rPr>
              <w:t>1</w:t>
            </w:r>
          </w:p>
        </w:tc>
        <w:tc>
          <w:tcPr>
            <w:tcW w:w="6510" w:type="dxa"/>
            <w:tcMar>
              <w:top w:w="100" w:type="dxa"/>
              <w:left w:w="100" w:type="dxa"/>
              <w:bottom w:w="100" w:type="dxa"/>
              <w:right w:w="100" w:type="dxa"/>
            </w:tcMar>
            <w:vAlign w:val="center"/>
          </w:tcPr>
          <w:p w14:paraId="25D592EB"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tcMar>
              <w:top w:w="100" w:type="dxa"/>
              <w:left w:w="100" w:type="dxa"/>
              <w:bottom w:w="100" w:type="dxa"/>
              <w:right w:w="100" w:type="dxa"/>
            </w:tcMar>
            <w:vAlign w:val="center"/>
          </w:tcPr>
          <w:p w14:paraId="0D71FBBE"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Yes</w:t>
            </w:r>
          </w:p>
        </w:tc>
        <w:tc>
          <w:tcPr>
            <w:tcW w:w="855" w:type="dxa"/>
            <w:tcMar>
              <w:top w:w="100" w:type="dxa"/>
              <w:left w:w="100" w:type="dxa"/>
              <w:bottom w:w="100" w:type="dxa"/>
              <w:right w:w="100" w:type="dxa"/>
            </w:tcMar>
            <w:vAlign w:val="center"/>
          </w:tcPr>
          <w:p w14:paraId="68D36E9B"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No</w:t>
            </w:r>
          </w:p>
        </w:tc>
      </w:tr>
      <w:tr w:rsidR="00467217" w:rsidRPr="003B6F38" w14:paraId="6F164FA5" w14:textId="77777777" w:rsidTr="005645DA">
        <w:trPr>
          <w:trHeight w:val="440"/>
        </w:trPr>
        <w:tc>
          <w:tcPr>
            <w:tcW w:w="373" w:type="dxa"/>
            <w:vMerge/>
            <w:tcMar>
              <w:top w:w="100" w:type="dxa"/>
              <w:left w:w="100" w:type="dxa"/>
              <w:bottom w:w="100" w:type="dxa"/>
              <w:right w:w="100" w:type="dxa"/>
            </w:tcMar>
            <w:vAlign w:val="center"/>
          </w:tcPr>
          <w:p w14:paraId="4AF85E7E" w14:textId="77777777" w:rsidR="00467217" w:rsidRPr="003B6F38" w:rsidRDefault="00467217" w:rsidP="005645DA">
            <w:pPr>
              <w:widowControl w:val="0"/>
              <w:pBdr>
                <w:top w:val="nil"/>
                <w:left w:val="nil"/>
                <w:bottom w:val="nil"/>
                <w:right w:val="nil"/>
                <w:between w:val="nil"/>
              </w:pBdr>
              <w:spacing w:line="276" w:lineRule="auto"/>
              <w:jc w:val="center"/>
              <w:rPr>
                <w:sz w:val="20"/>
                <w:szCs w:val="20"/>
              </w:rPr>
            </w:pPr>
          </w:p>
        </w:tc>
        <w:tc>
          <w:tcPr>
            <w:tcW w:w="6510" w:type="dxa"/>
            <w:tcMar>
              <w:top w:w="100" w:type="dxa"/>
              <w:left w:w="100" w:type="dxa"/>
              <w:bottom w:w="100" w:type="dxa"/>
              <w:right w:w="100" w:type="dxa"/>
            </w:tcMar>
            <w:vAlign w:val="center"/>
          </w:tcPr>
          <w:p w14:paraId="354DE8CE" w14:textId="77777777" w:rsidR="00467217" w:rsidRPr="003B6F38" w:rsidRDefault="00EE278C" w:rsidP="005645DA">
            <w:pPr>
              <w:widowControl w:val="0"/>
              <w:rPr>
                <w:sz w:val="20"/>
                <w:szCs w:val="20"/>
              </w:rPr>
            </w:pPr>
            <w:r w:rsidRPr="003B6F38">
              <w:rPr>
                <w:sz w:val="20"/>
                <w:szCs w:val="20"/>
              </w:rPr>
              <w:t>If the answer is Yes, please provide your Ariba Supplier Network ID.</w:t>
            </w:r>
          </w:p>
        </w:tc>
        <w:tc>
          <w:tcPr>
            <w:tcW w:w="1800" w:type="dxa"/>
            <w:gridSpan w:val="2"/>
            <w:tcMar>
              <w:top w:w="100" w:type="dxa"/>
              <w:left w:w="100" w:type="dxa"/>
              <w:bottom w:w="100" w:type="dxa"/>
              <w:right w:w="100" w:type="dxa"/>
            </w:tcMar>
            <w:vAlign w:val="center"/>
          </w:tcPr>
          <w:p w14:paraId="08E9094C" w14:textId="77777777" w:rsidR="00467217" w:rsidRPr="003B6F38" w:rsidRDefault="00467217" w:rsidP="005645DA">
            <w:pPr>
              <w:widowControl w:val="0"/>
              <w:pBdr>
                <w:top w:val="nil"/>
                <w:left w:val="nil"/>
                <w:bottom w:val="nil"/>
                <w:right w:val="nil"/>
                <w:between w:val="nil"/>
              </w:pBdr>
              <w:rPr>
                <w:sz w:val="20"/>
                <w:szCs w:val="20"/>
              </w:rPr>
            </w:pPr>
          </w:p>
        </w:tc>
      </w:tr>
      <w:tr w:rsidR="00467217" w:rsidRPr="003B6F38" w14:paraId="5B53FAE7" w14:textId="77777777" w:rsidTr="005645DA">
        <w:tc>
          <w:tcPr>
            <w:tcW w:w="373" w:type="dxa"/>
            <w:tcMar>
              <w:top w:w="100" w:type="dxa"/>
              <w:left w:w="100" w:type="dxa"/>
              <w:bottom w:w="100" w:type="dxa"/>
              <w:right w:w="100" w:type="dxa"/>
            </w:tcMar>
            <w:vAlign w:val="center"/>
          </w:tcPr>
          <w:p w14:paraId="45FA5F22" w14:textId="77777777" w:rsidR="00467217" w:rsidRPr="003B6F38" w:rsidRDefault="00EE278C" w:rsidP="005645DA">
            <w:pPr>
              <w:widowControl w:val="0"/>
              <w:pBdr>
                <w:top w:val="nil"/>
                <w:left w:val="nil"/>
                <w:bottom w:val="nil"/>
                <w:right w:val="nil"/>
                <w:between w:val="nil"/>
              </w:pBdr>
              <w:jc w:val="center"/>
              <w:rPr>
                <w:sz w:val="20"/>
                <w:szCs w:val="20"/>
              </w:rPr>
            </w:pPr>
            <w:r w:rsidRPr="003B6F38">
              <w:rPr>
                <w:sz w:val="20"/>
                <w:szCs w:val="20"/>
              </w:rPr>
              <w:t>2</w:t>
            </w:r>
          </w:p>
        </w:tc>
        <w:tc>
          <w:tcPr>
            <w:tcW w:w="6510" w:type="dxa"/>
            <w:tcMar>
              <w:top w:w="100" w:type="dxa"/>
              <w:left w:w="100" w:type="dxa"/>
              <w:bottom w:w="100" w:type="dxa"/>
              <w:right w:w="100" w:type="dxa"/>
            </w:tcMar>
            <w:vAlign w:val="center"/>
          </w:tcPr>
          <w:p w14:paraId="31206E4C"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We are interested to register on the Ariba Commerce Cloud in order to participate in Mercy Corps procurement solicitation.</w:t>
            </w:r>
          </w:p>
        </w:tc>
        <w:tc>
          <w:tcPr>
            <w:tcW w:w="945" w:type="dxa"/>
            <w:tcMar>
              <w:top w:w="100" w:type="dxa"/>
              <w:left w:w="100" w:type="dxa"/>
              <w:bottom w:w="100" w:type="dxa"/>
              <w:right w:w="100" w:type="dxa"/>
            </w:tcMar>
            <w:vAlign w:val="center"/>
          </w:tcPr>
          <w:p w14:paraId="4434365F"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Yes</w:t>
            </w:r>
          </w:p>
        </w:tc>
        <w:tc>
          <w:tcPr>
            <w:tcW w:w="855" w:type="dxa"/>
            <w:tcMar>
              <w:top w:w="100" w:type="dxa"/>
              <w:left w:w="100" w:type="dxa"/>
              <w:bottom w:w="100" w:type="dxa"/>
              <w:right w:w="100" w:type="dxa"/>
            </w:tcMar>
            <w:vAlign w:val="center"/>
          </w:tcPr>
          <w:p w14:paraId="2216AF68"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No</w:t>
            </w:r>
          </w:p>
        </w:tc>
      </w:tr>
      <w:tr w:rsidR="00467217" w:rsidRPr="003B6F38" w14:paraId="21FC3AD8" w14:textId="77777777" w:rsidTr="005645DA">
        <w:tc>
          <w:tcPr>
            <w:tcW w:w="373" w:type="dxa"/>
            <w:tcMar>
              <w:top w:w="100" w:type="dxa"/>
              <w:left w:w="100" w:type="dxa"/>
              <w:bottom w:w="100" w:type="dxa"/>
              <w:right w:w="100" w:type="dxa"/>
            </w:tcMar>
            <w:vAlign w:val="center"/>
          </w:tcPr>
          <w:p w14:paraId="3FCD4CC1" w14:textId="77777777" w:rsidR="00467217" w:rsidRPr="003B6F38" w:rsidRDefault="00EE278C" w:rsidP="005645DA">
            <w:pPr>
              <w:widowControl w:val="0"/>
              <w:pBdr>
                <w:top w:val="nil"/>
                <w:left w:val="nil"/>
                <w:bottom w:val="nil"/>
                <w:right w:val="nil"/>
                <w:between w:val="nil"/>
              </w:pBdr>
              <w:jc w:val="center"/>
              <w:rPr>
                <w:sz w:val="20"/>
                <w:szCs w:val="20"/>
              </w:rPr>
            </w:pPr>
            <w:r w:rsidRPr="003B6F38">
              <w:rPr>
                <w:sz w:val="20"/>
                <w:szCs w:val="20"/>
              </w:rPr>
              <w:t>3</w:t>
            </w:r>
          </w:p>
        </w:tc>
        <w:tc>
          <w:tcPr>
            <w:tcW w:w="6510" w:type="dxa"/>
            <w:tcMar>
              <w:top w:w="100" w:type="dxa"/>
              <w:left w:w="100" w:type="dxa"/>
              <w:bottom w:w="100" w:type="dxa"/>
              <w:right w:w="100" w:type="dxa"/>
            </w:tcMar>
            <w:vAlign w:val="center"/>
          </w:tcPr>
          <w:p w14:paraId="420663FA"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tcMar>
              <w:top w:w="100" w:type="dxa"/>
              <w:left w:w="100" w:type="dxa"/>
              <w:bottom w:w="100" w:type="dxa"/>
              <w:right w:w="100" w:type="dxa"/>
            </w:tcMar>
            <w:vAlign w:val="center"/>
          </w:tcPr>
          <w:p w14:paraId="0A363BD3"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Yes</w:t>
            </w:r>
          </w:p>
        </w:tc>
        <w:tc>
          <w:tcPr>
            <w:tcW w:w="855" w:type="dxa"/>
            <w:tcMar>
              <w:top w:w="100" w:type="dxa"/>
              <w:left w:w="100" w:type="dxa"/>
              <w:bottom w:w="100" w:type="dxa"/>
              <w:right w:w="100" w:type="dxa"/>
            </w:tcMar>
            <w:vAlign w:val="center"/>
          </w:tcPr>
          <w:p w14:paraId="5DA1C480"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No</w:t>
            </w:r>
          </w:p>
        </w:tc>
      </w:tr>
      <w:tr w:rsidR="00467217" w:rsidRPr="003B6F38" w14:paraId="02547B6C" w14:textId="77777777" w:rsidTr="005645DA">
        <w:tc>
          <w:tcPr>
            <w:tcW w:w="373" w:type="dxa"/>
            <w:tcMar>
              <w:top w:w="100" w:type="dxa"/>
              <w:left w:w="100" w:type="dxa"/>
              <w:bottom w:w="100" w:type="dxa"/>
              <w:right w:w="100" w:type="dxa"/>
            </w:tcMar>
            <w:vAlign w:val="center"/>
          </w:tcPr>
          <w:p w14:paraId="646A29DD" w14:textId="77777777" w:rsidR="00467217" w:rsidRPr="003B6F38" w:rsidRDefault="00EE278C" w:rsidP="005645DA">
            <w:pPr>
              <w:widowControl w:val="0"/>
              <w:pBdr>
                <w:top w:val="nil"/>
                <w:left w:val="nil"/>
                <w:bottom w:val="nil"/>
                <w:right w:val="nil"/>
                <w:between w:val="nil"/>
              </w:pBdr>
              <w:jc w:val="center"/>
              <w:rPr>
                <w:sz w:val="20"/>
                <w:szCs w:val="20"/>
              </w:rPr>
            </w:pPr>
            <w:r w:rsidRPr="003B6F38">
              <w:rPr>
                <w:sz w:val="20"/>
                <w:szCs w:val="20"/>
              </w:rPr>
              <w:t>4</w:t>
            </w:r>
          </w:p>
        </w:tc>
        <w:tc>
          <w:tcPr>
            <w:tcW w:w="6510" w:type="dxa"/>
            <w:tcMar>
              <w:top w:w="100" w:type="dxa"/>
              <w:left w:w="100" w:type="dxa"/>
              <w:bottom w:w="100" w:type="dxa"/>
              <w:right w:w="100" w:type="dxa"/>
            </w:tcMar>
            <w:vAlign w:val="center"/>
          </w:tcPr>
          <w:p w14:paraId="57D4E25E" w14:textId="77777777" w:rsidR="00467217" w:rsidRPr="003B6F38" w:rsidRDefault="00EE278C" w:rsidP="005645DA">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tcMar>
              <w:top w:w="100" w:type="dxa"/>
              <w:left w:w="100" w:type="dxa"/>
              <w:bottom w:w="100" w:type="dxa"/>
              <w:right w:w="100" w:type="dxa"/>
            </w:tcMar>
            <w:vAlign w:val="center"/>
          </w:tcPr>
          <w:p w14:paraId="1CFD1D3F"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Yes</w:t>
            </w:r>
          </w:p>
        </w:tc>
        <w:tc>
          <w:tcPr>
            <w:tcW w:w="855" w:type="dxa"/>
            <w:tcMar>
              <w:top w:w="100" w:type="dxa"/>
              <w:left w:w="100" w:type="dxa"/>
              <w:bottom w:w="100" w:type="dxa"/>
              <w:right w:w="100" w:type="dxa"/>
            </w:tcMar>
            <w:vAlign w:val="center"/>
          </w:tcPr>
          <w:p w14:paraId="3557BF59" w14:textId="77777777" w:rsidR="00467217" w:rsidRPr="003B6F38" w:rsidRDefault="00EE278C" w:rsidP="005645DA">
            <w:pPr>
              <w:widowControl w:val="0"/>
              <w:pBdr>
                <w:top w:val="nil"/>
                <w:left w:val="nil"/>
                <w:bottom w:val="nil"/>
                <w:right w:val="nil"/>
                <w:between w:val="nil"/>
              </w:pBd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Date: </w:t>
            </w:r>
          </w:p>
        </w:tc>
        <w:tc>
          <w:tcPr>
            <w:tcW w:w="4320" w:type="dxa"/>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F9B56FA" w14:textId="77777777" w:rsidR="005645DA" w:rsidRDefault="005645DA">
      <w:pPr>
        <w:jc w:val="both"/>
      </w:pPr>
    </w:p>
    <w:p w14:paraId="1C7A09D0" w14:textId="77777777" w:rsidR="005645DA" w:rsidRDefault="005645DA">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032ECAFB" w14:textId="71B282E7" w:rsidR="00467217" w:rsidRPr="005645DA" w:rsidRDefault="00EE278C" w:rsidP="005645DA">
      <w:pPr>
        <w:jc w:val="both"/>
        <w:rPr>
          <w:i/>
          <w:sz w:val="20"/>
          <w:szCs w:val="20"/>
        </w:rPr>
      </w:pPr>
      <w:r w:rsidRPr="003B6F38">
        <w:rPr>
          <w:i/>
          <w:sz w:val="20"/>
          <w:szCs w:val="20"/>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lastRenderedPageBreak/>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has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It, its</w:t>
      </w:r>
      <w:r w:rsidR="001F0551" w:rsidRPr="001F0551">
        <w:rPr>
          <w:rFonts w:ascii="Times New Roman" w:eastAsia="Times New Roman" w:hAnsi="Times New Roman" w:cs="Times New Roman"/>
          <w:iCs/>
          <w:sz w:val="20"/>
          <w:szCs w:val="20"/>
        </w:rPr>
        <w:t xml:space="preserve">  owners,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including: working conditions and social rights; avoidance of child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xml:space="preserve">, bondage, forced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To the best of its knowledge, no Mercy Corps employee, officer, consultant or other party related to Mercy Corps has a financial interest in the Company’s business activities, nor is any Mercy Corps employee </w:t>
      </w:r>
      <w:r w:rsidRPr="001F0551">
        <w:rPr>
          <w:rFonts w:ascii="Times New Roman" w:eastAsia="Times New Roman" w:hAnsi="Times New Roman" w:cs="Times New Roman"/>
          <w:iCs/>
          <w:sz w:val="20"/>
          <w:szCs w:val="20"/>
        </w:rPr>
        <w:lastRenderedPageBreak/>
        <w:t xml:space="preserve">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of  Interest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By signing the Supplier Information Form you certify that your Company is eligible to supply goods and services to major donor funded organizations and that all of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B6050"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9EE4A" w14:textId="77777777" w:rsidR="007C01C9" w:rsidRDefault="007C01C9">
      <w:r>
        <w:separator/>
      </w:r>
    </w:p>
  </w:endnote>
  <w:endnote w:type="continuationSeparator" w:id="0">
    <w:p w14:paraId="31AC165A" w14:textId="77777777" w:rsidR="007C01C9" w:rsidRDefault="007C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51FE" w14:textId="77777777" w:rsidR="007C01C9" w:rsidRDefault="007C01C9">
      <w:r>
        <w:separator/>
      </w:r>
    </w:p>
  </w:footnote>
  <w:footnote w:type="continuationSeparator" w:id="0">
    <w:p w14:paraId="0897F402" w14:textId="77777777" w:rsidR="007C01C9" w:rsidRDefault="007C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77C10B38">
          <wp:extent cx="1463110" cy="618490"/>
          <wp:effectExtent l="0" t="0" r="381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471112" cy="621873"/>
                  </a:xfrm>
                  <a:prstGeom prst="rect">
                    <a:avLst/>
                  </a:prstGeom>
                  <a:ln/>
                </pic:spPr>
              </pic:pic>
            </a:graphicData>
          </a:graphic>
        </wp:inline>
      </w:drawing>
    </w:r>
    <w:r>
      <w:rPr>
        <w:color w:val="000000"/>
      </w:rPr>
      <w:t xml:space="preserve">                                                                                       </w:t>
    </w:r>
  </w:p>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7E0A"/>
    <w:rsid w:val="000445E3"/>
    <w:rsid w:val="000648C5"/>
    <w:rsid w:val="000653A1"/>
    <w:rsid w:val="00096D82"/>
    <w:rsid w:val="000B673E"/>
    <w:rsid w:val="00157E16"/>
    <w:rsid w:val="00170D4B"/>
    <w:rsid w:val="001F0551"/>
    <w:rsid w:val="0022112D"/>
    <w:rsid w:val="002D43D6"/>
    <w:rsid w:val="00303F31"/>
    <w:rsid w:val="0038278F"/>
    <w:rsid w:val="003B6F38"/>
    <w:rsid w:val="003F1788"/>
    <w:rsid w:val="00463890"/>
    <w:rsid w:val="00467217"/>
    <w:rsid w:val="00495B93"/>
    <w:rsid w:val="004D0379"/>
    <w:rsid w:val="004F35F0"/>
    <w:rsid w:val="005254DF"/>
    <w:rsid w:val="00563100"/>
    <w:rsid w:val="005645DA"/>
    <w:rsid w:val="00596ACF"/>
    <w:rsid w:val="005E15A6"/>
    <w:rsid w:val="0063212B"/>
    <w:rsid w:val="00686BB5"/>
    <w:rsid w:val="006C4A0F"/>
    <w:rsid w:val="007547A6"/>
    <w:rsid w:val="007C01C9"/>
    <w:rsid w:val="007E3742"/>
    <w:rsid w:val="00837B3C"/>
    <w:rsid w:val="008B2373"/>
    <w:rsid w:val="00915627"/>
    <w:rsid w:val="00996FBB"/>
    <w:rsid w:val="009A77F3"/>
    <w:rsid w:val="009B3751"/>
    <w:rsid w:val="009D0A86"/>
    <w:rsid w:val="009F0850"/>
    <w:rsid w:val="00A521E8"/>
    <w:rsid w:val="00A94670"/>
    <w:rsid w:val="00AC7F3B"/>
    <w:rsid w:val="00B10804"/>
    <w:rsid w:val="00B31AF2"/>
    <w:rsid w:val="00B61A85"/>
    <w:rsid w:val="00B9455B"/>
    <w:rsid w:val="00CB3320"/>
    <w:rsid w:val="00CC5908"/>
    <w:rsid w:val="00D704B1"/>
    <w:rsid w:val="00DA32E4"/>
    <w:rsid w:val="00E35E29"/>
    <w:rsid w:val="00EC434F"/>
    <w:rsid w:val="00ED1FF6"/>
    <w:rsid w:val="00EE278C"/>
    <w:rsid w:val="00F26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Lubna Ali Mousa</cp:lastModifiedBy>
  <cp:revision>4</cp:revision>
  <dcterms:created xsi:type="dcterms:W3CDTF">2025-08-28T06:32:00Z</dcterms:created>
  <dcterms:modified xsi:type="dcterms:W3CDTF">2025-08-31T06:16:00Z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