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0" w:name="_heading=h.gjdgxs" w:colFirst="0" w:colLast="0"/>
    <w:bookmarkEnd w:id="0"/>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w:t>
      </w:r>
      <w:proofErr w:type="gramStart"/>
      <w:r>
        <w:rPr>
          <w:rFonts w:ascii="Arial" w:eastAsia="Arial" w:hAnsi="Arial" w:cs="Arial"/>
          <w:sz w:val="20"/>
          <w:szCs w:val="20"/>
        </w:rPr>
        <w:t>entered into</w:t>
      </w:r>
      <w:proofErr w:type="gramEnd"/>
      <w:r>
        <w:rPr>
          <w:rFonts w:ascii="Arial" w:eastAsia="Arial" w:hAnsi="Arial" w:cs="Arial"/>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w:t>
      </w:r>
      <w:proofErr w:type="gramStart"/>
      <w:r>
        <w:rPr>
          <w:rFonts w:ascii="Arial" w:eastAsia="Arial" w:hAnsi="Arial" w:cs="Arial"/>
          <w:sz w:val="20"/>
          <w:szCs w:val="20"/>
        </w:rPr>
        <w:t>is has not</w:t>
      </w:r>
      <w:proofErr w:type="gramEnd"/>
      <w:r>
        <w:rPr>
          <w:rFonts w:ascii="Arial" w:eastAsia="Arial" w:hAnsi="Arial" w:cs="Arial"/>
          <w:sz w:val="20"/>
          <w:szCs w:val="20"/>
        </w:rPr>
        <w:t xml:space="preserve">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provides </w:t>
      </w:r>
      <w:proofErr w:type="gramStart"/>
      <w:r>
        <w:rPr>
          <w:rFonts w:ascii="Arial" w:eastAsia="Arial" w:hAnsi="Arial" w:cs="Arial"/>
          <w:sz w:val="20"/>
          <w:szCs w:val="20"/>
        </w:rPr>
        <w:t>workers</w:t>
      </w:r>
      <w:proofErr w:type="gramEnd"/>
      <w:r>
        <w:rPr>
          <w:rFonts w:ascii="Arial" w:eastAsia="Arial" w:hAnsi="Arial" w:cs="Arial"/>
          <w:sz w:val="20"/>
          <w:szCs w:val="20"/>
        </w:rPr>
        <w:t xml:space="preserve">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w:t>
      </w:r>
      <w:proofErr w:type="gramStart"/>
      <w:r>
        <w:rPr>
          <w:rFonts w:ascii="Arial" w:eastAsia="Arial" w:hAnsi="Arial" w:cs="Arial"/>
          <w:sz w:val="20"/>
          <w:szCs w:val="20"/>
        </w:rPr>
        <w:t>Company</w:t>
      </w:r>
      <w:proofErr w:type="gramEnd"/>
      <w:r>
        <w:rPr>
          <w:rFonts w:ascii="Arial" w:eastAsia="Arial" w:hAnsi="Arial" w:cs="Arial"/>
          <w:sz w:val="20"/>
          <w:szCs w:val="20"/>
        </w:rPr>
        <w:t xml:space="preserve">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w:t>
      </w:r>
      <w:proofErr w:type="gramStart"/>
      <w:r>
        <w:rPr>
          <w:rFonts w:ascii="Arial" w:eastAsia="Arial" w:hAnsi="Arial" w:cs="Arial"/>
          <w:sz w:val="20"/>
          <w:szCs w:val="20"/>
        </w:rPr>
        <w:t>is not conducting</w:t>
      </w:r>
      <w:proofErr w:type="gramEnd"/>
      <w:r>
        <w:rPr>
          <w:rFonts w:ascii="Arial" w:eastAsia="Arial" w:hAnsi="Arial" w:cs="Arial"/>
          <w:sz w:val="20"/>
          <w:szCs w:val="20"/>
        </w:rPr>
        <w:t xml:space="preserve">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 xml:space="preserve">If the Company cannot </w:t>
      </w:r>
      <w:proofErr w:type="gramStart"/>
      <w:r>
        <w:rPr>
          <w:rFonts w:ascii="Arial" w:eastAsia="Arial" w:hAnsi="Arial" w:cs="Arial"/>
          <w:sz w:val="20"/>
          <w:szCs w:val="20"/>
        </w:rPr>
        <w:t>certify to</w:t>
      </w:r>
      <w:proofErr w:type="gramEnd"/>
      <w:r>
        <w:rPr>
          <w:rFonts w:ascii="Arial" w:eastAsia="Arial" w:hAnsi="Arial" w:cs="Arial"/>
          <w:sz w:val="20"/>
          <w:szCs w:val="20"/>
        </w:rPr>
        <w:t xml:space="preserve"> any of the above it should explain why not.  Mercy Corps may take </w:t>
      </w:r>
      <w:proofErr w:type="gramStart"/>
      <w:r>
        <w:rPr>
          <w:rFonts w:ascii="Arial" w:eastAsia="Arial" w:hAnsi="Arial" w:cs="Arial"/>
          <w:sz w:val="20"/>
          <w:szCs w:val="20"/>
        </w:rPr>
        <w:t>the individual</w:t>
      </w:r>
      <w:proofErr w:type="gramEnd"/>
      <w:r>
        <w:rPr>
          <w:rFonts w:ascii="Arial" w:eastAsia="Arial" w:hAnsi="Arial" w:cs="Arial"/>
          <w:sz w:val="20"/>
          <w:szCs w:val="20"/>
        </w:rPr>
        <w:t xml:space="preserve"> circumstances into account for some situations. However, any false certification could be </w:t>
      </w:r>
      <w:proofErr w:type="gramStart"/>
      <w:r>
        <w:rPr>
          <w:rFonts w:ascii="Arial" w:eastAsia="Arial" w:hAnsi="Arial" w:cs="Arial"/>
          <w:sz w:val="20"/>
          <w:szCs w:val="20"/>
        </w:rPr>
        <w:t>grounds</w:t>
      </w:r>
      <w:proofErr w:type="gramEnd"/>
      <w:r>
        <w:rPr>
          <w:rFonts w:ascii="Arial" w:eastAsia="Arial" w:hAnsi="Arial" w:cs="Arial"/>
          <w:sz w:val="20"/>
          <w:szCs w:val="20"/>
        </w:rPr>
        <w:t xml:space="preserve">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proofErr w:type="gramStart"/>
      <w:r>
        <w:rPr>
          <w:rFonts w:ascii="Arial" w:eastAsia="Arial" w:hAnsi="Arial" w:cs="Arial"/>
          <w:b/>
          <w:sz w:val="20"/>
          <w:szCs w:val="20"/>
        </w:rPr>
        <w:t>Following</w:t>
      </w:r>
      <w:proofErr w:type="gramEnd"/>
      <w:r>
        <w:rPr>
          <w:rFonts w:ascii="Arial" w:eastAsia="Arial" w:hAnsi="Arial" w:cs="Arial"/>
          <w:b/>
          <w:sz w:val="20"/>
          <w:szCs w:val="20"/>
        </w:rPr>
        <w:t xml:space="preserve">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0C04B" w14:textId="77777777" w:rsidR="00E01FB9" w:rsidRDefault="00E01FB9">
      <w:r>
        <w:separator/>
      </w:r>
    </w:p>
  </w:endnote>
  <w:endnote w:type="continuationSeparator" w:id="0">
    <w:p w14:paraId="1F5A7BEA" w14:textId="77777777" w:rsidR="00E01FB9" w:rsidRDefault="00E0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12A78" w14:textId="77777777" w:rsidR="00E01FB9" w:rsidRDefault="00E01FB9">
      <w:r>
        <w:separator/>
      </w:r>
    </w:p>
  </w:footnote>
  <w:footnote w:type="continuationSeparator" w:id="0">
    <w:p w14:paraId="5CD83FFE" w14:textId="77777777" w:rsidR="00E01FB9" w:rsidRDefault="00E0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884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3E5828"/>
    <w:rsid w:val="00463DEF"/>
    <w:rsid w:val="00516681"/>
    <w:rsid w:val="00687B35"/>
    <w:rsid w:val="007710F7"/>
    <w:rsid w:val="00BB2CD4"/>
    <w:rsid w:val="00C70302"/>
    <w:rsid w:val="00E01FB9"/>
    <w:rsid w:val="00EA34F8"/>
    <w:rsid w:val="00FE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1" ma:contentTypeDescription="Create a new document." ma:contentTypeScope="" ma:versionID="0fb4388d928c74462a8ec76d1c379303">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7f6381efb4e086d1b9fc50188a9da74a" ns2:_="" ns3:_="">
    <xsd:import namespace="08a7d10a-5512-4d21-b589-1c2322d5b3c2"/>
    <xsd:import namespace="1fc586d2-15ec-45fb-abed-9e311384e9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2224f4-e303-4249-877d-b73f8b49c460}"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c586d2-15ec-45fb-abed-9e311384e96c" xsi:nil="true"/>
    <lcf76f155ced4ddcb4097134ff3c332f xmlns="08a7d10a-5512-4d21-b589-1c2322d5b3c2">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B5047CC1-5797-4242-833E-A7A35C8FE292}">
  <ds:schemaRefs>
    <ds:schemaRef ds:uri="http://schemas.microsoft.com/sharepoint/v3/contenttype/forms"/>
  </ds:schemaRefs>
</ds:datastoreItem>
</file>

<file path=customXml/itemProps2.xml><?xml version="1.0" encoding="utf-8"?>
<ds:datastoreItem xmlns:ds="http://schemas.openxmlformats.org/officeDocument/2006/customXml" ds:itemID="{D79C678E-2A4D-4929-AB2B-E023020B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26510-FBF0-4B3D-BFA3-48869ECA4E51}">
  <ds:schemaRefs>
    <ds:schemaRef ds:uri="http://schemas.microsoft.com/office/2006/metadata/properties"/>
    <ds:schemaRef ds:uri="http://schemas.microsoft.com/office/infopath/2007/PartnerControls"/>
    <ds:schemaRef ds:uri="1fc586d2-15ec-45fb-abed-9e311384e96c"/>
    <ds:schemaRef ds:uri="08a7d10a-5512-4d21-b589-1c2322d5b3c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Nelson Alison</cp:lastModifiedBy>
  <cp:revision>2</cp:revision>
  <cp:lastPrinted>2025-04-07T16:03:00Z</cp:lastPrinted>
  <dcterms:created xsi:type="dcterms:W3CDTF">2025-04-30T07:17:00Z</dcterms:created>
  <dcterms:modified xsi:type="dcterms:W3CDTF">2025-04-30T07:17:00Z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ies>
</file>