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20592DF6" w:rsidR="00467217" w:rsidRDefault="00AF1693">
            <w:pPr>
              <w:widowControl w:val="0"/>
              <w:pBdr>
                <w:top w:val="nil"/>
                <w:left w:val="nil"/>
                <w:bottom w:val="nil"/>
                <w:right w:val="nil"/>
                <w:between w:val="nil"/>
              </w:pBdr>
              <w:rPr>
                <w:highlight w:val="yellow"/>
              </w:rPr>
            </w:pPr>
            <w:r w:rsidRPr="00790B76">
              <w:t xml:space="preserve">Mercy Corps - </w:t>
            </w:r>
            <w:r w:rsidR="003B7182">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2DBBA523" w:rsidR="00467217" w:rsidRDefault="003B7182">
            <w:pPr>
              <w:widowControl w:val="0"/>
            </w:pPr>
            <w:r w:rsidRPr="003B7182">
              <w:t xml:space="preserve">Mercy Corps is seeking to partner with a national NGO to implement a hygiene promotion intervention in 5 localities within </w:t>
            </w:r>
            <w:proofErr w:type="spellStart"/>
            <w:r w:rsidRPr="003B7182">
              <w:t>Gedaref</w:t>
            </w:r>
            <w:proofErr w:type="spellEnd"/>
            <w:r w:rsidRPr="003B7182">
              <w:t xml:space="preserve"> State under the </w:t>
            </w:r>
            <w:proofErr w:type="spellStart"/>
            <w:r w:rsidRPr="003B7182">
              <w:t>Somoud</w:t>
            </w:r>
            <w:proofErr w:type="spellEnd"/>
            <w:r w:rsidRPr="003B7182">
              <w:t xml:space="preserve"> AF project</w:t>
            </w:r>
            <w:r>
              <w:t xml:space="preserve"> for 12 months.</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56286372" w:rsidR="00467217" w:rsidRPr="00EA4435" w:rsidRDefault="0095112D">
            <w:pPr>
              <w:widowControl w:val="0"/>
              <w:rPr>
                <w:b/>
                <w:bCs/>
              </w:rPr>
            </w:pPr>
            <w:r>
              <w:rPr>
                <w:b/>
                <w:bCs/>
              </w:rPr>
              <w:t>GD/SERV/</w:t>
            </w:r>
            <w:r w:rsidR="00AF1693" w:rsidRPr="0095112D">
              <w:rPr>
                <w:b/>
                <w:bCs/>
              </w:rPr>
              <w:t>PR147</w:t>
            </w:r>
            <w:r w:rsidR="00D71E8A" w:rsidRPr="0095112D">
              <w:rPr>
                <w:b/>
                <w:bCs/>
              </w:rPr>
              <w:t>3</w:t>
            </w:r>
            <w:r w:rsidR="003B7182">
              <w:rPr>
                <w:b/>
                <w:bCs/>
              </w:rPr>
              <w:t>50</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rsidTr="003158C9">
        <w:trPr>
          <w:trHeight w:val="440"/>
        </w:trPr>
        <w:tc>
          <w:tcPr>
            <w:tcW w:w="373" w:type="dxa"/>
            <w:shd w:val="clear" w:color="auto" w:fill="auto"/>
            <w:tcMar>
              <w:top w:w="100" w:type="dxa"/>
              <w:left w:w="100" w:type="dxa"/>
              <w:bottom w:w="100" w:type="dxa"/>
              <w:right w:w="100" w:type="dxa"/>
            </w:tcMar>
            <w:vAlign w:val="center"/>
          </w:tcPr>
          <w:p w14:paraId="48E12115" w14:textId="77777777" w:rsidR="00467217" w:rsidRDefault="00EE278C" w:rsidP="003158C9">
            <w:pPr>
              <w:widowControl w:val="0"/>
              <w:pBdr>
                <w:top w:val="nil"/>
                <w:left w:val="nil"/>
                <w:bottom w:val="nil"/>
                <w:right w:val="nil"/>
                <w:between w:val="nil"/>
              </w:pBdr>
              <w:jc w:val="center"/>
              <w:rPr>
                <w:b/>
              </w:rPr>
            </w:pPr>
            <w:r>
              <w:rPr>
                <w:b/>
              </w:rPr>
              <w:t>#</w:t>
            </w:r>
          </w:p>
        </w:tc>
        <w:tc>
          <w:tcPr>
            <w:tcW w:w="6510" w:type="dxa"/>
            <w:shd w:val="clear" w:color="auto" w:fill="auto"/>
            <w:tcMar>
              <w:top w:w="100" w:type="dxa"/>
              <w:left w:w="100" w:type="dxa"/>
              <w:bottom w:w="100" w:type="dxa"/>
              <w:right w:w="100" w:type="dxa"/>
            </w:tcMar>
            <w:vAlign w:val="center"/>
          </w:tcPr>
          <w:p w14:paraId="7FBF0A8D" w14:textId="77777777" w:rsidR="00467217" w:rsidRDefault="00EE278C" w:rsidP="003158C9">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rsidTr="003158C9">
        <w:trPr>
          <w:trHeight w:val="440"/>
        </w:trPr>
        <w:tc>
          <w:tcPr>
            <w:tcW w:w="373" w:type="dxa"/>
            <w:vMerge w:val="restart"/>
            <w:shd w:val="clear" w:color="auto" w:fill="auto"/>
            <w:tcMar>
              <w:top w:w="100" w:type="dxa"/>
              <w:left w:w="100" w:type="dxa"/>
              <w:bottom w:w="100" w:type="dxa"/>
              <w:right w:w="100" w:type="dxa"/>
            </w:tcMar>
            <w:vAlign w:val="center"/>
          </w:tcPr>
          <w:p w14:paraId="087FB1D3" w14:textId="77777777" w:rsidR="00467217" w:rsidRDefault="00EE278C" w:rsidP="003158C9">
            <w:pPr>
              <w:widowControl w:val="0"/>
              <w:pBdr>
                <w:top w:val="nil"/>
                <w:left w:val="nil"/>
                <w:bottom w:val="nil"/>
                <w:right w:val="nil"/>
                <w:between w:val="nil"/>
              </w:pBdr>
              <w:jc w:val="center"/>
            </w:pPr>
            <w:r>
              <w:t>1</w:t>
            </w:r>
          </w:p>
        </w:tc>
        <w:tc>
          <w:tcPr>
            <w:tcW w:w="6510" w:type="dxa"/>
            <w:shd w:val="clear" w:color="auto" w:fill="auto"/>
            <w:tcMar>
              <w:top w:w="100" w:type="dxa"/>
              <w:left w:w="100" w:type="dxa"/>
              <w:bottom w:w="100" w:type="dxa"/>
              <w:right w:w="100" w:type="dxa"/>
            </w:tcMar>
            <w:vAlign w:val="center"/>
          </w:tcPr>
          <w:p w14:paraId="25D592EB" w14:textId="77777777" w:rsidR="00467217" w:rsidRDefault="00EE278C" w:rsidP="003158C9">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vAlign w:val="center"/>
          </w:tcPr>
          <w:p w14:paraId="0D71FBBE" w14:textId="77777777" w:rsidR="00467217" w:rsidRDefault="00EE278C" w:rsidP="003158C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68D36E9B" w14:textId="77777777" w:rsidR="00467217" w:rsidRDefault="00EE278C" w:rsidP="003158C9">
            <w:pPr>
              <w:widowControl w:val="0"/>
              <w:pBdr>
                <w:top w:val="nil"/>
                <w:left w:val="nil"/>
                <w:bottom w:val="nil"/>
                <w:right w:val="nil"/>
                <w:between w:val="nil"/>
              </w:pBdr>
              <w:jc w:val="center"/>
            </w:pPr>
            <w:r>
              <w:t>No</w:t>
            </w:r>
          </w:p>
        </w:tc>
      </w:tr>
      <w:tr w:rsidR="00467217" w14:paraId="6F164FA5" w14:textId="77777777" w:rsidTr="003158C9">
        <w:trPr>
          <w:trHeight w:val="440"/>
        </w:trPr>
        <w:tc>
          <w:tcPr>
            <w:tcW w:w="373" w:type="dxa"/>
            <w:vMerge/>
            <w:shd w:val="clear" w:color="auto" w:fill="auto"/>
            <w:tcMar>
              <w:top w:w="100" w:type="dxa"/>
              <w:left w:w="100" w:type="dxa"/>
              <w:bottom w:w="100" w:type="dxa"/>
              <w:right w:w="100" w:type="dxa"/>
            </w:tcMar>
            <w:vAlign w:val="center"/>
          </w:tcPr>
          <w:p w14:paraId="4AF85E7E" w14:textId="77777777" w:rsidR="00467217" w:rsidRDefault="00467217" w:rsidP="003158C9">
            <w:pPr>
              <w:widowControl w:val="0"/>
              <w:pBdr>
                <w:top w:val="nil"/>
                <w:left w:val="nil"/>
                <w:bottom w:val="nil"/>
                <w:right w:val="nil"/>
                <w:between w:val="nil"/>
              </w:pBdr>
              <w:spacing w:line="276" w:lineRule="auto"/>
              <w:jc w:val="center"/>
            </w:pPr>
          </w:p>
        </w:tc>
        <w:tc>
          <w:tcPr>
            <w:tcW w:w="6510" w:type="dxa"/>
            <w:shd w:val="clear" w:color="auto" w:fill="auto"/>
            <w:tcMar>
              <w:top w:w="100" w:type="dxa"/>
              <w:left w:w="100" w:type="dxa"/>
              <w:bottom w:w="100" w:type="dxa"/>
              <w:right w:w="100" w:type="dxa"/>
            </w:tcMar>
            <w:vAlign w:val="center"/>
          </w:tcPr>
          <w:p w14:paraId="354DE8CE" w14:textId="77777777" w:rsidR="00467217" w:rsidRDefault="00EE278C" w:rsidP="003158C9">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158C9">
        <w:tc>
          <w:tcPr>
            <w:tcW w:w="373" w:type="dxa"/>
            <w:shd w:val="clear" w:color="auto" w:fill="auto"/>
            <w:tcMar>
              <w:top w:w="100" w:type="dxa"/>
              <w:left w:w="100" w:type="dxa"/>
              <w:bottom w:w="100" w:type="dxa"/>
              <w:right w:w="100" w:type="dxa"/>
            </w:tcMar>
            <w:vAlign w:val="center"/>
          </w:tcPr>
          <w:p w14:paraId="45FA5F22" w14:textId="77777777" w:rsidR="00467217" w:rsidRDefault="00EE278C" w:rsidP="003158C9">
            <w:pPr>
              <w:widowControl w:val="0"/>
              <w:pBdr>
                <w:top w:val="nil"/>
                <w:left w:val="nil"/>
                <w:bottom w:val="nil"/>
                <w:right w:val="nil"/>
                <w:between w:val="nil"/>
              </w:pBdr>
              <w:jc w:val="center"/>
            </w:pPr>
            <w:r>
              <w:t>2</w:t>
            </w:r>
          </w:p>
        </w:tc>
        <w:tc>
          <w:tcPr>
            <w:tcW w:w="6510" w:type="dxa"/>
            <w:shd w:val="clear" w:color="auto" w:fill="auto"/>
            <w:tcMar>
              <w:top w:w="100" w:type="dxa"/>
              <w:left w:w="100" w:type="dxa"/>
              <w:bottom w:w="100" w:type="dxa"/>
              <w:right w:w="100" w:type="dxa"/>
            </w:tcMar>
            <w:vAlign w:val="center"/>
          </w:tcPr>
          <w:p w14:paraId="31206E4C" w14:textId="77777777" w:rsidR="00467217" w:rsidRDefault="00EE278C" w:rsidP="003158C9">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vAlign w:val="center"/>
          </w:tcPr>
          <w:p w14:paraId="4434365F" w14:textId="77777777" w:rsidR="00467217" w:rsidRDefault="00EE278C" w:rsidP="003158C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2216AF68" w14:textId="77777777" w:rsidR="00467217" w:rsidRDefault="00EE278C" w:rsidP="003158C9">
            <w:pPr>
              <w:widowControl w:val="0"/>
              <w:pBdr>
                <w:top w:val="nil"/>
                <w:left w:val="nil"/>
                <w:bottom w:val="nil"/>
                <w:right w:val="nil"/>
                <w:between w:val="nil"/>
              </w:pBdr>
              <w:jc w:val="center"/>
            </w:pPr>
            <w:r>
              <w:t>No</w:t>
            </w:r>
          </w:p>
        </w:tc>
      </w:tr>
      <w:tr w:rsidR="00467217" w14:paraId="21FC3AD8" w14:textId="77777777" w:rsidTr="003158C9">
        <w:tc>
          <w:tcPr>
            <w:tcW w:w="373" w:type="dxa"/>
            <w:shd w:val="clear" w:color="auto" w:fill="auto"/>
            <w:tcMar>
              <w:top w:w="100" w:type="dxa"/>
              <w:left w:w="100" w:type="dxa"/>
              <w:bottom w:w="100" w:type="dxa"/>
              <w:right w:w="100" w:type="dxa"/>
            </w:tcMar>
            <w:vAlign w:val="center"/>
          </w:tcPr>
          <w:p w14:paraId="3FCD4CC1" w14:textId="77777777" w:rsidR="00467217" w:rsidRDefault="00EE278C" w:rsidP="003158C9">
            <w:pPr>
              <w:widowControl w:val="0"/>
              <w:pBdr>
                <w:top w:val="nil"/>
                <w:left w:val="nil"/>
                <w:bottom w:val="nil"/>
                <w:right w:val="nil"/>
                <w:between w:val="nil"/>
              </w:pBdr>
              <w:jc w:val="center"/>
            </w:pPr>
            <w:r>
              <w:t>3</w:t>
            </w:r>
          </w:p>
        </w:tc>
        <w:tc>
          <w:tcPr>
            <w:tcW w:w="6510" w:type="dxa"/>
            <w:shd w:val="clear" w:color="auto" w:fill="auto"/>
            <w:tcMar>
              <w:top w:w="100" w:type="dxa"/>
              <w:left w:w="100" w:type="dxa"/>
              <w:bottom w:w="100" w:type="dxa"/>
              <w:right w:w="100" w:type="dxa"/>
            </w:tcMar>
            <w:vAlign w:val="center"/>
          </w:tcPr>
          <w:p w14:paraId="420663FA" w14:textId="77777777" w:rsidR="00467217" w:rsidRDefault="00EE278C" w:rsidP="003158C9">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vAlign w:val="center"/>
          </w:tcPr>
          <w:p w14:paraId="0A363BD3" w14:textId="77777777" w:rsidR="00467217" w:rsidRDefault="00EE278C" w:rsidP="003158C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5DA1C480" w14:textId="77777777" w:rsidR="00467217" w:rsidRDefault="00EE278C" w:rsidP="003158C9">
            <w:pPr>
              <w:widowControl w:val="0"/>
              <w:pBdr>
                <w:top w:val="nil"/>
                <w:left w:val="nil"/>
                <w:bottom w:val="nil"/>
                <w:right w:val="nil"/>
                <w:between w:val="nil"/>
              </w:pBdr>
              <w:jc w:val="center"/>
            </w:pPr>
            <w:r>
              <w:t>No</w:t>
            </w:r>
          </w:p>
        </w:tc>
      </w:tr>
      <w:tr w:rsidR="00467217" w14:paraId="02547B6C" w14:textId="77777777" w:rsidTr="003158C9">
        <w:tc>
          <w:tcPr>
            <w:tcW w:w="373" w:type="dxa"/>
            <w:shd w:val="clear" w:color="auto" w:fill="auto"/>
            <w:tcMar>
              <w:top w:w="100" w:type="dxa"/>
              <w:left w:w="100" w:type="dxa"/>
              <w:bottom w:w="100" w:type="dxa"/>
              <w:right w:w="100" w:type="dxa"/>
            </w:tcMar>
            <w:vAlign w:val="center"/>
          </w:tcPr>
          <w:p w14:paraId="646A29DD" w14:textId="77777777" w:rsidR="00467217" w:rsidRDefault="00EE278C" w:rsidP="003158C9">
            <w:pPr>
              <w:widowControl w:val="0"/>
              <w:pBdr>
                <w:top w:val="nil"/>
                <w:left w:val="nil"/>
                <w:bottom w:val="nil"/>
                <w:right w:val="nil"/>
                <w:between w:val="nil"/>
              </w:pBdr>
              <w:jc w:val="center"/>
            </w:pPr>
            <w:r>
              <w:t>4</w:t>
            </w:r>
          </w:p>
        </w:tc>
        <w:tc>
          <w:tcPr>
            <w:tcW w:w="6510" w:type="dxa"/>
            <w:shd w:val="clear" w:color="auto" w:fill="auto"/>
            <w:tcMar>
              <w:top w:w="100" w:type="dxa"/>
              <w:left w:w="100" w:type="dxa"/>
              <w:bottom w:w="100" w:type="dxa"/>
              <w:right w:w="100" w:type="dxa"/>
            </w:tcMar>
            <w:vAlign w:val="center"/>
          </w:tcPr>
          <w:p w14:paraId="57D4E25E" w14:textId="77777777" w:rsidR="00467217" w:rsidRDefault="00EE278C" w:rsidP="003158C9">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vAlign w:val="center"/>
          </w:tcPr>
          <w:p w14:paraId="1CFD1D3F" w14:textId="77777777" w:rsidR="00467217" w:rsidRDefault="00EE278C" w:rsidP="003158C9">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3557BF59" w14:textId="77777777" w:rsidR="00467217" w:rsidRDefault="00EE278C" w:rsidP="003158C9">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43CABABA" w:rsidR="00467217" w:rsidRPr="003158C9" w:rsidRDefault="00EE278C" w:rsidP="003158C9">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7887" w14:textId="77777777" w:rsidR="00235933" w:rsidRDefault="00235933">
      <w:r>
        <w:separator/>
      </w:r>
    </w:p>
  </w:endnote>
  <w:endnote w:type="continuationSeparator" w:id="0">
    <w:p w14:paraId="3A3584FA" w14:textId="77777777" w:rsidR="00235933" w:rsidRDefault="0023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B9FD" w14:textId="77777777" w:rsidR="00235933" w:rsidRDefault="00235933">
      <w:r>
        <w:separator/>
      </w:r>
    </w:p>
  </w:footnote>
  <w:footnote w:type="continuationSeparator" w:id="0">
    <w:p w14:paraId="53BCC314" w14:textId="77777777" w:rsidR="00235933" w:rsidRDefault="0023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0E4CDD"/>
    <w:rsid w:val="00107312"/>
    <w:rsid w:val="00235933"/>
    <w:rsid w:val="00244F6D"/>
    <w:rsid w:val="003158C9"/>
    <w:rsid w:val="003B7182"/>
    <w:rsid w:val="00451301"/>
    <w:rsid w:val="00467217"/>
    <w:rsid w:val="005254DF"/>
    <w:rsid w:val="0063212B"/>
    <w:rsid w:val="0070343C"/>
    <w:rsid w:val="00790B76"/>
    <w:rsid w:val="0095112D"/>
    <w:rsid w:val="00A521E8"/>
    <w:rsid w:val="00AF1693"/>
    <w:rsid w:val="00B61A85"/>
    <w:rsid w:val="00B837AA"/>
    <w:rsid w:val="00D52A39"/>
    <w:rsid w:val="00D71E8A"/>
    <w:rsid w:val="00DF6C9C"/>
    <w:rsid w:val="00E13A97"/>
    <w:rsid w:val="00E314ED"/>
    <w:rsid w:val="00EA4435"/>
    <w:rsid w:val="00EC7A40"/>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10</cp:revision>
  <dcterms:created xsi:type="dcterms:W3CDTF">2023-09-04T14:44:00Z</dcterms:created>
  <dcterms:modified xsi:type="dcterms:W3CDTF">2025-05-21T10:49:00Z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