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85C99D5" w:rsidR="00467217" w:rsidRDefault="004A50DE">
            <w:pPr>
              <w:widowControl w:val="0"/>
              <w:pBdr>
                <w:top w:val="nil"/>
                <w:left w:val="nil"/>
                <w:bottom w:val="nil"/>
                <w:right w:val="nil"/>
                <w:between w:val="nil"/>
              </w:pBdr>
              <w:rPr>
                <w:highlight w:val="yellow"/>
              </w:rPr>
            </w:pPr>
            <w:r>
              <w:rPr>
                <w:highlight w:val="yellow"/>
              </w:rPr>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41F75F57" w:rsidR="00467217" w:rsidRDefault="004A50DE">
            <w:pPr>
              <w:widowControl w:val="0"/>
            </w:pPr>
            <w:r>
              <w:t>PORT SUDAN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1CE7E9C7" w:rsidR="00467217" w:rsidRDefault="004A50DE">
            <w:pPr>
              <w:widowControl w:val="0"/>
            </w:pPr>
            <w:r w:rsidRPr="004A50DE">
              <w:t>Food Vendor: Supply of food commodities in Sudan</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4FFCA068" w:rsidR="00467217" w:rsidRDefault="004A50DE">
            <w:pPr>
              <w:widowControl w:val="0"/>
            </w:pPr>
            <w:r w:rsidRPr="004A50DE">
              <w:t>MAR-0009</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84543" w14:textId="77777777" w:rsidR="00CA27B8" w:rsidRDefault="00CA27B8">
      <w:r>
        <w:separator/>
      </w:r>
    </w:p>
  </w:endnote>
  <w:endnote w:type="continuationSeparator" w:id="0">
    <w:p w14:paraId="244A062F" w14:textId="77777777" w:rsidR="00CA27B8" w:rsidRDefault="00CA27B8">
      <w:r>
        <w:continuationSeparator/>
      </w:r>
    </w:p>
  </w:endnote>
  <w:endnote w:type="continuationNotice" w:id="1">
    <w:p w14:paraId="0216A078" w14:textId="77777777" w:rsidR="00CA27B8" w:rsidRDefault="00CA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D148D" w14:textId="77777777" w:rsidR="00CA27B8" w:rsidRDefault="00CA27B8">
      <w:r>
        <w:separator/>
      </w:r>
    </w:p>
  </w:footnote>
  <w:footnote w:type="continuationSeparator" w:id="0">
    <w:p w14:paraId="60E6D0FD" w14:textId="77777777" w:rsidR="00CA27B8" w:rsidRDefault="00CA27B8">
      <w:r>
        <w:continuationSeparator/>
      </w:r>
    </w:p>
  </w:footnote>
  <w:footnote w:type="continuationNotice" w:id="1">
    <w:p w14:paraId="339A8FCF" w14:textId="77777777" w:rsidR="00CA27B8" w:rsidRDefault="00CA2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97623"/>
    <w:rsid w:val="00467217"/>
    <w:rsid w:val="004A50DE"/>
    <w:rsid w:val="0063212B"/>
    <w:rsid w:val="00733758"/>
    <w:rsid w:val="009377E1"/>
    <w:rsid w:val="009911F9"/>
    <w:rsid w:val="00AC14B8"/>
    <w:rsid w:val="00B66942"/>
    <w:rsid w:val="00CA27B8"/>
    <w:rsid w:val="00D663ED"/>
    <w:rsid w:val="00DA71CB"/>
    <w:rsid w:val="00DE43DA"/>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Olaa Augustine Lino</cp:lastModifiedBy>
  <cp:revision>2</cp:revision>
  <dcterms:created xsi:type="dcterms:W3CDTF">2024-11-25T09:47:00Z</dcterms:created>
  <dcterms:modified xsi:type="dcterms:W3CDTF">2024-11-25T09:47:00Z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