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98E" w14:textId="20D1141E" w:rsidR="004574CB" w:rsidRPr="00B5141B" w:rsidRDefault="00261EBF" w:rsidP="5EDFA7EA">
      <w:pPr>
        <w:jc w:val="left"/>
        <w:rPr>
          <w:rFonts w:cs="Arial"/>
          <w:kern w:val="0"/>
          <w:sz w:val="28"/>
          <w:szCs w:val="28"/>
          <w:lang w:eastAsia="en-GB"/>
        </w:rPr>
      </w:pPr>
      <w:r w:rsidRPr="00B5141B">
        <w:rPr>
          <w:rFonts w:cs="Arial"/>
          <w:noProof/>
          <w:color w:val="2B579A"/>
          <w:sz w:val="28"/>
          <w:szCs w:val="28"/>
          <w:shd w:val="clear" w:color="auto" w:fill="E6E6E6"/>
        </w:rPr>
        <w:drawing>
          <wp:anchor distT="0" distB="0" distL="0" distR="0" simplePos="0" relativeHeight="251659264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5EDFA7EA">
        <w:rPr>
          <w:rFonts w:cs="Arial"/>
          <w:kern w:val="0"/>
          <w:sz w:val="28"/>
          <w:szCs w:val="28"/>
          <w:lang w:eastAsia="en-GB"/>
        </w:rPr>
        <w:t xml:space="preserve">Date: </w:t>
      </w:r>
      <w:r w:rsidR="0056568E">
        <w:rPr>
          <w:rFonts w:cs="Arial"/>
          <w:kern w:val="0"/>
          <w:sz w:val="28"/>
          <w:szCs w:val="28"/>
          <w:lang w:eastAsia="en-GB"/>
        </w:rPr>
        <w:t>17</w:t>
      </w:r>
      <w:r w:rsidR="00A1024A">
        <w:rPr>
          <w:rFonts w:cs="Arial"/>
          <w:kern w:val="0"/>
          <w:sz w:val="28"/>
          <w:szCs w:val="28"/>
          <w:lang w:eastAsia="en-GB"/>
        </w:rPr>
        <w:t xml:space="preserve"> March 2024</w:t>
      </w:r>
    </w:p>
    <w:p w14:paraId="0BD77669" w14:textId="07E79846" w:rsidR="004C0F46" w:rsidRPr="00B5141B" w:rsidRDefault="004574CB" w:rsidP="004C0F46">
      <w:pPr>
        <w:rPr>
          <w:rFonts w:eastAsia="Calibri" w:cs="Arial"/>
          <w:kern w:val="0"/>
          <w:sz w:val="28"/>
          <w:szCs w:val="28"/>
          <w:lang w:eastAsia="en-US"/>
        </w:rPr>
      </w:pPr>
      <w:bookmarkStart w:id="0" w:name="_Hlk66969769"/>
      <w:r w:rsidRPr="00B5141B">
        <w:rPr>
          <w:rFonts w:eastAsia="Calibri" w:cs="Arial"/>
          <w:kern w:val="0"/>
          <w:sz w:val="28"/>
          <w:szCs w:val="28"/>
          <w:lang w:eastAsia="en-US"/>
        </w:rPr>
        <w:t>Ref</w:t>
      </w:r>
      <w:r w:rsidR="00E8D711" w:rsidRPr="00B5141B">
        <w:rPr>
          <w:rFonts w:eastAsia="Calibri" w:cs="Arial"/>
          <w:kern w:val="0"/>
          <w:sz w:val="28"/>
          <w:szCs w:val="28"/>
          <w:lang w:eastAsia="en-US"/>
        </w:rPr>
        <w:t>erence</w:t>
      </w:r>
      <w:r w:rsidRPr="00B5141B">
        <w:rPr>
          <w:rFonts w:eastAsia="Calibri" w:cs="Arial"/>
          <w:kern w:val="0"/>
          <w:sz w:val="28"/>
          <w:szCs w:val="28"/>
          <w:lang w:eastAsia="en-US"/>
        </w:rPr>
        <w:t xml:space="preserve">: </w:t>
      </w:r>
      <w:r w:rsidR="00A1024A" w:rsidRPr="00A1024A">
        <w:rPr>
          <w:rFonts w:eastAsia="Calibri" w:cs="Arial"/>
          <w:kern w:val="0"/>
          <w:sz w:val="28"/>
          <w:szCs w:val="28"/>
          <w:lang w:eastAsia="en-US"/>
        </w:rPr>
        <w:t>PR123058</w:t>
      </w:r>
    </w:p>
    <w:bookmarkEnd w:id="0"/>
    <w:p w14:paraId="7DE10FCC" w14:textId="6A63767E" w:rsidR="001E5EC5" w:rsidRPr="00621089" w:rsidRDefault="00E71F00" w:rsidP="00CC5367">
      <w:pPr>
        <w:jc w:val="center"/>
        <w:rPr>
          <w:rFonts w:cs="Arial"/>
          <w:b/>
          <w:color w:val="FF0000"/>
          <w:sz w:val="32"/>
          <w:szCs w:val="32"/>
        </w:rPr>
      </w:pPr>
      <w:r w:rsidRPr="00621089">
        <w:rPr>
          <w:rFonts w:cs="Arial"/>
          <w:b/>
          <w:color w:val="FF0000"/>
          <w:sz w:val="32"/>
          <w:szCs w:val="32"/>
        </w:rPr>
        <w:t>Tender Notice</w:t>
      </w:r>
    </w:p>
    <w:p w14:paraId="09D7703C" w14:textId="77777777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Mercy Corps is a non-religious, </w:t>
      </w:r>
      <w:proofErr w:type="gramStart"/>
      <w:r w:rsidRPr="00B5141B">
        <w:rPr>
          <w:rFonts w:cs="Arial"/>
          <w:iCs/>
          <w:kern w:val="0"/>
          <w:sz w:val="28"/>
          <w:szCs w:val="28"/>
          <w:lang w:eastAsia="en-GB"/>
        </w:rPr>
        <w:t>non-profit</w:t>
      </w:r>
      <w:proofErr w:type="gramEnd"/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 and non-governmental international humanitarian organization.</w:t>
      </w:r>
    </w:p>
    <w:p w14:paraId="28F95A02" w14:textId="77777777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 </w:t>
      </w:r>
    </w:p>
    <w:p w14:paraId="00FEB8A6" w14:textId="08FD3235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Mercy Corps is seeking a </w:t>
      </w:r>
      <w:r w:rsidR="00CE1EFF">
        <w:rPr>
          <w:rFonts w:cs="Arial"/>
          <w:iCs/>
          <w:kern w:val="0"/>
          <w:sz w:val="28"/>
          <w:szCs w:val="28"/>
          <w:lang w:eastAsia="en-GB"/>
        </w:rPr>
        <w:t>qualified and registered and authorized educational se</w:t>
      </w:r>
      <w:r w:rsidR="00B17ABC">
        <w:rPr>
          <w:rFonts w:cs="Arial"/>
          <w:iCs/>
          <w:kern w:val="0"/>
          <w:sz w:val="28"/>
          <w:szCs w:val="28"/>
          <w:lang w:eastAsia="en-GB"/>
        </w:rPr>
        <w:t xml:space="preserve">rvice providers to submit Intent </w:t>
      </w:r>
      <w:r w:rsidR="0056568E">
        <w:rPr>
          <w:rFonts w:cs="Arial"/>
          <w:iCs/>
          <w:kern w:val="0"/>
          <w:sz w:val="28"/>
          <w:szCs w:val="28"/>
          <w:lang w:eastAsia="en-GB"/>
        </w:rPr>
        <w:t>to</w:t>
      </w:r>
      <w:r w:rsidR="00B17ABC">
        <w:rPr>
          <w:rFonts w:cs="Arial"/>
          <w:iCs/>
          <w:kern w:val="0"/>
          <w:sz w:val="28"/>
          <w:szCs w:val="28"/>
          <w:lang w:eastAsia="en-GB"/>
        </w:rPr>
        <w:t xml:space="preserve"> Bid form, for The Non-Formal Education Component of the Positive Youth Engagement (PYE) </w:t>
      </w:r>
      <w:r w:rsidR="0089070B">
        <w:rPr>
          <w:rFonts w:cs="Arial"/>
          <w:iCs/>
          <w:kern w:val="0"/>
          <w:sz w:val="28"/>
          <w:szCs w:val="28"/>
          <w:lang w:eastAsia="en-GB"/>
        </w:rPr>
        <w:t>activities</w:t>
      </w:r>
      <w:r w:rsidR="0056568E">
        <w:rPr>
          <w:rFonts w:cs="Arial"/>
          <w:iCs/>
          <w:kern w:val="0"/>
          <w:sz w:val="28"/>
          <w:szCs w:val="28"/>
          <w:lang w:eastAsia="en-GB"/>
        </w:rPr>
        <w:t xml:space="preserve">. </w:t>
      </w:r>
      <w:r w:rsidR="0089070B">
        <w:rPr>
          <w:rFonts w:cs="Arial"/>
          <w:iCs/>
          <w:kern w:val="0"/>
          <w:sz w:val="28"/>
          <w:szCs w:val="28"/>
          <w:lang w:eastAsia="en-GB"/>
        </w:rPr>
        <w:t xml:space="preserve">The service aims to identify service provider(s) specialized </w:t>
      </w:r>
      <w:r w:rsidR="000849CA">
        <w:rPr>
          <w:rFonts w:cs="Arial"/>
          <w:iCs/>
          <w:kern w:val="0"/>
          <w:sz w:val="28"/>
          <w:szCs w:val="28"/>
          <w:lang w:eastAsia="en-GB"/>
        </w:rPr>
        <w:t>in delivering non-formal activities, learning materials customization in English language, Math, and Science subject areas, and capacity building initiative to youth in grades 7-12 from at-risk communities.</w:t>
      </w:r>
    </w:p>
    <w:p w14:paraId="46FE7B71" w14:textId="77777777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 </w:t>
      </w:r>
    </w:p>
    <w:p w14:paraId="03CD871C" w14:textId="24FABA3B" w:rsidR="00B216A2" w:rsidRPr="00B5141B" w:rsidRDefault="00C27A03" w:rsidP="00B5141B">
      <w:pPr>
        <w:rPr>
          <w:rFonts w:cs="Arial"/>
          <w:sz w:val="28"/>
          <w:szCs w:val="28"/>
        </w:rPr>
      </w:pPr>
      <w:r w:rsidRPr="1B5004EA">
        <w:rPr>
          <w:rFonts w:cs="Arial"/>
          <w:sz w:val="28"/>
          <w:szCs w:val="28"/>
        </w:rPr>
        <w:t xml:space="preserve">If you are </w:t>
      </w:r>
      <w:r w:rsidR="003F3876" w:rsidRPr="1B5004EA">
        <w:rPr>
          <w:rFonts w:cs="Arial"/>
          <w:sz w:val="28"/>
          <w:szCs w:val="28"/>
        </w:rPr>
        <w:t xml:space="preserve">interested in submitting a </w:t>
      </w:r>
      <w:r w:rsidR="00B5141B" w:rsidRPr="1B5004EA">
        <w:rPr>
          <w:rFonts w:cs="Arial"/>
          <w:sz w:val="28"/>
          <w:szCs w:val="28"/>
        </w:rPr>
        <w:t>bid</w:t>
      </w:r>
      <w:r w:rsidR="003F3876" w:rsidRPr="1B5004EA">
        <w:rPr>
          <w:rFonts w:cs="Arial"/>
          <w:sz w:val="28"/>
          <w:szCs w:val="28"/>
        </w:rPr>
        <w:t xml:space="preserve">, </w:t>
      </w:r>
      <w:r w:rsidR="00B216A2" w:rsidRPr="1B5004EA">
        <w:rPr>
          <w:rFonts w:cs="Arial"/>
          <w:sz w:val="28"/>
          <w:szCs w:val="28"/>
        </w:rPr>
        <w:t>you</w:t>
      </w:r>
      <w:r w:rsidR="1093BBC7" w:rsidRPr="1B5004EA">
        <w:rPr>
          <w:rFonts w:cs="Arial"/>
          <w:sz w:val="28"/>
          <w:szCs w:val="28"/>
        </w:rPr>
        <w:t xml:space="preserve"> will</w:t>
      </w:r>
      <w:r w:rsidR="00B216A2" w:rsidRPr="1B5004EA">
        <w:rPr>
          <w:rFonts w:cs="Arial"/>
          <w:sz w:val="28"/>
          <w:szCs w:val="28"/>
        </w:rPr>
        <w:t xml:space="preserve"> need to complete</w:t>
      </w:r>
      <w:r w:rsidR="76D9AD6E" w:rsidRPr="1B5004EA">
        <w:rPr>
          <w:rFonts w:cs="Arial"/>
          <w:sz w:val="28"/>
          <w:szCs w:val="28"/>
        </w:rPr>
        <w:t xml:space="preserve"> an</w:t>
      </w:r>
      <w:r w:rsidR="00B216A2" w:rsidRPr="1B5004EA">
        <w:rPr>
          <w:rFonts w:cs="Arial"/>
          <w:sz w:val="28"/>
          <w:szCs w:val="28"/>
        </w:rPr>
        <w:t xml:space="preserve"> Intent to</w:t>
      </w:r>
      <w:r w:rsidR="00C86821">
        <w:rPr>
          <w:rFonts w:cs="Arial"/>
          <w:sz w:val="28"/>
          <w:szCs w:val="28"/>
        </w:rPr>
        <w:t xml:space="preserve"> Bid</w:t>
      </w:r>
      <w:r w:rsidR="00B216A2" w:rsidRPr="1B5004EA">
        <w:rPr>
          <w:rFonts w:cs="Arial"/>
          <w:sz w:val="28"/>
          <w:szCs w:val="28"/>
        </w:rPr>
        <w:t xml:space="preserve"> Form and submit it </w:t>
      </w:r>
      <w:r w:rsidR="00B5141B" w:rsidRPr="1B5004EA">
        <w:rPr>
          <w:rFonts w:cs="Arial"/>
          <w:sz w:val="28"/>
          <w:szCs w:val="28"/>
        </w:rPr>
        <w:t xml:space="preserve">according to the </w:t>
      </w:r>
      <w:r w:rsidR="00B216A2" w:rsidRPr="1B5004EA">
        <w:rPr>
          <w:rFonts w:cs="Arial"/>
          <w:sz w:val="28"/>
          <w:szCs w:val="28"/>
        </w:rPr>
        <w:t>guidelines below</w:t>
      </w:r>
      <w:r w:rsidR="006539EF">
        <w:rPr>
          <w:rFonts w:cs="Arial"/>
          <w:sz w:val="28"/>
          <w:szCs w:val="28"/>
        </w:rPr>
        <w:t>:</w:t>
      </w:r>
      <w:r w:rsidR="00B216A2" w:rsidRPr="1B5004EA">
        <w:rPr>
          <w:rFonts w:cs="Arial"/>
          <w:sz w:val="28"/>
          <w:szCs w:val="28"/>
        </w:rPr>
        <w:t xml:space="preserve"> </w:t>
      </w:r>
    </w:p>
    <w:p w14:paraId="1EBA7057" w14:textId="414E7A74" w:rsidR="00B216A2" w:rsidRDefault="00B216A2" w:rsidP="00D06EBB">
      <w:pPr>
        <w:pStyle w:val="ListParagraph"/>
        <w:numPr>
          <w:ilvl w:val="0"/>
          <w:numId w:val="9"/>
        </w:numPr>
        <w:rPr>
          <w:rFonts w:cs="Arial"/>
          <w:sz w:val="28"/>
          <w:szCs w:val="28"/>
        </w:rPr>
      </w:pPr>
      <w:r w:rsidRPr="00B5141B">
        <w:rPr>
          <w:rFonts w:cs="Arial"/>
          <w:sz w:val="28"/>
          <w:szCs w:val="28"/>
        </w:rPr>
        <w:t xml:space="preserve">The suppliers can </w:t>
      </w:r>
      <w:r w:rsidR="00261EBF" w:rsidRPr="00B5141B">
        <w:rPr>
          <w:rFonts w:cs="Arial"/>
          <w:sz w:val="28"/>
          <w:szCs w:val="28"/>
        </w:rPr>
        <w:t xml:space="preserve">download </w:t>
      </w:r>
      <w:r w:rsidRPr="00B5141B">
        <w:rPr>
          <w:rFonts w:cs="Arial"/>
          <w:sz w:val="28"/>
          <w:szCs w:val="28"/>
        </w:rPr>
        <w:t xml:space="preserve">the </w:t>
      </w:r>
      <w:r w:rsidR="00261EBF" w:rsidRPr="00B5141B">
        <w:rPr>
          <w:rFonts w:cs="Arial"/>
          <w:sz w:val="28"/>
          <w:szCs w:val="28"/>
        </w:rPr>
        <w:t>Intent to Bid Form</w:t>
      </w:r>
      <w:r w:rsidRPr="00B5141B">
        <w:rPr>
          <w:rFonts w:cs="Arial"/>
          <w:sz w:val="28"/>
          <w:szCs w:val="28"/>
        </w:rPr>
        <w:t xml:space="preserve"> on this link </w:t>
      </w:r>
      <w:hyperlink r:id="rId12" w:history="1">
        <w:r w:rsidR="00D06EBB" w:rsidRPr="006539EF">
          <w:rPr>
            <w:rStyle w:val="Hyperlink"/>
            <w:rFonts w:cs="Arial"/>
            <w:sz w:val="22"/>
            <w:szCs w:val="22"/>
          </w:rPr>
          <w:t>https://docs.google.com/document/d/1_T7kzL62Bac_uSHmXEvEuS1vxsVOMo-a/edit?usp=sharing&amp;ouid=102512250464012461503&amp;rtpof=true&amp;sd=true</w:t>
        </w:r>
      </w:hyperlink>
      <w:r w:rsidR="00D06EBB">
        <w:rPr>
          <w:rFonts w:cs="Arial"/>
          <w:sz w:val="28"/>
          <w:szCs w:val="28"/>
        </w:rPr>
        <w:t xml:space="preserve"> </w:t>
      </w:r>
    </w:p>
    <w:p w14:paraId="2F61E5EB" w14:textId="77777777" w:rsidR="006539EF" w:rsidRPr="00B5141B" w:rsidRDefault="006539EF" w:rsidP="006539EF">
      <w:pPr>
        <w:pStyle w:val="ListParagraph"/>
        <w:rPr>
          <w:rFonts w:cs="Arial"/>
          <w:sz w:val="28"/>
          <w:szCs w:val="28"/>
        </w:rPr>
      </w:pPr>
    </w:p>
    <w:p w14:paraId="2A36C469" w14:textId="60D0C8DE" w:rsidR="00B216A2" w:rsidRPr="00B5141B" w:rsidRDefault="00B216A2" w:rsidP="00B5141B">
      <w:pPr>
        <w:pStyle w:val="ListParagraph"/>
        <w:numPr>
          <w:ilvl w:val="0"/>
          <w:numId w:val="9"/>
        </w:numPr>
        <w:jc w:val="left"/>
        <w:rPr>
          <w:rFonts w:cs="Arial"/>
          <w:sz w:val="28"/>
          <w:szCs w:val="28"/>
        </w:rPr>
      </w:pPr>
      <w:r w:rsidRPr="00B5141B">
        <w:rPr>
          <w:rFonts w:cs="Arial"/>
          <w:sz w:val="28"/>
          <w:szCs w:val="28"/>
        </w:rPr>
        <w:t xml:space="preserve">Intend to Bid Form can be picked up at Mercy Corps office </w:t>
      </w:r>
      <w:r w:rsidR="00F91418">
        <w:rPr>
          <w:rFonts w:cs="Arial"/>
          <w:sz w:val="28"/>
          <w:szCs w:val="28"/>
        </w:rPr>
        <w:t xml:space="preserve">in </w:t>
      </w:r>
      <w:bookmarkStart w:id="1" w:name="_Hlk161182288"/>
      <w:r w:rsidR="00F91418">
        <w:rPr>
          <w:rFonts w:cs="Arial"/>
          <w:sz w:val="28"/>
          <w:szCs w:val="28"/>
        </w:rPr>
        <w:t xml:space="preserve">Ramallah, Al </w:t>
      </w:r>
      <w:proofErr w:type="spellStart"/>
      <w:r w:rsidR="00F91418">
        <w:rPr>
          <w:rFonts w:cs="Arial"/>
          <w:sz w:val="28"/>
          <w:szCs w:val="28"/>
        </w:rPr>
        <w:t>Bardouni</w:t>
      </w:r>
      <w:proofErr w:type="spellEnd"/>
      <w:r w:rsidR="00F91418">
        <w:rPr>
          <w:rFonts w:cs="Arial"/>
          <w:sz w:val="28"/>
          <w:szCs w:val="28"/>
        </w:rPr>
        <w:t xml:space="preserve"> Building, Procurement office</w:t>
      </w:r>
      <w:r w:rsidR="00347E95">
        <w:rPr>
          <w:rFonts w:cs="Arial"/>
          <w:sz w:val="28"/>
          <w:szCs w:val="28"/>
        </w:rPr>
        <w:t>,</w:t>
      </w:r>
      <w:r w:rsidR="00F91418">
        <w:rPr>
          <w:rFonts w:cs="Arial"/>
          <w:sz w:val="28"/>
          <w:szCs w:val="28"/>
        </w:rPr>
        <w:t xml:space="preserve"> 5</w:t>
      </w:r>
      <w:r w:rsidR="00F91418" w:rsidRPr="00F91418">
        <w:rPr>
          <w:rFonts w:cs="Arial"/>
          <w:sz w:val="28"/>
          <w:szCs w:val="28"/>
          <w:vertAlign w:val="superscript"/>
        </w:rPr>
        <w:t>th</w:t>
      </w:r>
      <w:r w:rsidR="00F91418">
        <w:rPr>
          <w:rFonts w:cs="Arial"/>
          <w:sz w:val="28"/>
          <w:szCs w:val="28"/>
        </w:rPr>
        <w:t xml:space="preserve"> Floor</w:t>
      </w:r>
      <w:bookmarkEnd w:id="1"/>
      <w:r w:rsidR="00F91418">
        <w:rPr>
          <w:rFonts w:cs="Arial"/>
          <w:sz w:val="28"/>
          <w:szCs w:val="28"/>
        </w:rPr>
        <w:t>.</w:t>
      </w:r>
      <w:r w:rsidRPr="00B5141B">
        <w:rPr>
          <w:rFonts w:cs="Arial"/>
          <w:sz w:val="28"/>
          <w:szCs w:val="28"/>
        </w:rPr>
        <w:t xml:space="preserve"> </w:t>
      </w:r>
    </w:p>
    <w:p w14:paraId="392721D2" w14:textId="6B84564E" w:rsidR="00B216A2" w:rsidRPr="00B5141B" w:rsidRDefault="00B216A2" w:rsidP="00B5141B">
      <w:pPr>
        <w:jc w:val="left"/>
        <w:rPr>
          <w:rFonts w:cs="Arial"/>
          <w:sz w:val="28"/>
          <w:szCs w:val="28"/>
        </w:rPr>
      </w:pPr>
      <w:r w:rsidRPr="00B5141B">
        <w:rPr>
          <w:rFonts w:cs="Arial"/>
          <w:sz w:val="28"/>
          <w:szCs w:val="28"/>
        </w:rPr>
        <w:t xml:space="preserve">Completed Intent to Bid Forms must be submitted to Mercy Corps by </w:t>
      </w:r>
      <w:r w:rsidR="00EE3C41">
        <w:rPr>
          <w:rFonts w:cs="Arial"/>
          <w:b/>
          <w:bCs/>
          <w:sz w:val="28"/>
          <w:szCs w:val="28"/>
        </w:rPr>
        <w:t>24</w:t>
      </w:r>
      <w:r w:rsidR="00347E95">
        <w:rPr>
          <w:rFonts w:cs="Arial"/>
          <w:b/>
          <w:bCs/>
          <w:sz w:val="28"/>
          <w:szCs w:val="28"/>
        </w:rPr>
        <w:t xml:space="preserve"> March 2023, before 13:00 </w:t>
      </w:r>
      <w:r w:rsidRPr="00B5141B">
        <w:rPr>
          <w:rFonts w:cs="Arial"/>
          <w:sz w:val="28"/>
          <w:szCs w:val="28"/>
        </w:rPr>
        <w:t>in one of the below methods.</w:t>
      </w:r>
    </w:p>
    <w:p w14:paraId="2C94C568" w14:textId="77777777" w:rsidR="006539EF" w:rsidRPr="006539EF" w:rsidRDefault="00B216A2" w:rsidP="00B5141B">
      <w:pPr>
        <w:pStyle w:val="ListParagraph"/>
        <w:numPr>
          <w:ilvl w:val="0"/>
          <w:numId w:val="10"/>
        </w:numPr>
        <w:jc w:val="left"/>
        <w:rPr>
          <w:rFonts w:cs="Arial"/>
          <w:sz w:val="28"/>
          <w:szCs w:val="28"/>
        </w:rPr>
      </w:pPr>
      <w:r w:rsidRPr="00B5141B">
        <w:rPr>
          <w:rFonts w:cs="Arial"/>
          <w:sz w:val="28"/>
          <w:szCs w:val="28"/>
        </w:rPr>
        <w:t xml:space="preserve">Email completed Intent to Bid Form to </w:t>
      </w:r>
      <w:hyperlink r:id="rId13" w:history="1">
        <w:r w:rsidR="00347E95" w:rsidRPr="00E02182">
          <w:rPr>
            <w:rStyle w:val="Hyperlink"/>
            <w:rFonts w:cs="Arial"/>
            <w:sz w:val="28"/>
            <w:szCs w:val="28"/>
          </w:rPr>
          <w:t>ps-tender@mercycorps.org</w:t>
        </w:r>
      </w:hyperlink>
      <w:r w:rsidR="00347E95">
        <w:rPr>
          <w:rFonts w:cs="Arial"/>
          <w:sz w:val="28"/>
          <w:szCs w:val="28"/>
        </w:rPr>
        <w:t xml:space="preserve"> </w:t>
      </w:r>
      <w:r w:rsidR="00261EBF" w:rsidRPr="00B5141B">
        <w:rPr>
          <w:rFonts w:cs="Arial"/>
          <w:sz w:val="28"/>
          <w:szCs w:val="28"/>
          <w:lang w:val="en-US"/>
        </w:rPr>
        <w:t xml:space="preserve"> </w:t>
      </w:r>
      <w:r w:rsidRPr="00B5141B">
        <w:rPr>
          <w:rFonts w:cs="Arial"/>
          <w:sz w:val="28"/>
          <w:szCs w:val="28"/>
          <w:lang w:val="en-US"/>
        </w:rPr>
        <w:t>with the Tender Reference number in the email subject line</w:t>
      </w:r>
      <w:r w:rsidR="00347E95">
        <w:rPr>
          <w:rFonts w:cs="Arial"/>
          <w:sz w:val="28"/>
          <w:szCs w:val="28"/>
          <w:lang w:val="en-US"/>
        </w:rPr>
        <w:t xml:space="preserve"> [ITB -</w:t>
      </w:r>
      <w:r w:rsidR="00347E95" w:rsidRPr="00347E95">
        <w:rPr>
          <w:rFonts w:eastAsia="Calibri" w:cs="Arial"/>
          <w:kern w:val="0"/>
          <w:sz w:val="28"/>
          <w:szCs w:val="28"/>
          <w:lang w:eastAsia="en-US"/>
        </w:rPr>
        <w:t xml:space="preserve"> </w:t>
      </w:r>
      <w:r w:rsidR="00347E95" w:rsidRPr="00A1024A">
        <w:rPr>
          <w:rFonts w:eastAsia="Calibri" w:cs="Arial"/>
          <w:kern w:val="0"/>
          <w:sz w:val="28"/>
          <w:szCs w:val="28"/>
          <w:lang w:eastAsia="en-US"/>
        </w:rPr>
        <w:t>PR123058</w:t>
      </w:r>
      <w:r w:rsidR="00347E95">
        <w:rPr>
          <w:rFonts w:eastAsia="Calibri" w:cs="Arial"/>
          <w:kern w:val="0"/>
          <w:sz w:val="28"/>
          <w:szCs w:val="28"/>
          <w:lang w:eastAsia="en-US"/>
        </w:rPr>
        <w:t>]</w:t>
      </w:r>
    </w:p>
    <w:p w14:paraId="05ADB8E0" w14:textId="475BECB5" w:rsidR="00B216A2" w:rsidRPr="00B5141B" w:rsidRDefault="00B216A2" w:rsidP="006539EF">
      <w:pPr>
        <w:pStyle w:val="ListParagraph"/>
        <w:jc w:val="left"/>
        <w:rPr>
          <w:rFonts w:cs="Arial"/>
          <w:sz w:val="28"/>
          <w:szCs w:val="28"/>
        </w:rPr>
      </w:pPr>
      <w:r w:rsidRPr="00B5141B">
        <w:rPr>
          <w:rFonts w:cs="Arial"/>
          <w:sz w:val="28"/>
          <w:szCs w:val="28"/>
          <w:lang w:val="en-US"/>
        </w:rPr>
        <w:t xml:space="preserve"> </w:t>
      </w:r>
    </w:p>
    <w:p w14:paraId="2FDCC531" w14:textId="14869CE6" w:rsidR="00B216A2" w:rsidRPr="006539EF" w:rsidRDefault="00B5141B" w:rsidP="006539EF">
      <w:pPr>
        <w:pStyle w:val="ListParagraph"/>
        <w:numPr>
          <w:ilvl w:val="0"/>
          <w:numId w:val="10"/>
        </w:numPr>
        <w:jc w:val="left"/>
        <w:rPr>
          <w:rFonts w:cs="Arial"/>
          <w:sz w:val="28"/>
          <w:szCs w:val="28"/>
        </w:rPr>
      </w:pPr>
      <w:r w:rsidRPr="006539EF">
        <w:rPr>
          <w:rFonts w:cs="Arial"/>
          <w:sz w:val="28"/>
          <w:szCs w:val="28"/>
        </w:rPr>
        <w:t xml:space="preserve">Return completed Intent to Bid Form </w:t>
      </w:r>
      <w:r w:rsidR="00261EBF" w:rsidRPr="006539EF">
        <w:rPr>
          <w:rFonts w:cs="Arial"/>
          <w:sz w:val="28"/>
          <w:szCs w:val="28"/>
        </w:rPr>
        <w:t>in person and put in the Tender Box</w:t>
      </w:r>
      <w:r w:rsidR="00B216A2" w:rsidRPr="006539EF">
        <w:rPr>
          <w:rFonts w:cs="Arial"/>
          <w:sz w:val="28"/>
          <w:szCs w:val="28"/>
        </w:rPr>
        <w:t xml:space="preserve"> placed at Mercy Corps office </w:t>
      </w:r>
      <w:r w:rsidR="00347E95" w:rsidRPr="006539EF">
        <w:rPr>
          <w:rFonts w:cs="Arial"/>
          <w:sz w:val="28"/>
          <w:szCs w:val="28"/>
        </w:rPr>
        <w:t xml:space="preserve">Ramallah, Al </w:t>
      </w:r>
      <w:proofErr w:type="spellStart"/>
      <w:r w:rsidR="00347E95" w:rsidRPr="006539EF">
        <w:rPr>
          <w:rFonts w:cs="Arial"/>
          <w:sz w:val="28"/>
          <w:szCs w:val="28"/>
        </w:rPr>
        <w:t>Bardouni</w:t>
      </w:r>
      <w:proofErr w:type="spellEnd"/>
      <w:r w:rsidR="00347E95" w:rsidRPr="006539EF">
        <w:rPr>
          <w:rFonts w:cs="Arial"/>
          <w:sz w:val="28"/>
          <w:szCs w:val="28"/>
        </w:rPr>
        <w:t xml:space="preserve"> Building, Procurement office, 5th Floor</w:t>
      </w:r>
      <w:r w:rsidR="00B216A2" w:rsidRPr="006539EF">
        <w:rPr>
          <w:rFonts w:cs="Arial"/>
          <w:sz w:val="28"/>
          <w:szCs w:val="28"/>
        </w:rPr>
        <w:t xml:space="preserve">. The Tender Reference number should be written in the envelop.  </w:t>
      </w:r>
    </w:p>
    <w:p w14:paraId="7ACE9735" w14:textId="2ED32CD9" w:rsidR="00B5141B" w:rsidRPr="00B5141B" w:rsidRDefault="4C5AE90A" w:rsidP="5EDFA7EA">
      <w:pPr>
        <w:jc w:val="left"/>
        <w:rPr>
          <w:rFonts w:cs="Arial"/>
          <w:sz w:val="28"/>
          <w:szCs w:val="28"/>
        </w:rPr>
      </w:pPr>
      <w:r w:rsidRPr="5EDFA7EA">
        <w:rPr>
          <w:rFonts w:cs="Arial"/>
          <w:sz w:val="28"/>
          <w:szCs w:val="28"/>
        </w:rPr>
        <w:t>A</w:t>
      </w:r>
      <w:r w:rsidR="00B5141B" w:rsidRPr="5EDFA7EA">
        <w:rPr>
          <w:rFonts w:cs="Arial"/>
          <w:sz w:val="28"/>
          <w:szCs w:val="28"/>
        </w:rPr>
        <w:t xml:space="preserve">fter </w:t>
      </w:r>
      <w:r w:rsidR="2D625D5A" w:rsidRPr="5EDFA7EA">
        <w:rPr>
          <w:rFonts w:cs="Arial"/>
          <w:sz w:val="28"/>
          <w:szCs w:val="28"/>
        </w:rPr>
        <w:t xml:space="preserve">the </w:t>
      </w:r>
      <w:r w:rsidR="00B5141B" w:rsidRPr="5EDFA7EA">
        <w:rPr>
          <w:rFonts w:cs="Arial"/>
          <w:sz w:val="28"/>
          <w:szCs w:val="28"/>
        </w:rPr>
        <w:t xml:space="preserve">closing date of </w:t>
      </w:r>
      <w:r w:rsidR="2D0350EA" w:rsidRPr="5EDFA7EA">
        <w:rPr>
          <w:rFonts w:cs="Arial"/>
          <w:sz w:val="28"/>
          <w:szCs w:val="28"/>
        </w:rPr>
        <w:t xml:space="preserve">this </w:t>
      </w:r>
      <w:r w:rsidR="5A58E567" w:rsidRPr="5EDFA7EA">
        <w:rPr>
          <w:rFonts w:cs="Arial"/>
          <w:sz w:val="28"/>
          <w:szCs w:val="28"/>
        </w:rPr>
        <w:t xml:space="preserve">Tender Notice, </w:t>
      </w:r>
      <w:r w:rsidR="032A5D54" w:rsidRPr="5EDFA7EA">
        <w:rPr>
          <w:rFonts w:cs="Arial"/>
          <w:sz w:val="28"/>
          <w:szCs w:val="28"/>
        </w:rPr>
        <w:t xml:space="preserve">the </w:t>
      </w:r>
      <w:r w:rsidR="032A5D54" w:rsidRPr="5EDFA7EA">
        <w:rPr>
          <w:rFonts w:cs="Arial"/>
          <w:sz w:val="28"/>
          <w:szCs w:val="28"/>
          <w:highlight w:val="yellow"/>
        </w:rPr>
        <w:t>R</w:t>
      </w:r>
      <w:r w:rsidR="3DE78BDF" w:rsidRPr="5EDFA7EA">
        <w:rPr>
          <w:rFonts w:cs="Arial"/>
          <w:sz w:val="28"/>
          <w:szCs w:val="28"/>
          <w:highlight w:val="yellow"/>
        </w:rPr>
        <w:t>equest for Proposal</w:t>
      </w:r>
      <w:r w:rsidR="3DE78BDF" w:rsidRPr="5EDFA7EA">
        <w:rPr>
          <w:rFonts w:cs="Arial"/>
          <w:sz w:val="28"/>
          <w:szCs w:val="28"/>
        </w:rPr>
        <w:t xml:space="preserve"> will be sent to the </w:t>
      </w:r>
      <w:r w:rsidR="00347E95">
        <w:rPr>
          <w:rFonts w:cs="Arial"/>
          <w:sz w:val="28"/>
          <w:szCs w:val="28"/>
        </w:rPr>
        <w:t>service providers</w:t>
      </w:r>
      <w:r w:rsidR="3DE78BDF" w:rsidRPr="5EDFA7EA">
        <w:rPr>
          <w:rFonts w:cs="Arial"/>
          <w:sz w:val="28"/>
          <w:szCs w:val="28"/>
        </w:rPr>
        <w:t xml:space="preserve"> who submitted Intent </w:t>
      </w:r>
      <w:r w:rsidR="3DE78BDF" w:rsidRPr="5EDFA7EA">
        <w:rPr>
          <w:rFonts w:cs="Arial"/>
          <w:sz w:val="28"/>
          <w:szCs w:val="28"/>
        </w:rPr>
        <w:lastRenderedPageBreak/>
        <w:t>to Bid Forms</w:t>
      </w:r>
      <w:r w:rsidR="1F6460FD" w:rsidRPr="5EDFA7EA">
        <w:rPr>
          <w:rFonts w:cs="Arial"/>
          <w:sz w:val="28"/>
          <w:szCs w:val="28"/>
        </w:rPr>
        <w:t xml:space="preserve">. The </w:t>
      </w:r>
      <w:r w:rsidR="1F6460FD" w:rsidRPr="5EDFA7EA">
        <w:rPr>
          <w:rFonts w:cs="Arial"/>
          <w:sz w:val="28"/>
          <w:szCs w:val="28"/>
          <w:highlight w:val="yellow"/>
        </w:rPr>
        <w:t>Request for Proposal</w:t>
      </w:r>
      <w:r w:rsidR="1F6460FD" w:rsidRPr="5EDFA7EA">
        <w:rPr>
          <w:rFonts w:cs="Arial"/>
          <w:sz w:val="28"/>
          <w:szCs w:val="28"/>
        </w:rPr>
        <w:t xml:space="preserve"> will be sent</w:t>
      </w:r>
      <w:r w:rsidR="3DE78BDF" w:rsidRPr="5EDFA7EA">
        <w:rPr>
          <w:rFonts w:cs="Arial"/>
          <w:sz w:val="28"/>
          <w:szCs w:val="28"/>
        </w:rPr>
        <w:t xml:space="preserve"> </w:t>
      </w:r>
      <w:r w:rsidR="5A58E567" w:rsidRPr="5EDFA7EA">
        <w:rPr>
          <w:rFonts w:cs="Arial"/>
          <w:sz w:val="28"/>
          <w:szCs w:val="28"/>
        </w:rPr>
        <w:t>acc</w:t>
      </w:r>
      <w:r w:rsidR="00B5141B" w:rsidRPr="5EDFA7EA">
        <w:rPr>
          <w:rFonts w:cs="Arial"/>
          <w:sz w:val="28"/>
          <w:szCs w:val="28"/>
        </w:rPr>
        <w:t>ording to the preference you have mentioned in the Intent to Bid Form</w:t>
      </w:r>
      <w:r w:rsidR="00211B7A" w:rsidRPr="5EDFA7EA">
        <w:rPr>
          <w:rFonts w:cs="Arial"/>
          <w:sz w:val="28"/>
          <w:szCs w:val="28"/>
        </w:rPr>
        <w:t>.</w:t>
      </w:r>
    </w:p>
    <w:p w14:paraId="25FEEF65" w14:textId="77777777" w:rsidR="00B5141B" w:rsidRPr="00B5141B" w:rsidRDefault="00B5141B" w:rsidP="005E4E5F">
      <w:pPr>
        <w:rPr>
          <w:rFonts w:cs="Arial"/>
          <w:sz w:val="28"/>
          <w:szCs w:val="28"/>
        </w:rPr>
      </w:pPr>
    </w:p>
    <w:sectPr w:rsidR="00B5141B" w:rsidRPr="00B5141B" w:rsidSect="007405C0">
      <w:footerReference w:type="default" r:id="rId14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DF0E" w14:textId="77777777" w:rsidR="007405C0" w:rsidRDefault="007405C0">
      <w:r>
        <w:separator/>
      </w:r>
    </w:p>
  </w:endnote>
  <w:endnote w:type="continuationSeparator" w:id="0">
    <w:p w14:paraId="4DD076D7" w14:textId="77777777" w:rsidR="007405C0" w:rsidRDefault="0074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4188AA15" w:rsidR="00F32D5C" w:rsidRDefault="00FB674A" w:rsidP="00345419">
    <w:pPr>
      <w:pStyle w:val="Footer"/>
      <w:jc w:val="center"/>
    </w:pPr>
    <w:r w:rsidRPr="00345419">
      <w:t xml:space="preserve">Tender Notice </w:t>
    </w:r>
    <w:r w:rsidR="00B5141B">
      <w:t xml:space="preserve">– </w:t>
    </w:r>
    <w:r w:rsidR="00FC5A85">
      <w:t>Palestine PS03</w:t>
    </w:r>
  </w:p>
  <w:p w14:paraId="61CB3FFC" w14:textId="4F5B87B1" w:rsidR="00597EFF" w:rsidRPr="00345419" w:rsidRDefault="00597EFF" w:rsidP="00597EFF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0245" w14:textId="77777777" w:rsidR="007405C0" w:rsidRDefault="007405C0">
      <w:r>
        <w:separator/>
      </w:r>
    </w:p>
  </w:footnote>
  <w:footnote w:type="continuationSeparator" w:id="0">
    <w:p w14:paraId="64004E53" w14:textId="77777777" w:rsidR="007405C0" w:rsidRDefault="00740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1"/>
  </w:num>
  <w:num w:numId="2" w16cid:durableId="46996993">
    <w:abstractNumId w:val="9"/>
  </w:num>
  <w:num w:numId="3" w16cid:durableId="27149979">
    <w:abstractNumId w:val="4"/>
  </w:num>
  <w:num w:numId="4" w16cid:durableId="1264728634">
    <w:abstractNumId w:val="2"/>
  </w:num>
  <w:num w:numId="5" w16cid:durableId="949893349">
    <w:abstractNumId w:val="7"/>
  </w:num>
  <w:num w:numId="6" w16cid:durableId="304556034">
    <w:abstractNumId w:val="0"/>
  </w:num>
  <w:num w:numId="7" w16cid:durableId="1370376611">
    <w:abstractNumId w:val="6"/>
  </w:num>
  <w:num w:numId="8" w16cid:durableId="1740134757">
    <w:abstractNumId w:val="3"/>
  </w:num>
  <w:num w:numId="9" w16cid:durableId="408968664">
    <w:abstractNumId w:val="8"/>
  </w:num>
  <w:num w:numId="10" w16cid:durableId="1674263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6502"/>
    <w:rsid w:val="00016C0B"/>
    <w:rsid w:val="00021F22"/>
    <w:rsid w:val="000250BD"/>
    <w:rsid w:val="00053DA5"/>
    <w:rsid w:val="000631BB"/>
    <w:rsid w:val="00064B20"/>
    <w:rsid w:val="000849CA"/>
    <w:rsid w:val="000B1763"/>
    <w:rsid w:val="000B6984"/>
    <w:rsid w:val="000F6883"/>
    <w:rsid w:val="00135B6F"/>
    <w:rsid w:val="00163712"/>
    <w:rsid w:val="001A3BF1"/>
    <w:rsid w:val="001B2FAE"/>
    <w:rsid w:val="001C19B9"/>
    <w:rsid w:val="001C5467"/>
    <w:rsid w:val="001D7708"/>
    <w:rsid w:val="001E4841"/>
    <w:rsid w:val="001E5EC5"/>
    <w:rsid w:val="00211B7A"/>
    <w:rsid w:val="002133CE"/>
    <w:rsid w:val="00241EC5"/>
    <w:rsid w:val="00261EBF"/>
    <w:rsid w:val="00292CEE"/>
    <w:rsid w:val="002D397E"/>
    <w:rsid w:val="002E46F1"/>
    <w:rsid w:val="00345419"/>
    <w:rsid w:val="00347E95"/>
    <w:rsid w:val="00353235"/>
    <w:rsid w:val="003616F9"/>
    <w:rsid w:val="00361934"/>
    <w:rsid w:val="00374C81"/>
    <w:rsid w:val="003C258D"/>
    <w:rsid w:val="003D5D59"/>
    <w:rsid w:val="003E69AA"/>
    <w:rsid w:val="003F3876"/>
    <w:rsid w:val="00410132"/>
    <w:rsid w:val="004519D8"/>
    <w:rsid w:val="004574CB"/>
    <w:rsid w:val="0049200C"/>
    <w:rsid w:val="00495DC8"/>
    <w:rsid w:val="004C0F46"/>
    <w:rsid w:val="004C781F"/>
    <w:rsid w:val="00505F46"/>
    <w:rsid w:val="00515D4A"/>
    <w:rsid w:val="00527438"/>
    <w:rsid w:val="005318D3"/>
    <w:rsid w:val="0054717C"/>
    <w:rsid w:val="0056568E"/>
    <w:rsid w:val="00570138"/>
    <w:rsid w:val="0058557F"/>
    <w:rsid w:val="005948A5"/>
    <w:rsid w:val="005970C8"/>
    <w:rsid w:val="00597EFF"/>
    <w:rsid w:val="005B4580"/>
    <w:rsid w:val="005C37B7"/>
    <w:rsid w:val="005C4092"/>
    <w:rsid w:val="005E4E5F"/>
    <w:rsid w:val="00621089"/>
    <w:rsid w:val="00626F67"/>
    <w:rsid w:val="00652306"/>
    <w:rsid w:val="006539EF"/>
    <w:rsid w:val="00700CC1"/>
    <w:rsid w:val="00720623"/>
    <w:rsid w:val="007405C0"/>
    <w:rsid w:val="00743EB7"/>
    <w:rsid w:val="00761119"/>
    <w:rsid w:val="007821C5"/>
    <w:rsid w:val="007B1FFB"/>
    <w:rsid w:val="007C0CD6"/>
    <w:rsid w:val="007E57F1"/>
    <w:rsid w:val="00803B71"/>
    <w:rsid w:val="00805D3E"/>
    <w:rsid w:val="00807025"/>
    <w:rsid w:val="00812721"/>
    <w:rsid w:val="00826072"/>
    <w:rsid w:val="00830174"/>
    <w:rsid w:val="008608DD"/>
    <w:rsid w:val="00863326"/>
    <w:rsid w:val="0087090E"/>
    <w:rsid w:val="008770F4"/>
    <w:rsid w:val="00886482"/>
    <w:rsid w:val="0089070B"/>
    <w:rsid w:val="008C7FDC"/>
    <w:rsid w:val="009E65E0"/>
    <w:rsid w:val="009F62F1"/>
    <w:rsid w:val="00A1024A"/>
    <w:rsid w:val="00A249F3"/>
    <w:rsid w:val="00A263DD"/>
    <w:rsid w:val="00A75C4A"/>
    <w:rsid w:val="00AD4912"/>
    <w:rsid w:val="00B04E80"/>
    <w:rsid w:val="00B17ABC"/>
    <w:rsid w:val="00B216A2"/>
    <w:rsid w:val="00B238F7"/>
    <w:rsid w:val="00B409AC"/>
    <w:rsid w:val="00B421EE"/>
    <w:rsid w:val="00B5141B"/>
    <w:rsid w:val="00B5506F"/>
    <w:rsid w:val="00B80E52"/>
    <w:rsid w:val="00B87896"/>
    <w:rsid w:val="00BC0906"/>
    <w:rsid w:val="00BD0EEC"/>
    <w:rsid w:val="00BD5BD6"/>
    <w:rsid w:val="00BF41A6"/>
    <w:rsid w:val="00C110DE"/>
    <w:rsid w:val="00C16415"/>
    <w:rsid w:val="00C27A03"/>
    <w:rsid w:val="00C3416E"/>
    <w:rsid w:val="00C4740E"/>
    <w:rsid w:val="00C50F06"/>
    <w:rsid w:val="00C86821"/>
    <w:rsid w:val="00CB01D4"/>
    <w:rsid w:val="00CC5367"/>
    <w:rsid w:val="00CD3F96"/>
    <w:rsid w:val="00CE1EFF"/>
    <w:rsid w:val="00CF244B"/>
    <w:rsid w:val="00CF55FC"/>
    <w:rsid w:val="00D03381"/>
    <w:rsid w:val="00D06EBB"/>
    <w:rsid w:val="00D11213"/>
    <w:rsid w:val="00D27A0A"/>
    <w:rsid w:val="00D3461F"/>
    <w:rsid w:val="00D3629D"/>
    <w:rsid w:val="00D62AFB"/>
    <w:rsid w:val="00D721BE"/>
    <w:rsid w:val="00D726E4"/>
    <w:rsid w:val="00DD56C1"/>
    <w:rsid w:val="00DE4262"/>
    <w:rsid w:val="00DF4655"/>
    <w:rsid w:val="00E004C7"/>
    <w:rsid w:val="00E15EFE"/>
    <w:rsid w:val="00E179E3"/>
    <w:rsid w:val="00E5766C"/>
    <w:rsid w:val="00E71F00"/>
    <w:rsid w:val="00E8272D"/>
    <w:rsid w:val="00E8D711"/>
    <w:rsid w:val="00EA2D8D"/>
    <w:rsid w:val="00ED4D58"/>
    <w:rsid w:val="00EE3C41"/>
    <w:rsid w:val="00EF341E"/>
    <w:rsid w:val="00F17389"/>
    <w:rsid w:val="00F270EC"/>
    <w:rsid w:val="00F32D5C"/>
    <w:rsid w:val="00F51054"/>
    <w:rsid w:val="00F512AB"/>
    <w:rsid w:val="00F91418"/>
    <w:rsid w:val="00F95259"/>
    <w:rsid w:val="00FB506E"/>
    <w:rsid w:val="00FB674A"/>
    <w:rsid w:val="00FC4217"/>
    <w:rsid w:val="00FC5A85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C5A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s-tender@mercycorp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document/d/1_T7kzL62Bac_uSHmXEvEuS1vxsVOMo-a/edit?usp=sharing&amp;ouid=102512250464012461503&amp;rtpof=true&amp;sd=tru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d7bcc6-4c5a-4358-8431-865d9eb612df" xsi:nil="true"/>
    <lcf76f155ced4ddcb4097134ff3c332f xmlns="5ad97c4a-7511-40a1-b554-9868072ee27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2C16CB0A56040967F06BC0226E02F" ma:contentTypeVersion="18" ma:contentTypeDescription="Create a new document." ma:contentTypeScope="" ma:versionID="263f2fd32280bd0643963daf7f7111d8">
  <xsd:schema xmlns:xsd="http://www.w3.org/2001/XMLSchema" xmlns:xs="http://www.w3.org/2001/XMLSchema" xmlns:p="http://schemas.microsoft.com/office/2006/metadata/properties" xmlns:ns2="5ad97c4a-7511-40a1-b554-9868072ee277" xmlns:ns3="4cd7bcc6-4c5a-4358-8431-865d9eb612df" targetNamespace="http://schemas.microsoft.com/office/2006/metadata/properties" ma:root="true" ma:fieldsID="b5ca59f63a852290644bc0e2fe26a78f" ns2:_="" ns3:_="">
    <xsd:import namespace="5ad97c4a-7511-40a1-b554-9868072ee277"/>
    <xsd:import namespace="4cd7bcc6-4c5a-4358-8431-865d9eb61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97c4a-7511-40a1-b554-9868072ee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308136-e11a-4327-9982-f6ebb80af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7bcc6-4c5a-4358-8431-865d9eb61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9fa0fb-9f2f-4211-b61d-480ad39bdc40}" ma:internalName="TaxCatchAll" ma:showField="CatchAllData" ma:web="4cd7bcc6-4c5a-4358-8431-865d9eb61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4cd7bcc6-4c5a-4358-8431-865d9eb612df"/>
    <ds:schemaRef ds:uri="5ad97c4a-7511-40a1-b554-9868072ee277"/>
  </ds:schemaRefs>
</ds:datastoreItem>
</file>

<file path=customXml/itemProps3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7B2AC1-372F-4F3C-9B96-01B1801E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97c4a-7511-40a1-b554-9868072ee277"/>
    <ds:schemaRef ds:uri="4cd7bcc6-4c5a-4358-8431-865d9eb61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306</Words>
  <Characters>1748</Characters>
  <Application>Microsoft Office Word</Application>
  <DocSecurity>0</DocSecurity>
  <Lines>14</Lines>
  <Paragraphs>4</Paragraphs>
  <ScaleCrop>false</ScaleCrop>
  <Company>Mercy Corps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jseram</dc:creator>
  <cp:lastModifiedBy>Lubna Ali Mousa</cp:lastModifiedBy>
  <cp:revision>33</cp:revision>
  <dcterms:created xsi:type="dcterms:W3CDTF">2021-03-18T09:59:00Z</dcterms:created>
  <dcterms:modified xsi:type="dcterms:W3CDTF">2024-03-17T13:42:00Z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</Properties>
</file>