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2FBB" w14:textId="73518781" w:rsidR="001D0F43" w:rsidRDefault="007C4202" w:rsidP="008118E2">
      <w:pPr>
        <w:pStyle w:val="Heading1"/>
        <w:tabs>
          <w:tab w:val="left" w:pos="1630"/>
        </w:tabs>
      </w:pPr>
      <w:bookmarkStart w:id="0" w:name="_Toc69313849"/>
      <w:bookmarkStart w:id="1" w:name="_Toc69313938"/>
      <w:bookmarkStart w:id="2" w:name="_Toc158213625"/>
      <w:bookmarkStart w:id="3" w:name="_Toc436901321"/>
      <w:r>
        <w:rPr>
          <w:noProof/>
          <w:lang w:val="en-GB" w:eastAsia="en-GB"/>
        </w:rPr>
        <w:drawing>
          <wp:anchor distT="0" distB="0" distL="114300" distR="114300" simplePos="0" relativeHeight="251658240" behindDoc="1" locked="0" layoutInCell="1" allowOverlap="1" wp14:anchorId="027F7069" wp14:editId="6E080CBC">
            <wp:simplePos x="0" y="0"/>
            <wp:positionH relativeFrom="margin">
              <wp:align>left</wp:align>
            </wp:positionH>
            <wp:positionV relativeFrom="paragraph">
              <wp:posOffset>533400</wp:posOffset>
            </wp:positionV>
            <wp:extent cx="2047875" cy="72262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brand_Logo_Horizontal-1. High Resolution.png"/>
                    <pic:cNvPicPr/>
                  </pic:nvPicPr>
                  <pic:blipFill>
                    <a:blip r:embed="rId10">
                      <a:extLst>
                        <a:ext uri="{28A0092B-C50C-407E-A947-70E740481C1C}">
                          <a14:useLocalDpi xmlns:a14="http://schemas.microsoft.com/office/drawing/2010/main" val="0"/>
                        </a:ext>
                      </a:extLst>
                    </a:blip>
                    <a:stretch>
                      <a:fillRect/>
                    </a:stretch>
                  </pic:blipFill>
                  <pic:spPr>
                    <a:xfrm>
                      <a:off x="0" y="0"/>
                      <a:ext cx="2047875" cy="722622"/>
                    </a:xfrm>
                    <a:prstGeom prst="rect">
                      <a:avLst/>
                    </a:prstGeom>
                  </pic:spPr>
                </pic:pic>
              </a:graphicData>
            </a:graphic>
          </wp:anchor>
        </w:drawing>
      </w:r>
      <w:bookmarkEnd w:id="0"/>
      <w:bookmarkEnd w:id="1"/>
      <w:bookmarkEnd w:id="2"/>
      <w:r w:rsidR="008118E2">
        <w:tab/>
      </w:r>
    </w:p>
    <w:p w14:paraId="39B9E7FC" w14:textId="77777777" w:rsidR="001D0F43" w:rsidRDefault="001D0F43" w:rsidP="00FC5B27">
      <w:pPr>
        <w:pStyle w:val="Heading1"/>
      </w:pPr>
    </w:p>
    <w:tbl>
      <w:tblPr>
        <w:tblStyle w:val="TableGrid"/>
        <w:tblpPr w:leftFromText="180" w:rightFromText="180" w:vertAnchor="page" w:horzAnchor="page" w:tblpX="2381" w:tblpY="3631"/>
        <w:tblW w:w="0" w:type="auto"/>
        <w:tblLook w:val="04A0" w:firstRow="1" w:lastRow="0" w:firstColumn="1" w:lastColumn="0" w:noHBand="0" w:noVBand="1"/>
      </w:tblPr>
      <w:tblGrid>
        <w:gridCol w:w="7015"/>
      </w:tblGrid>
      <w:tr w:rsidR="00E23C92" w:rsidRPr="00460E51" w14:paraId="52CDF893" w14:textId="77777777" w:rsidTr="00E23C92">
        <w:trPr>
          <w:trHeight w:val="1610"/>
        </w:trPr>
        <w:tc>
          <w:tcPr>
            <w:tcW w:w="7015" w:type="dxa"/>
            <w:tcBorders>
              <w:left w:val="single" w:sz="4" w:space="0" w:color="auto"/>
            </w:tcBorders>
          </w:tcPr>
          <w:p w14:paraId="16D5D236" w14:textId="77777777" w:rsidR="00E23C92" w:rsidRPr="00460E51" w:rsidRDefault="00E23C92" w:rsidP="00E23C92">
            <w:pPr>
              <w:rPr>
                <w:b/>
              </w:rPr>
            </w:pPr>
            <w:r>
              <w:rPr>
                <w:b/>
              </w:rPr>
              <w:t>MERCY CORPS</w:t>
            </w:r>
          </w:p>
          <w:p w14:paraId="23EE2820" w14:textId="793CA544" w:rsidR="00E23C92" w:rsidRPr="009D7CE5" w:rsidRDefault="00E23C92" w:rsidP="00E23C92">
            <w:pPr>
              <w:spacing w:before="157"/>
              <w:ind w:right="1917"/>
              <w:rPr>
                <w:rFonts w:ascii="Garamond" w:eastAsia="Garamond" w:hAnsi="Garamond" w:cs="Garamond"/>
                <w:color w:val="auto"/>
                <w:sz w:val="24"/>
              </w:rPr>
            </w:pPr>
            <w:r w:rsidRPr="001D0F43">
              <w:t xml:space="preserve">Request for </w:t>
            </w:r>
            <w:r w:rsidR="00D265BF">
              <w:t>Proposal</w:t>
            </w:r>
            <w:r>
              <w:t>-</w:t>
            </w:r>
            <w:r w:rsidR="00FE2E56" w:rsidRPr="00FE2E56">
              <w:rPr>
                <w:color w:val="auto"/>
              </w:rPr>
              <w:t xml:space="preserve"> </w:t>
            </w:r>
            <w:r w:rsidR="00C97C8C">
              <w:rPr>
                <w:color w:val="auto"/>
              </w:rPr>
              <w:t xml:space="preserve">CONSULTANT TO UNDERTAKE </w:t>
            </w:r>
            <w:r w:rsidR="00B75868" w:rsidRPr="00B75868">
              <w:rPr>
                <w:b/>
                <w:bCs/>
                <w:color w:val="auto"/>
              </w:rPr>
              <w:t>STRATEGY AND LOGISTICS TECHNOLOGY ADVANCEMENT</w:t>
            </w:r>
            <w:r w:rsidR="00C97C8C">
              <w:rPr>
                <w:rFonts w:ascii="Garamond" w:eastAsia="Garamond" w:hAnsi="Garamond" w:cs="Garamond"/>
                <w:b/>
                <w:color w:val="auto"/>
                <w:sz w:val="24"/>
              </w:rPr>
              <w:t xml:space="preserve"> </w:t>
            </w:r>
            <w:r w:rsidRPr="00FE2E56">
              <w:rPr>
                <w:rFonts w:ascii="Garamond" w:eastAsia="Garamond" w:hAnsi="Garamond" w:cs="Garamond"/>
                <w:b/>
                <w:color w:val="auto"/>
                <w:sz w:val="24"/>
              </w:rPr>
              <w:t xml:space="preserve"> </w:t>
            </w:r>
          </w:p>
          <w:p w14:paraId="02862A8C" w14:textId="0D5C7ECD" w:rsidR="00E23C92" w:rsidRPr="001D0F43" w:rsidRDefault="00E23C92" w:rsidP="00E23C92">
            <w:pPr>
              <w:rPr>
                <w:b/>
              </w:rPr>
            </w:pPr>
            <w:r>
              <w:rPr>
                <w:b/>
              </w:rPr>
              <w:t>RF</w:t>
            </w:r>
            <w:r w:rsidR="008118E2">
              <w:rPr>
                <w:b/>
              </w:rPr>
              <w:t>P</w:t>
            </w:r>
            <w:r>
              <w:rPr>
                <w:b/>
              </w:rPr>
              <w:t xml:space="preserve"> NUMBER – </w:t>
            </w:r>
            <w:r w:rsidRPr="006C0E3F">
              <w:rPr>
                <w:b/>
              </w:rPr>
              <w:t>HQ</w:t>
            </w:r>
            <w:r w:rsidR="00C97C8C" w:rsidRPr="006C0E3F">
              <w:rPr>
                <w:b/>
              </w:rPr>
              <w:t>51</w:t>
            </w:r>
            <w:r w:rsidR="006C0E3F" w:rsidRPr="006C0E3F">
              <w:rPr>
                <w:b/>
              </w:rPr>
              <w:t>7</w:t>
            </w:r>
          </w:p>
          <w:p w14:paraId="701AE4F2" w14:textId="0A927D2F" w:rsidR="00E23C92" w:rsidRPr="00460E51" w:rsidRDefault="00E23C92" w:rsidP="00E23C92">
            <w:r>
              <w:t xml:space="preserve">Date; </w:t>
            </w:r>
            <w:r w:rsidR="00442416">
              <w:t>8</w:t>
            </w:r>
            <w:r w:rsidR="00B75868" w:rsidRPr="00B75868">
              <w:rPr>
                <w:vertAlign w:val="superscript"/>
              </w:rPr>
              <w:t>th</w:t>
            </w:r>
            <w:r w:rsidR="00B75868">
              <w:t xml:space="preserve"> </w:t>
            </w:r>
            <w:r w:rsidR="00D265BF">
              <w:t xml:space="preserve">February </w:t>
            </w:r>
            <w:r>
              <w:t>202</w:t>
            </w:r>
            <w:r w:rsidR="00C97C8C">
              <w:t>4</w:t>
            </w:r>
          </w:p>
        </w:tc>
      </w:tr>
    </w:tbl>
    <w:p w14:paraId="6BD97BC8" w14:textId="77777777" w:rsidR="001D0F43" w:rsidRDefault="001D0F43" w:rsidP="00FC5B27">
      <w:pPr>
        <w:pStyle w:val="Heading1"/>
      </w:pPr>
    </w:p>
    <w:p w14:paraId="116E8758" w14:textId="77777777" w:rsidR="001D0F43" w:rsidRDefault="001D0F43" w:rsidP="00FC5B27">
      <w:pPr>
        <w:pStyle w:val="Heading1"/>
      </w:pPr>
    </w:p>
    <w:p w14:paraId="584AECCB" w14:textId="77777777" w:rsidR="001D0F43" w:rsidRDefault="001D0F43" w:rsidP="00FC5B27">
      <w:pPr>
        <w:pStyle w:val="Heading1"/>
      </w:pPr>
    </w:p>
    <w:p w14:paraId="4D6B1FEE" w14:textId="18FD8EDF" w:rsidR="001D0F43" w:rsidRDefault="001D0F43">
      <w:pPr>
        <w:spacing w:after="0" w:line="240" w:lineRule="auto"/>
        <w:rPr>
          <w:rFonts w:asciiTheme="majorHAnsi" w:eastAsiaTheme="majorEastAsia" w:hAnsiTheme="majorHAnsi" w:cstheme="majorHAnsi"/>
          <w:b/>
          <w:bCs/>
          <w:color w:val="D01D2B" w:themeColor="text2"/>
          <w:sz w:val="48"/>
          <w:szCs w:val="48"/>
        </w:rPr>
      </w:pPr>
      <w:r>
        <w:br w:type="page"/>
      </w:r>
      <w:r w:rsidR="00C97C8C">
        <w:lastRenderedPageBreak/>
        <w:t xml:space="preserve"> </w:t>
      </w:r>
    </w:p>
    <w:bookmarkEnd w:id="3"/>
    <w:p w14:paraId="21B4D4CA" w14:textId="77777777" w:rsidR="001D0F43" w:rsidRDefault="001D0F43" w:rsidP="0034373E">
      <w:pPr>
        <w:pStyle w:val="BodyText"/>
      </w:pPr>
    </w:p>
    <w:sdt>
      <w:sdtPr>
        <w:rPr>
          <w:rFonts w:asciiTheme="minorHAnsi" w:eastAsiaTheme="minorHAnsi" w:hAnsiTheme="minorHAnsi" w:cstheme="minorBidi"/>
          <w:b w:val="0"/>
          <w:bCs w:val="0"/>
          <w:smallCaps w:val="0"/>
          <w:color w:val="4C515A" w:themeColor="text1"/>
          <w:sz w:val="22"/>
          <w:szCs w:val="22"/>
          <w:lang w:val="en-US" w:eastAsia="en-US"/>
        </w:rPr>
        <w:id w:val="1106084428"/>
        <w:docPartObj>
          <w:docPartGallery w:val="Table of Contents"/>
          <w:docPartUnique/>
        </w:docPartObj>
      </w:sdtPr>
      <w:sdtEndPr>
        <w:rPr>
          <w:noProof/>
          <w:sz w:val="21"/>
          <w:szCs w:val="24"/>
        </w:rPr>
      </w:sdtEndPr>
      <w:sdtContent>
        <w:p w14:paraId="31540F5E" w14:textId="77777777" w:rsidR="001D0F43" w:rsidRPr="00E3766C" w:rsidRDefault="001D0F43" w:rsidP="001D0F43">
          <w:pPr>
            <w:pStyle w:val="SectionHeadingUnnumbered"/>
            <w:shd w:val="clear" w:color="auto" w:fill="C00000"/>
            <w:tabs>
              <w:tab w:val="left" w:pos="7985"/>
            </w:tabs>
            <w:rPr>
              <w:rStyle w:val="Strong"/>
              <w:b/>
              <w:sz w:val="32"/>
            </w:rPr>
          </w:pPr>
          <w:r w:rsidRPr="001D0F43">
            <w:rPr>
              <w:rStyle w:val="Strong"/>
              <w:sz w:val="40"/>
              <w:szCs w:val="40"/>
            </w:rPr>
            <w:t>Contents</w:t>
          </w:r>
          <w:r w:rsidRPr="003A2620">
            <w:rPr>
              <w:rStyle w:val="Strong"/>
              <w:sz w:val="32"/>
              <w:shd w:val="clear" w:color="auto" w:fill="C00000"/>
            </w:rPr>
            <w:tab/>
          </w:r>
        </w:p>
        <w:p w14:paraId="00DE55A8" w14:textId="77777777" w:rsidR="001D0F43" w:rsidRPr="00E3766C" w:rsidRDefault="001D0F43" w:rsidP="001D0F43">
          <w:pPr>
            <w:rPr>
              <w:rStyle w:val="Strong"/>
            </w:rPr>
          </w:pPr>
        </w:p>
        <w:p w14:paraId="77A89EB8" w14:textId="7979D06D" w:rsidR="00862DFF" w:rsidRDefault="001D0F43">
          <w:pPr>
            <w:pStyle w:val="TOC1"/>
            <w:rPr>
              <w:rFonts w:eastAsiaTheme="minorEastAsia"/>
              <w:b w:val="0"/>
              <w:bCs w:val="0"/>
              <w:caps w:val="0"/>
              <w:noProof/>
              <w:color w:val="auto"/>
              <w:kern w:val="2"/>
              <w:sz w:val="24"/>
              <w:szCs w:val="24"/>
              <w14:ligatures w14:val="standardContextual"/>
            </w:rPr>
          </w:pPr>
          <w:r>
            <w:rPr>
              <w:rFonts w:ascii="Arial" w:eastAsia="Cambria" w:hAnsi="Arial" w:cs="Times New Roman"/>
              <w:b w:val="0"/>
              <w:bCs w:val="0"/>
              <w:smallCaps/>
              <w:sz w:val="24"/>
              <w:szCs w:val="24"/>
              <w:lang w:val="x-none" w:eastAsia="ja-JP"/>
            </w:rPr>
            <w:fldChar w:fldCharType="begin"/>
          </w:r>
          <w:r>
            <w:rPr>
              <w:rFonts w:ascii="Arial" w:eastAsia="Cambria" w:hAnsi="Arial" w:cs="Times New Roman"/>
              <w:smallCaps/>
              <w:sz w:val="24"/>
              <w:szCs w:val="24"/>
              <w:lang w:val="x-none" w:eastAsia="ja-JP"/>
            </w:rPr>
            <w:instrText xml:space="preserve"> TOC \o "1-3" \h \z \u </w:instrText>
          </w:r>
          <w:r>
            <w:rPr>
              <w:rFonts w:ascii="Arial" w:eastAsia="Cambria" w:hAnsi="Arial" w:cs="Times New Roman"/>
              <w:b w:val="0"/>
              <w:bCs w:val="0"/>
              <w:smallCaps/>
              <w:sz w:val="24"/>
              <w:szCs w:val="24"/>
              <w:lang w:val="x-none" w:eastAsia="ja-JP"/>
            </w:rPr>
            <w:fldChar w:fldCharType="separate"/>
          </w:r>
          <w:hyperlink w:anchor="_Toc158213625" w:history="1">
            <w:r w:rsidR="00862DFF">
              <w:rPr>
                <w:noProof/>
                <w:webHidden/>
              </w:rPr>
              <w:tab/>
            </w:r>
            <w:r w:rsidR="00862DFF">
              <w:rPr>
                <w:noProof/>
                <w:webHidden/>
              </w:rPr>
              <w:fldChar w:fldCharType="begin"/>
            </w:r>
            <w:r w:rsidR="00862DFF">
              <w:rPr>
                <w:noProof/>
                <w:webHidden/>
              </w:rPr>
              <w:instrText xml:space="preserve"> PAGEREF _Toc158213625 \h </w:instrText>
            </w:r>
            <w:r w:rsidR="00862DFF">
              <w:rPr>
                <w:noProof/>
                <w:webHidden/>
              </w:rPr>
            </w:r>
            <w:r w:rsidR="00862DFF">
              <w:rPr>
                <w:noProof/>
                <w:webHidden/>
              </w:rPr>
              <w:fldChar w:fldCharType="separate"/>
            </w:r>
            <w:r w:rsidR="00862DFF">
              <w:rPr>
                <w:noProof/>
                <w:webHidden/>
              </w:rPr>
              <w:t>1</w:t>
            </w:r>
            <w:r w:rsidR="00862DFF">
              <w:rPr>
                <w:noProof/>
                <w:webHidden/>
              </w:rPr>
              <w:fldChar w:fldCharType="end"/>
            </w:r>
          </w:hyperlink>
        </w:p>
        <w:p w14:paraId="1ADDE4D1" w14:textId="0AA13871" w:rsidR="00862DFF" w:rsidRDefault="00000000">
          <w:pPr>
            <w:pStyle w:val="TOC1"/>
            <w:tabs>
              <w:tab w:val="left" w:pos="720"/>
            </w:tabs>
            <w:rPr>
              <w:rFonts w:eastAsiaTheme="minorEastAsia"/>
              <w:b w:val="0"/>
              <w:bCs w:val="0"/>
              <w:caps w:val="0"/>
              <w:noProof/>
              <w:color w:val="auto"/>
              <w:kern w:val="2"/>
              <w:sz w:val="24"/>
              <w:szCs w:val="24"/>
              <w14:ligatures w14:val="standardContextual"/>
            </w:rPr>
          </w:pPr>
          <w:hyperlink w:anchor="_Toc158213626" w:history="1">
            <w:r w:rsidR="00862DFF" w:rsidRPr="00E03F13">
              <w:rPr>
                <w:rStyle w:val="Hyperlink"/>
                <w:noProof/>
              </w:rPr>
              <w:t>I.</w:t>
            </w:r>
            <w:r w:rsidR="00862DFF">
              <w:rPr>
                <w:rFonts w:eastAsiaTheme="minorEastAsia"/>
                <w:b w:val="0"/>
                <w:bCs w:val="0"/>
                <w:caps w:val="0"/>
                <w:noProof/>
                <w:color w:val="auto"/>
                <w:kern w:val="2"/>
                <w:sz w:val="24"/>
                <w:szCs w:val="24"/>
                <w14:ligatures w14:val="standardContextual"/>
              </w:rPr>
              <w:tab/>
            </w:r>
            <w:r w:rsidR="00862DFF" w:rsidRPr="00E03F13">
              <w:rPr>
                <w:rStyle w:val="Hyperlink"/>
                <w:noProof/>
              </w:rPr>
              <w:t>Mercy Corps Overview</w:t>
            </w:r>
            <w:r w:rsidR="00862DFF">
              <w:rPr>
                <w:noProof/>
                <w:webHidden/>
              </w:rPr>
              <w:tab/>
            </w:r>
            <w:r w:rsidR="00862DFF">
              <w:rPr>
                <w:noProof/>
                <w:webHidden/>
              </w:rPr>
              <w:fldChar w:fldCharType="begin"/>
            </w:r>
            <w:r w:rsidR="00862DFF">
              <w:rPr>
                <w:noProof/>
                <w:webHidden/>
              </w:rPr>
              <w:instrText xml:space="preserve"> PAGEREF _Toc158213626 \h </w:instrText>
            </w:r>
            <w:r w:rsidR="00862DFF">
              <w:rPr>
                <w:noProof/>
                <w:webHidden/>
              </w:rPr>
            </w:r>
            <w:r w:rsidR="00862DFF">
              <w:rPr>
                <w:noProof/>
                <w:webHidden/>
              </w:rPr>
              <w:fldChar w:fldCharType="separate"/>
            </w:r>
            <w:r w:rsidR="00862DFF">
              <w:rPr>
                <w:noProof/>
                <w:webHidden/>
              </w:rPr>
              <w:t>3</w:t>
            </w:r>
            <w:r w:rsidR="00862DFF">
              <w:rPr>
                <w:noProof/>
                <w:webHidden/>
              </w:rPr>
              <w:fldChar w:fldCharType="end"/>
            </w:r>
          </w:hyperlink>
        </w:p>
        <w:p w14:paraId="4D9FF606" w14:textId="472B4698" w:rsidR="00862DFF" w:rsidRDefault="00000000">
          <w:pPr>
            <w:pStyle w:val="TOC1"/>
            <w:tabs>
              <w:tab w:val="left" w:pos="720"/>
            </w:tabs>
            <w:rPr>
              <w:rFonts w:eastAsiaTheme="minorEastAsia"/>
              <w:b w:val="0"/>
              <w:bCs w:val="0"/>
              <w:caps w:val="0"/>
              <w:noProof/>
              <w:color w:val="auto"/>
              <w:kern w:val="2"/>
              <w:sz w:val="24"/>
              <w:szCs w:val="24"/>
              <w14:ligatures w14:val="standardContextual"/>
            </w:rPr>
          </w:pPr>
          <w:hyperlink w:anchor="_Toc158213627" w:history="1">
            <w:r w:rsidR="00862DFF" w:rsidRPr="00E03F13">
              <w:rPr>
                <w:rStyle w:val="Hyperlink"/>
                <w:noProof/>
              </w:rPr>
              <w:t>II.</w:t>
            </w:r>
            <w:r w:rsidR="00862DFF">
              <w:rPr>
                <w:rFonts w:eastAsiaTheme="minorEastAsia"/>
                <w:b w:val="0"/>
                <w:bCs w:val="0"/>
                <w:caps w:val="0"/>
                <w:noProof/>
                <w:color w:val="auto"/>
                <w:kern w:val="2"/>
                <w:sz w:val="24"/>
                <w:szCs w:val="24"/>
                <w14:ligatures w14:val="standardContextual"/>
              </w:rPr>
              <w:tab/>
            </w:r>
            <w:r w:rsidR="00862DFF" w:rsidRPr="00E03F13">
              <w:rPr>
                <w:rStyle w:val="Hyperlink"/>
                <w:noProof/>
              </w:rPr>
              <w:t>Project Background and Context</w:t>
            </w:r>
            <w:r w:rsidR="00862DFF">
              <w:rPr>
                <w:noProof/>
                <w:webHidden/>
              </w:rPr>
              <w:tab/>
            </w:r>
            <w:r w:rsidR="00862DFF">
              <w:rPr>
                <w:noProof/>
                <w:webHidden/>
              </w:rPr>
              <w:fldChar w:fldCharType="begin"/>
            </w:r>
            <w:r w:rsidR="00862DFF">
              <w:rPr>
                <w:noProof/>
                <w:webHidden/>
              </w:rPr>
              <w:instrText xml:space="preserve"> PAGEREF _Toc158213627 \h </w:instrText>
            </w:r>
            <w:r w:rsidR="00862DFF">
              <w:rPr>
                <w:noProof/>
                <w:webHidden/>
              </w:rPr>
            </w:r>
            <w:r w:rsidR="00862DFF">
              <w:rPr>
                <w:noProof/>
                <w:webHidden/>
              </w:rPr>
              <w:fldChar w:fldCharType="separate"/>
            </w:r>
            <w:r w:rsidR="00862DFF">
              <w:rPr>
                <w:noProof/>
                <w:webHidden/>
              </w:rPr>
              <w:t>3</w:t>
            </w:r>
            <w:r w:rsidR="00862DFF">
              <w:rPr>
                <w:noProof/>
                <w:webHidden/>
              </w:rPr>
              <w:fldChar w:fldCharType="end"/>
            </w:r>
          </w:hyperlink>
        </w:p>
        <w:p w14:paraId="0CAE24B1" w14:textId="48445334" w:rsidR="00862DFF" w:rsidRDefault="00000000">
          <w:pPr>
            <w:pStyle w:val="TOC1"/>
            <w:tabs>
              <w:tab w:val="left" w:pos="720"/>
            </w:tabs>
            <w:rPr>
              <w:rFonts w:eastAsiaTheme="minorEastAsia"/>
              <w:b w:val="0"/>
              <w:bCs w:val="0"/>
              <w:caps w:val="0"/>
              <w:noProof/>
              <w:color w:val="auto"/>
              <w:kern w:val="2"/>
              <w:sz w:val="24"/>
              <w:szCs w:val="24"/>
              <w14:ligatures w14:val="standardContextual"/>
            </w:rPr>
          </w:pPr>
          <w:hyperlink w:anchor="_Toc158213628" w:history="1">
            <w:r w:rsidR="00862DFF" w:rsidRPr="00E03F13">
              <w:rPr>
                <w:rStyle w:val="Hyperlink"/>
                <w:noProof/>
              </w:rPr>
              <w:t>III.</w:t>
            </w:r>
            <w:r w:rsidR="00862DFF">
              <w:rPr>
                <w:rFonts w:eastAsiaTheme="minorEastAsia"/>
                <w:b w:val="0"/>
                <w:bCs w:val="0"/>
                <w:caps w:val="0"/>
                <w:noProof/>
                <w:color w:val="auto"/>
                <w:kern w:val="2"/>
                <w:sz w:val="24"/>
                <w:szCs w:val="24"/>
                <w14:ligatures w14:val="standardContextual"/>
              </w:rPr>
              <w:tab/>
            </w:r>
            <w:r w:rsidR="00862DFF" w:rsidRPr="00E03F13">
              <w:rPr>
                <w:rStyle w:val="Hyperlink"/>
                <w:noProof/>
              </w:rPr>
              <w:t>Desired Services &amp; Scope of Work</w:t>
            </w:r>
            <w:r w:rsidR="00862DFF">
              <w:rPr>
                <w:noProof/>
                <w:webHidden/>
              </w:rPr>
              <w:tab/>
            </w:r>
            <w:r w:rsidR="00862DFF">
              <w:rPr>
                <w:noProof/>
                <w:webHidden/>
              </w:rPr>
              <w:fldChar w:fldCharType="begin"/>
            </w:r>
            <w:r w:rsidR="00862DFF">
              <w:rPr>
                <w:noProof/>
                <w:webHidden/>
              </w:rPr>
              <w:instrText xml:space="preserve"> PAGEREF _Toc158213628 \h </w:instrText>
            </w:r>
            <w:r w:rsidR="00862DFF">
              <w:rPr>
                <w:noProof/>
                <w:webHidden/>
              </w:rPr>
            </w:r>
            <w:r w:rsidR="00862DFF">
              <w:rPr>
                <w:noProof/>
                <w:webHidden/>
              </w:rPr>
              <w:fldChar w:fldCharType="separate"/>
            </w:r>
            <w:r w:rsidR="00862DFF">
              <w:rPr>
                <w:noProof/>
                <w:webHidden/>
              </w:rPr>
              <w:t>3</w:t>
            </w:r>
            <w:r w:rsidR="00862DFF">
              <w:rPr>
                <w:noProof/>
                <w:webHidden/>
              </w:rPr>
              <w:fldChar w:fldCharType="end"/>
            </w:r>
          </w:hyperlink>
        </w:p>
        <w:p w14:paraId="0FC24BFB" w14:textId="320D0F63" w:rsidR="00862DFF" w:rsidRDefault="00000000">
          <w:pPr>
            <w:pStyle w:val="TOC1"/>
            <w:tabs>
              <w:tab w:val="left" w:pos="720"/>
            </w:tabs>
            <w:rPr>
              <w:rFonts w:eastAsiaTheme="minorEastAsia"/>
              <w:b w:val="0"/>
              <w:bCs w:val="0"/>
              <w:caps w:val="0"/>
              <w:noProof/>
              <w:color w:val="auto"/>
              <w:kern w:val="2"/>
              <w:sz w:val="24"/>
              <w:szCs w:val="24"/>
              <w14:ligatures w14:val="standardContextual"/>
            </w:rPr>
          </w:pPr>
          <w:hyperlink w:anchor="_Toc158213629" w:history="1">
            <w:r w:rsidR="00862DFF" w:rsidRPr="00E03F13">
              <w:rPr>
                <w:rStyle w:val="Hyperlink"/>
                <w:noProof/>
              </w:rPr>
              <w:t>IV.</w:t>
            </w:r>
            <w:r w:rsidR="00862DFF">
              <w:rPr>
                <w:rFonts w:eastAsiaTheme="minorEastAsia"/>
                <w:b w:val="0"/>
                <w:bCs w:val="0"/>
                <w:caps w:val="0"/>
                <w:noProof/>
                <w:color w:val="auto"/>
                <w:kern w:val="2"/>
                <w:sz w:val="24"/>
                <w:szCs w:val="24"/>
                <w14:ligatures w14:val="standardContextual"/>
              </w:rPr>
              <w:tab/>
            </w:r>
            <w:r w:rsidR="00862DFF" w:rsidRPr="00E03F13">
              <w:rPr>
                <w:rStyle w:val="Hyperlink"/>
                <w:noProof/>
              </w:rPr>
              <w:t>Analysis of applications</w:t>
            </w:r>
            <w:r w:rsidR="00862DFF">
              <w:rPr>
                <w:noProof/>
                <w:webHidden/>
              </w:rPr>
              <w:tab/>
            </w:r>
            <w:r w:rsidR="00862DFF">
              <w:rPr>
                <w:noProof/>
                <w:webHidden/>
              </w:rPr>
              <w:fldChar w:fldCharType="begin"/>
            </w:r>
            <w:r w:rsidR="00862DFF">
              <w:rPr>
                <w:noProof/>
                <w:webHidden/>
              </w:rPr>
              <w:instrText xml:space="preserve"> PAGEREF _Toc158213629 \h </w:instrText>
            </w:r>
            <w:r w:rsidR="00862DFF">
              <w:rPr>
                <w:noProof/>
                <w:webHidden/>
              </w:rPr>
            </w:r>
            <w:r w:rsidR="00862DFF">
              <w:rPr>
                <w:noProof/>
                <w:webHidden/>
              </w:rPr>
              <w:fldChar w:fldCharType="separate"/>
            </w:r>
            <w:r w:rsidR="00862DFF">
              <w:rPr>
                <w:noProof/>
                <w:webHidden/>
              </w:rPr>
              <w:t>5</w:t>
            </w:r>
            <w:r w:rsidR="00862DFF">
              <w:rPr>
                <w:noProof/>
                <w:webHidden/>
              </w:rPr>
              <w:fldChar w:fldCharType="end"/>
            </w:r>
          </w:hyperlink>
        </w:p>
        <w:p w14:paraId="2BE9A012" w14:textId="3BB1B900" w:rsidR="00862DFF" w:rsidRDefault="00000000">
          <w:pPr>
            <w:pStyle w:val="TOC1"/>
            <w:tabs>
              <w:tab w:val="left" w:pos="720"/>
            </w:tabs>
            <w:rPr>
              <w:rFonts w:eastAsiaTheme="minorEastAsia"/>
              <w:b w:val="0"/>
              <w:bCs w:val="0"/>
              <w:caps w:val="0"/>
              <w:noProof/>
              <w:color w:val="auto"/>
              <w:kern w:val="2"/>
              <w:sz w:val="24"/>
              <w:szCs w:val="24"/>
              <w14:ligatures w14:val="standardContextual"/>
            </w:rPr>
          </w:pPr>
          <w:hyperlink w:anchor="_Toc158213630" w:history="1">
            <w:r w:rsidR="00862DFF" w:rsidRPr="00E03F13">
              <w:rPr>
                <w:rStyle w:val="Hyperlink"/>
                <w:noProof/>
              </w:rPr>
              <w:t>V.</w:t>
            </w:r>
            <w:r w:rsidR="00862DFF">
              <w:rPr>
                <w:rFonts w:eastAsiaTheme="minorEastAsia"/>
                <w:b w:val="0"/>
                <w:bCs w:val="0"/>
                <w:caps w:val="0"/>
                <w:noProof/>
                <w:color w:val="auto"/>
                <w:kern w:val="2"/>
                <w:sz w:val="24"/>
                <w:szCs w:val="24"/>
                <w14:ligatures w14:val="standardContextual"/>
              </w:rPr>
              <w:tab/>
            </w:r>
            <w:r w:rsidR="00862DFF" w:rsidRPr="00E03F13">
              <w:rPr>
                <w:rStyle w:val="Hyperlink"/>
                <w:noProof/>
              </w:rPr>
              <w:t>Quotation Format &amp; Requirements</w:t>
            </w:r>
            <w:r w:rsidR="00862DFF">
              <w:rPr>
                <w:noProof/>
                <w:webHidden/>
              </w:rPr>
              <w:tab/>
            </w:r>
            <w:r w:rsidR="00862DFF">
              <w:rPr>
                <w:noProof/>
                <w:webHidden/>
              </w:rPr>
              <w:fldChar w:fldCharType="begin"/>
            </w:r>
            <w:r w:rsidR="00862DFF">
              <w:rPr>
                <w:noProof/>
                <w:webHidden/>
              </w:rPr>
              <w:instrText xml:space="preserve"> PAGEREF _Toc158213630 \h </w:instrText>
            </w:r>
            <w:r w:rsidR="00862DFF">
              <w:rPr>
                <w:noProof/>
                <w:webHidden/>
              </w:rPr>
            </w:r>
            <w:r w:rsidR="00862DFF">
              <w:rPr>
                <w:noProof/>
                <w:webHidden/>
              </w:rPr>
              <w:fldChar w:fldCharType="separate"/>
            </w:r>
            <w:r w:rsidR="00862DFF">
              <w:rPr>
                <w:noProof/>
                <w:webHidden/>
              </w:rPr>
              <w:t>6</w:t>
            </w:r>
            <w:r w:rsidR="00862DFF">
              <w:rPr>
                <w:noProof/>
                <w:webHidden/>
              </w:rPr>
              <w:fldChar w:fldCharType="end"/>
            </w:r>
          </w:hyperlink>
        </w:p>
        <w:p w14:paraId="3CAE9BBF" w14:textId="507F2D94" w:rsidR="00862DFF" w:rsidRDefault="00000000">
          <w:pPr>
            <w:pStyle w:val="TOC1"/>
            <w:tabs>
              <w:tab w:val="left" w:pos="720"/>
            </w:tabs>
            <w:rPr>
              <w:rFonts w:eastAsiaTheme="minorEastAsia"/>
              <w:b w:val="0"/>
              <w:bCs w:val="0"/>
              <w:caps w:val="0"/>
              <w:noProof/>
              <w:color w:val="auto"/>
              <w:kern w:val="2"/>
              <w:sz w:val="24"/>
              <w:szCs w:val="24"/>
              <w14:ligatures w14:val="standardContextual"/>
            </w:rPr>
          </w:pPr>
          <w:hyperlink w:anchor="_Toc158213631" w:history="1">
            <w:r w:rsidR="00862DFF" w:rsidRPr="00E03F13">
              <w:rPr>
                <w:rStyle w:val="Hyperlink"/>
                <w:noProof/>
              </w:rPr>
              <w:t>VI.</w:t>
            </w:r>
            <w:r w:rsidR="00862DFF">
              <w:rPr>
                <w:rFonts w:eastAsiaTheme="minorEastAsia"/>
                <w:b w:val="0"/>
                <w:bCs w:val="0"/>
                <w:caps w:val="0"/>
                <w:noProof/>
                <w:color w:val="auto"/>
                <w:kern w:val="2"/>
                <w:sz w:val="24"/>
                <w:szCs w:val="24"/>
                <w14:ligatures w14:val="standardContextual"/>
              </w:rPr>
              <w:tab/>
            </w:r>
            <w:r w:rsidR="00862DFF" w:rsidRPr="00E03F13">
              <w:rPr>
                <w:rStyle w:val="Hyperlink"/>
                <w:noProof/>
              </w:rPr>
              <w:t>Other Terms &amp; Conditions</w:t>
            </w:r>
            <w:r w:rsidR="00862DFF">
              <w:rPr>
                <w:noProof/>
                <w:webHidden/>
              </w:rPr>
              <w:tab/>
            </w:r>
            <w:r w:rsidR="00862DFF">
              <w:rPr>
                <w:noProof/>
                <w:webHidden/>
              </w:rPr>
              <w:fldChar w:fldCharType="begin"/>
            </w:r>
            <w:r w:rsidR="00862DFF">
              <w:rPr>
                <w:noProof/>
                <w:webHidden/>
              </w:rPr>
              <w:instrText xml:space="preserve"> PAGEREF _Toc158213631 \h </w:instrText>
            </w:r>
            <w:r w:rsidR="00862DFF">
              <w:rPr>
                <w:noProof/>
                <w:webHidden/>
              </w:rPr>
            </w:r>
            <w:r w:rsidR="00862DFF">
              <w:rPr>
                <w:noProof/>
                <w:webHidden/>
              </w:rPr>
              <w:fldChar w:fldCharType="separate"/>
            </w:r>
            <w:r w:rsidR="00862DFF">
              <w:rPr>
                <w:noProof/>
                <w:webHidden/>
              </w:rPr>
              <w:t>7</w:t>
            </w:r>
            <w:r w:rsidR="00862DFF">
              <w:rPr>
                <w:noProof/>
                <w:webHidden/>
              </w:rPr>
              <w:fldChar w:fldCharType="end"/>
            </w:r>
          </w:hyperlink>
        </w:p>
        <w:p w14:paraId="0FB9F7C4" w14:textId="1199B3A0" w:rsidR="001D0F43" w:rsidRDefault="001D0F43" w:rsidP="001D0F43">
          <w:pPr>
            <w:rPr>
              <w:noProof/>
            </w:rPr>
          </w:pPr>
          <w:r>
            <w:rPr>
              <w:rFonts w:ascii="Arial" w:eastAsia="Cambria" w:hAnsi="Arial" w:cs="Times New Roman"/>
              <w:b/>
              <w:bCs/>
              <w:smallCaps/>
              <w:sz w:val="24"/>
              <w:lang w:val="x-none" w:eastAsia="ja-JP"/>
            </w:rPr>
            <w:fldChar w:fldCharType="end"/>
          </w:r>
        </w:p>
      </w:sdtContent>
    </w:sdt>
    <w:p w14:paraId="6C62E14F" w14:textId="77777777" w:rsidR="001D0F43" w:rsidRDefault="001D0F43" w:rsidP="0034373E">
      <w:pPr>
        <w:pStyle w:val="BodyText"/>
      </w:pPr>
    </w:p>
    <w:p w14:paraId="286A7C00" w14:textId="77777777" w:rsidR="001D0F43" w:rsidRDefault="001D0F43" w:rsidP="0034373E">
      <w:pPr>
        <w:pStyle w:val="BodyText"/>
      </w:pPr>
    </w:p>
    <w:p w14:paraId="1823DFD9" w14:textId="77777777" w:rsidR="001D0F43" w:rsidRDefault="001D0F43" w:rsidP="0034373E">
      <w:pPr>
        <w:pStyle w:val="BodyText"/>
      </w:pPr>
    </w:p>
    <w:p w14:paraId="334F4520" w14:textId="77777777" w:rsidR="001D0F43" w:rsidRDefault="001D0F43" w:rsidP="0034373E">
      <w:pPr>
        <w:pStyle w:val="BodyText"/>
      </w:pPr>
    </w:p>
    <w:p w14:paraId="031BA66F" w14:textId="77777777" w:rsidR="001D0F43" w:rsidRDefault="001D0F43" w:rsidP="0034373E">
      <w:pPr>
        <w:pStyle w:val="BodyText"/>
      </w:pPr>
    </w:p>
    <w:p w14:paraId="56CCA094" w14:textId="77777777" w:rsidR="001D0F43" w:rsidRDefault="001D0F43" w:rsidP="0034373E">
      <w:pPr>
        <w:pStyle w:val="BodyText"/>
      </w:pPr>
    </w:p>
    <w:p w14:paraId="033926B6" w14:textId="77777777" w:rsidR="001D0F43" w:rsidRDefault="001D0F43" w:rsidP="0034373E">
      <w:pPr>
        <w:pStyle w:val="BodyText"/>
      </w:pPr>
    </w:p>
    <w:p w14:paraId="428ECF89" w14:textId="77777777" w:rsidR="001D0F43" w:rsidRDefault="001D0F43" w:rsidP="0034373E">
      <w:pPr>
        <w:pStyle w:val="BodyText"/>
      </w:pPr>
    </w:p>
    <w:p w14:paraId="7BBC962E" w14:textId="77777777" w:rsidR="001D0F43" w:rsidRDefault="001D0F43" w:rsidP="0034373E">
      <w:pPr>
        <w:pStyle w:val="BodyText"/>
      </w:pPr>
    </w:p>
    <w:p w14:paraId="0CDA6AA2" w14:textId="77777777" w:rsidR="001D0F43" w:rsidRDefault="001D0F43" w:rsidP="0034373E">
      <w:pPr>
        <w:pStyle w:val="BodyText"/>
      </w:pPr>
    </w:p>
    <w:p w14:paraId="32398F83" w14:textId="77777777" w:rsidR="001D0F43" w:rsidRDefault="001D0F43" w:rsidP="0034373E">
      <w:pPr>
        <w:pStyle w:val="BodyText"/>
      </w:pPr>
    </w:p>
    <w:p w14:paraId="4F3CA6E5" w14:textId="77777777" w:rsidR="001D0F43" w:rsidRPr="001D0F43" w:rsidRDefault="001D0F43" w:rsidP="00660DE3">
      <w:pPr>
        <w:pStyle w:val="Heading1"/>
        <w:numPr>
          <w:ilvl w:val="0"/>
          <w:numId w:val="5"/>
        </w:numPr>
        <w:shd w:val="clear" w:color="auto" w:fill="C00000"/>
        <w:spacing w:before="0" w:after="0" w:line="240" w:lineRule="auto"/>
        <w:ind w:left="360" w:hanging="360"/>
        <w:rPr>
          <w:color w:val="FFFFFF" w:themeColor="background1"/>
          <w:sz w:val="36"/>
          <w:szCs w:val="36"/>
        </w:rPr>
      </w:pPr>
      <w:bookmarkStart w:id="4" w:name="_Toc158213626"/>
      <w:r w:rsidRPr="001D0F43">
        <w:rPr>
          <w:color w:val="FFFFFF" w:themeColor="background1"/>
          <w:sz w:val="36"/>
          <w:szCs w:val="36"/>
        </w:rPr>
        <w:lastRenderedPageBreak/>
        <w:t>Mercy Corps Overview</w:t>
      </w:r>
      <w:bookmarkEnd w:id="4"/>
    </w:p>
    <w:p w14:paraId="64DB73EF" w14:textId="77777777" w:rsidR="001D0F43" w:rsidRDefault="001D0F43" w:rsidP="001D0F43">
      <w:pPr>
        <w:spacing w:after="0" w:line="240" w:lineRule="auto"/>
        <w:rPr>
          <w:iCs/>
        </w:rPr>
      </w:pPr>
    </w:p>
    <w:p w14:paraId="0478D950" w14:textId="77777777" w:rsidR="0032750B" w:rsidRPr="00442416" w:rsidRDefault="0032750B" w:rsidP="0032750B">
      <w:pPr>
        <w:pStyle w:val="paragraph"/>
        <w:spacing w:before="0" w:beforeAutospacing="0" w:after="0" w:afterAutospacing="0"/>
        <w:textAlignment w:val="baseline"/>
        <w:rPr>
          <w:sz w:val="18"/>
          <w:szCs w:val="18"/>
        </w:rPr>
      </w:pPr>
      <w:r w:rsidRPr="00442416">
        <w:rPr>
          <w:rStyle w:val="normaltextrun"/>
          <w:sz w:val="21"/>
          <w:szCs w:val="21"/>
        </w:rPr>
        <w:t xml:space="preserve">Mercy Corps Northwest, through a grant from Clackamas County, facilitates the distribution of ARPA funds to qualifying community-based organizations (CBOs) within Clackamas County, Oregon. The goal for the $4,000,000 allocation is to address the negative economic impacts from the COVID-19 public health crisis weathered by community-based organizations (“CBOs”). CBOs have expressed significant negative economic impacts from the pandemic, including but not limited </w:t>
      </w:r>
      <w:proofErr w:type="gramStart"/>
      <w:r w:rsidRPr="00442416">
        <w:rPr>
          <w:rStyle w:val="normaltextrun"/>
          <w:sz w:val="21"/>
          <w:szCs w:val="21"/>
        </w:rPr>
        <w:t>to:</w:t>
      </w:r>
      <w:proofErr w:type="gramEnd"/>
      <w:r w:rsidRPr="00442416">
        <w:rPr>
          <w:rStyle w:val="normaltextrun"/>
          <w:sz w:val="21"/>
          <w:szCs w:val="21"/>
        </w:rPr>
        <w:t xml:space="preserve"> increased demand for services, changing operational needs and insufficient staffing and funding to address those changes. Additionally, CBOs have cited capacity building needs in technology, strategic planning, and staff learning and development. The CBOs have increased their communications to underserved communities while also pivoting to the demands of COVID-19 protocols. Recognizing the significant contributions of CBOs in pandemic recovery efforts, these dollars are intended to support CBOs in their recovery, resiliency, and sustainability so that they can continue to serve Clackamas County residents negatively affected by the pandemic.</w:t>
      </w:r>
      <w:r w:rsidRPr="00442416">
        <w:rPr>
          <w:rStyle w:val="eop"/>
          <w:sz w:val="21"/>
          <w:szCs w:val="21"/>
        </w:rPr>
        <w:t> </w:t>
      </w:r>
    </w:p>
    <w:p w14:paraId="0222221F" w14:textId="77777777" w:rsidR="0032750B" w:rsidRPr="00442416" w:rsidRDefault="0032750B" w:rsidP="0032750B">
      <w:pPr>
        <w:pStyle w:val="paragraph"/>
        <w:spacing w:before="0" w:beforeAutospacing="0" w:after="0" w:afterAutospacing="0"/>
        <w:textAlignment w:val="baseline"/>
        <w:rPr>
          <w:rStyle w:val="normaltextrun"/>
          <w:sz w:val="21"/>
          <w:szCs w:val="21"/>
        </w:rPr>
      </w:pPr>
    </w:p>
    <w:p w14:paraId="2B3583BE" w14:textId="32870D9E" w:rsidR="0032750B" w:rsidRPr="00442416" w:rsidRDefault="0032750B" w:rsidP="0032750B">
      <w:pPr>
        <w:pStyle w:val="paragraph"/>
        <w:spacing w:before="0" w:beforeAutospacing="0" w:after="0" w:afterAutospacing="0"/>
        <w:textAlignment w:val="baseline"/>
        <w:rPr>
          <w:rStyle w:val="normaltextrun"/>
        </w:rPr>
      </w:pPr>
      <w:r w:rsidRPr="00442416">
        <w:rPr>
          <w:rStyle w:val="normaltextrun"/>
          <w:sz w:val="21"/>
          <w:szCs w:val="21"/>
        </w:rPr>
        <w:t>These funds will be critical to address the negative economic impacts experienced by the CBOs and increase their capacity to meet increased service needs.</w:t>
      </w:r>
      <w:r w:rsidRPr="00442416">
        <w:rPr>
          <w:rStyle w:val="normaltextrun"/>
        </w:rPr>
        <w:t> </w:t>
      </w:r>
    </w:p>
    <w:p w14:paraId="42BE67F4" w14:textId="77777777" w:rsidR="0032750B" w:rsidRPr="00442416" w:rsidRDefault="0032750B" w:rsidP="0032750B">
      <w:pPr>
        <w:pStyle w:val="paragraph"/>
        <w:spacing w:before="0" w:beforeAutospacing="0" w:after="0" w:afterAutospacing="0"/>
        <w:textAlignment w:val="baseline"/>
        <w:rPr>
          <w:sz w:val="18"/>
          <w:szCs w:val="18"/>
        </w:rPr>
      </w:pPr>
    </w:p>
    <w:p w14:paraId="0DACAA1D" w14:textId="77777777" w:rsidR="001D0F43" w:rsidRPr="00442416" w:rsidRDefault="001D0F43" w:rsidP="00660DE3">
      <w:pPr>
        <w:pStyle w:val="Heading1"/>
        <w:numPr>
          <w:ilvl w:val="0"/>
          <w:numId w:val="5"/>
        </w:numPr>
        <w:shd w:val="clear" w:color="auto" w:fill="C00000"/>
        <w:spacing w:before="0" w:after="0" w:line="240" w:lineRule="auto"/>
        <w:ind w:left="360" w:hanging="360"/>
        <w:rPr>
          <w:rFonts w:ascii="Times New Roman" w:hAnsi="Times New Roman" w:cs="Times New Roman"/>
          <w:color w:val="auto"/>
          <w:sz w:val="36"/>
          <w:szCs w:val="36"/>
        </w:rPr>
      </w:pPr>
      <w:bookmarkStart w:id="5" w:name="_Toc158213627"/>
      <w:r w:rsidRPr="00442416">
        <w:rPr>
          <w:rFonts w:ascii="Times New Roman" w:hAnsi="Times New Roman" w:cs="Times New Roman"/>
          <w:color w:val="auto"/>
          <w:sz w:val="36"/>
          <w:szCs w:val="36"/>
        </w:rPr>
        <w:t>Project Background and Context</w:t>
      </w:r>
      <w:bookmarkEnd w:id="5"/>
    </w:p>
    <w:p w14:paraId="029BCBF7" w14:textId="77777777" w:rsidR="001D0F43" w:rsidRPr="00442416" w:rsidRDefault="001D0F43" w:rsidP="001D0F43">
      <w:pPr>
        <w:autoSpaceDE w:val="0"/>
        <w:autoSpaceDN w:val="0"/>
        <w:adjustRightInd w:val="0"/>
        <w:spacing w:after="0" w:line="240" w:lineRule="auto"/>
        <w:rPr>
          <w:rFonts w:ascii="Times New Roman" w:hAnsi="Times New Roman" w:cs="Times New Roman"/>
          <w:color w:val="auto"/>
        </w:rPr>
      </w:pPr>
    </w:p>
    <w:p w14:paraId="580688E7" w14:textId="77777777" w:rsidR="0032750B" w:rsidRPr="00442416" w:rsidRDefault="0032750B" w:rsidP="0032750B">
      <w:pPr>
        <w:pStyle w:val="paragraph"/>
        <w:spacing w:before="0" w:beforeAutospacing="0" w:after="0" w:afterAutospacing="0"/>
        <w:textAlignment w:val="baseline"/>
        <w:rPr>
          <w:sz w:val="18"/>
          <w:szCs w:val="18"/>
        </w:rPr>
      </w:pPr>
      <w:r w:rsidRPr="00442416">
        <w:rPr>
          <w:rStyle w:val="normaltextrun"/>
          <w:sz w:val="21"/>
          <w:szCs w:val="21"/>
        </w:rPr>
        <w:t xml:space="preserve">The focus of the CBRA program is to provide financial support to a pre-set (e.g. 12) CBOs operating in Clackamas Country and to build organizational capacity coming out of Covid-19 and to improve their sustainability, </w:t>
      </w:r>
      <w:proofErr w:type="gramStart"/>
      <w:r w:rsidRPr="00442416">
        <w:rPr>
          <w:rStyle w:val="normaltextrun"/>
          <w:sz w:val="21"/>
          <w:szCs w:val="21"/>
        </w:rPr>
        <w:t>resilience</w:t>
      </w:r>
      <w:proofErr w:type="gramEnd"/>
      <w:r w:rsidRPr="00442416">
        <w:rPr>
          <w:rStyle w:val="normaltextrun"/>
          <w:sz w:val="21"/>
          <w:szCs w:val="21"/>
        </w:rPr>
        <w:t xml:space="preserve"> and ability to recover from shocks. As the manager of the program, Mercy Corps used its ASPIRE-lite process to work with the 12 CBOs to draft and finalize with their Boards of Directors a Capacity Development Plan (“CDP”) for this CBRA Program. MCNW’s Program Manager then aggregated the priorities and needs within all CDPs so that MCNW has a master list of capacity building needs. Our plan to address those needs is to work through MCNW staff and consultants to provide the content and information to each CBO based on the needs reflected in their Capacity Development Plan.</w:t>
      </w:r>
      <w:r w:rsidRPr="00442416">
        <w:rPr>
          <w:rStyle w:val="eop"/>
          <w:sz w:val="21"/>
          <w:szCs w:val="21"/>
        </w:rPr>
        <w:t> </w:t>
      </w:r>
    </w:p>
    <w:p w14:paraId="0D716C8A" w14:textId="77777777" w:rsidR="0032750B" w:rsidRPr="00442416" w:rsidRDefault="0032750B" w:rsidP="0032750B">
      <w:pPr>
        <w:pStyle w:val="paragraph"/>
        <w:spacing w:before="0" w:beforeAutospacing="0" w:after="0" w:afterAutospacing="0"/>
        <w:textAlignment w:val="baseline"/>
        <w:rPr>
          <w:rStyle w:val="normaltextrun"/>
          <w:sz w:val="21"/>
          <w:szCs w:val="21"/>
        </w:rPr>
      </w:pPr>
    </w:p>
    <w:p w14:paraId="0DBED9FE" w14:textId="38A783A0" w:rsidR="0032750B" w:rsidRPr="00442416" w:rsidRDefault="0032750B" w:rsidP="0032750B">
      <w:pPr>
        <w:pStyle w:val="paragraph"/>
        <w:spacing w:before="0" w:beforeAutospacing="0" w:after="0" w:afterAutospacing="0"/>
        <w:textAlignment w:val="baseline"/>
        <w:rPr>
          <w:rStyle w:val="eop"/>
          <w:sz w:val="21"/>
          <w:szCs w:val="21"/>
        </w:rPr>
      </w:pPr>
      <w:r w:rsidRPr="00442416">
        <w:rPr>
          <w:rStyle w:val="normaltextrun"/>
          <w:sz w:val="21"/>
          <w:szCs w:val="21"/>
        </w:rPr>
        <w:t>Of the 12 CBOs in MCNW’s cohort, 10 CBOs have identified capacity building needs in at least 1 of the following areas listed below:</w:t>
      </w:r>
      <w:r w:rsidRPr="00442416">
        <w:rPr>
          <w:rStyle w:val="eop"/>
          <w:sz w:val="21"/>
          <w:szCs w:val="21"/>
        </w:rPr>
        <w:t> </w:t>
      </w:r>
    </w:p>
    <w:p w14:paraId="4CE99383" w14:textId="77777777" w:rsidR="0032750B" w:rsidRPr="00442416" w:rsidRDefault="0032750B" w:rsidP="0032750B">
      <w:pPr>
        <w:pStyle w:val="paragraph"/>
        <w:spacing w:before="0" w:beforeAutospacing="0" w:after="0" w:afterAutospacing="0"/>
        <w:textAlignment w:val="baseline"/>
        <w:rPr>
          <w:sz w:val="18"/>
          <w:szCs w:val="18"/>
        </w:rPr>
      </w:pPr>
    </w:p>
    <w:p w14:paraId="5AE5E50F" w14:textId="77777777" w:rsidR="00F76693" w:rsidRPr="00442416" w:rsidRDefault="00F76693" w:rsidP="00F76693">
      <w:pPr>
        <w:pStyle w:val="NormalWeb"/>
        <w:numPr>
          <w:ilvl w:val="0"/>
          <w:numId w:val="30"/>
        </w:numPr>
        <w:spacing w:before="0" w:beforeAutospacing="0" w:after="0" w:afterAutospacing="0"/>
        <w:textAlignment w:val="baseline"/>
        <w:rPr>
          <w:sz w:val="21"/>
          <w:szCs w:val="21"/>
        </w:rPr>
      </w:pPr>
      <w:r w:rsidRPr="00442416">
        <w:rPr>
          <w:sz w:val="21"/>
          <w:szCs w:val="21"/>
        </w:rPr>
        <w:t>Strategy / Strategic Planning:</w:t>
      </w:r>
    </w:p>
    <w:p w14:paraId="40914AE3" w14:textId="77777777" w:rsidR="00F76693" w:rsidRPr="00442416" w:rsidRDefault="00F76693" w:rsidP="00F76693">
      <w:pPr>
        <w:pStyle w:val="NormalWeb"/>
        <w:numPr>
          <w:ilvl w:val="1"/>
          <w:numId w:val="31"/>
        </w:numPr>
        <w:spacing w:before="0" w:beforeAutospacing="0" w:after="0" w:afterAutospacing="0"/>
        <w:ind w:left="1440"/>
        <w:textAlignment w:val="baseline"/>
        <w:rPr>
          <w:sz w:val="21"/>
          <w:szCs w:val="21"/>
        </w:rPr>
      </w:pPr>
      <w:r w:rsidRPr="00442416">
        <w:rPr>
          <w:sz w:val="21"/>
          <w:szCs w:val="21"/>
        </w:rPr>
        <w:t>3-5 Year Strategic Plan identification and documentation</w:t>
      </w:r>
    </w:p>
    <w:p w14:paraId="20F2C986" w14:textId="77777777" w:rsidR="00F76693" w:rsidRPr="00442416" w:rsidRDefault="00F76693" w:rsidP="00F76693">
      <w:pPr>
        <w:pStyle w:val="NormalWeb"/>
        <w:numPr>
          <w:ilvl w:val="1"/>
          <w:numId w:val="32"/>
        </w:numPr>
        <w:spacing w:before="0" w:beforeAutospacing="0" w:after="0" w:afterAutospacing="0"/>
        <w:ind w:left="1440" w:hanging="360"/>
        <w:textAlignment w:val="baseline"/>
        <w:rPr>
          <w:sz w:val="21"/>
          <w:szCs w:val="21"/>
        </w:rPr>
      </w:pPr>
      <w:r w:rsidRPr="00442416">
        <w:rPr>
          <w:sz w:val="21"/>
          <w:szCs w:val="21"/>
        </w:rPr>
        <w:t>Stakeholder List documentation and identifications for use</w:t>
      </w:r>
    </w:p>
    <w:p w14:paraId="1D29D21A" w14:textId="77777777" w:rsidR="00F76693" w:rsidRPr="00442416" w:rsidRDefault="00F76693" w:rsidP="00F76693">
      <w:pPr>
        <w:pStyle w:val="NormalWeb"/>
        <w:numPr>
          <w:ilvl w:val="0"/>
          <w:numId w:val="30"/>
        </w:numPr>
        <w:spacing w:before="0" w:beforeAutospacing="0" w:after="0" w:afterAutospacing="0"/>
        <w:textAlignment w:val="baseline"/>
        <w:rPr>
          <w:sz w:val="21"/>
          <w:szCs w:val="21"/>
        </w:rPr>
      </w:pPr>
      <w:r w:rsidRPr="00442416">
        <w:rPr>
          <w:sz w:val="21"/>
          <w:szCs w:val="21"/>
        </w:rPr>
        <w:t>Stakeholder Engagement</w:t>
      </w:r>
    </w:p>
    <w:p w14:paraId="686E00AA" w14:textId="77777777" w:rsidR="00F76693" w:rsidRPr="00442416" w:rsidRDefault="00F76693" w:rsidP="00F76693">
      <w:pPr>
        <w:pStyle w:val="NormalWeb"/>
        <w:numPr>
          <w:ilvl w:val="1"/>
          <w:numId w:val="33"/>
        </w:numPr>
        <w:spacing w:before="0" w:beforeAutospacing="0" w:after="0" w:afterAutospacing="0"/>
        <w:ind w:left="1440"/>
        <w:textAlignment w:val="baseline"/>
        <w:rPr>
          <w:sz w:val="21"/>
          <w:szCs w:val="21"/>
        </w:rPr>
      </w:pPr>
      <w:r w:rsidRPr="00442416">
        <w:rPr>
          <w:sz w:val="21"/>
          <w:szCs w:val="21"/>
        </w:rPr>
        <w:t>Stakeholder Mapping and Stakeholder Experience Mapping</w:t>
      </w:r>
    </w:p>
    <w:p w14:paraId="5F1C7610" w14:textId="77777777" w:rsidR="00F76693" w:rsidRPr="00442416" w:rsidRDefault="00F76693" w:rsidP="00F76693">
      <w:pPr>
        <w:pStyle w:val="NormalWeb"/>
        <w:numPr>
          <w:ilvl w:val="0"/>
          <w:numId w:val="30"/>
        </w:numPr>
        <w:spacing w:before="0" w:beforeAutospacing="0" w:after="0" w:afterAutospacing="0"/>
        <w:textAlignment w:val="baseline"/>
        <w:rPr>
          <w:sz w:val="21"/>
          <w:szCs w:val="21"/>
        </w:rPr>
      </w:pPr>
      <w:r w:rsidRPr="00442416">
        <w:rPr>
          <w:sz w:val="21"/>
          <w:szCs w:val="21"/>
        </w:rPr>
        <w:t>Technology Transformation</w:t>
      </w:r>
    </w:p>
    <w:p w14:paraId="5B8432E2" w14:textId="77777777" w:rsidR="00F76693" w:rsidRPr="00442416" w:rsidRDefault="00F76693" w:rsidP="00F76693">
      <w:pPr>
        <w:pStyle w:val="NormalWeb"/>
        <w:numPr>
          <w:ilvl w:val="1"/>
          <w:numId w:val="34"/>
        </w:numPr>
        <w:spacing w:before="0" w:beforeAutospacing="0" w:after="0" w:afterAutospacing="0"/>
        <w:ind w:left="1440"/>
        <w:textAlignment w:val="baseline"/>
        <w:rPr>
          <w:sz w:val="21"/>
          <w:szCs w:val="21"/>
        </w:rPr>
      </w:pPr>
      <w:r w:rsidRPr="00442416">
        <w:rPr>
          <w:sz w:val="21"/>
          <w:szCs w:val="21"/>
          <w:shd w:val="clear" w:color="auto" w:fill="FFFFFF"/>
        </w:rPr>
        <w:t xml:space="preserve">Telephone and Text Messaging system </w:t>
      </w:r>
      <w:proofErr w:type="gramStart"/>
      <w:r w:rsidRPr="00442416">
        <w:rPr>
          <w:sz w:val="21"/>
          <w:szCs w:val="21"/>
          <w:shd w:val="clear" w:color="auto" w:fill="FFFFFF"/>
        </w:rPr>
        <w:t>improvements</w:t>
      </w:r>
      <w:proofErr w:type="gramEnd"/>
    </w:p>
    <w:p w14:paraId="6F776AB5" w14:textId="6D07B3A8" w:rsidR="00F76693" w:rsidRPr="00442416" w:rsidRDefault="00F76693" w:rsidP="00F76693">
      <w:pPr>
        <w:pStyle w:val="NormalWeb"/>
        <w:numPr>
          <w:ilvl w:val="1"/>
          <w:numId w:val="34"/>
        </w:numPr>
        <w:spacing w:before="0" w:beforeAutospacing="0" w:after="0" w:afterAutospacing="0"/>
        <w:ind w:left="1440"/>
        <w:textAlignment w:val="baseline"/>
        <w:rPr>
          <w:sz w:val="21"/>
          <w:szCs w:val="21"/>
        </w:rPr>
      </w:pPr>
      <w:r w:rsidRPr="00442416">
        <w:rPr>
          <w:sz w:val="21"/>
          <w:szCs w:val="21"/>
          <w:shd w:val="clear" w:color="auto" w:fill="FFFFFF"/>
        </w:rPr>
        <w:t>Logistics and Service tracking software improvements</w:t>
      </w:r>
    </w:p>
    <w:p w14:paraId="2F0549D3" w14:textId="77777777" w:rsidR="00F76693" w:rsidRPr="00442416" w:rsidRDefault="00F76693" w:rsidP="00F76693">
      <w:pPr>
        <w:pStyle w:val="NormalWeb"/>
        <w:spacing w:before="0" w:beforeAutospacing="0" w:after="0" w:afterAutospacing="0"/>
        <w:ind w:left="1440"/>
        <w:textAlignment w:val="baseline"/>
        <w:rPr>
          <w:sz w:val="21"/>
          <w:szCs w:val="21"/>
        </w:rPr>
      </w:pPr>
    </w:p>
    <w:p w14:paraId="762CC5F9" w14:textId="77777777" w:rsidR="0032750B" w:rsidRPr="00442416" w:rsidRDefault="0032750B" w:rsidP="0032750B">
      <w:pPr>
        <w:pStyle w:val="paragraph"/>
        <w:spacing w:before="0" w:beforeAutospacing="0" w:after="0" w:afterAutospacing="0"/>
        <w:textAlignment w:val="baseline"/>
        <w:rPr>
          <w:rStyle w:val="eop"/>
          <w:sz w:val="21"/>
          <w:szCs w:val="21"/>
        </w:rPr>
      </w:pPr>
      <w:r w:rsidRPr="00442416">
        <w:rPr>
          <w:rStyle w:val="normaltextrun"/>
          <w:sz w:val="21"/>
          <w:szCs w:val="21"/>
        </w:rPr>
        <w:t xml:space="preserve">Through this Scope of Work, we hope to identify external bodies who have the capacity, expertise, </w:t>
      </w:r>
      <w:proofErr w:type="gramStart"/>
      <w:r w:rsidRPr="00442416">
        <w:rPr>
          <w:rStyle w:val="normaltextrun"/>
          <w:sz w:val="21"/>
          <w:szCs w:val="21"/>
        </w:rPr>
        <w:t>interest</w:t>
      </w:r>
      <w:proofErr w:type="gramEnd"/>
      <w:r w:rsidRPr="00442416">
        <w:rPr>
          <w:rStyle w:val="normaltextrun"/>
          <w:sz w:val="21"/>
          <w:szCs w:val="21"/>
        </w:rPr>
        <w:t xml:space="preserve"> and availability to provide informational materials and/or one-to-one consulting to the 10 CBOs in those pre-defined areas referenced above. </w:t>
      </w:r>
      <w:r w:rsidRPr="00442416">
        <w:rPr>
          <w:rStyle w:val="eop"/>
          <w:sz w:val="21"/>
          <w:szCs w:val="21"/>
        </w:rPr>
        <w:t> </w:t>
      </w:r>
    </w:p>
    <w:p w14:paraId="198C5BB9" w14:textId="77777777" w:rsidR="0032750B" w:rsidRPr="00442416" w:rsidRDefault="0032750B" w:rsidP="0032750B">
      <w:pPr>
        <w:pStyle w:val="paragraph"/>
        <w:spacing w:before="0" w:beforeAutospacing="0" w:after="0" w:afterAutospacing="0"/>
        <w:textAlignment w:val="baseline"/>
        <w:rPr>
          <w:sz w:val="18"/>
          <w:szCs w:val="18"/>
        </w:rPr>
      </w:pPr>
    </w:p>
    <w:p w14:paraId="5894C2D3" w14:textId="77777777" w:rsidR="001D0F43" w:rsidRPr="00442416" w:rsidRDefault="001D0F43" w:rsidP="00660DE3">
      <w:pPr>
        <w:pStyle w:val="Heading1"/>
        <w:numPr>
          <w:ilvl w:val="0"/>
          <w:numId w:val="5"/>
        </w:numPr>
        <w:shd w:val="clear" w:color="auto" w:fill="C00000"/>
        <w:spacing w:before="0" w:after="0" w:line="240" w:lineRule="auto"/>
        <w:ind w:left="360" w:hanging="360"/>
        <w:rPr>
          <w:rFonts w:ascii="Times New Roman" w:hAnsi="Times New Roman" w:cs="Times New Roman"/>
          <w:color w:val="auto"/>
          <w:sz w:val="36"/>
          <w:szCs w:val="36"/>
        </w:rPr>
      </w:pPr>
      <w:bookmarkStart w:id="6" w:name="_Toc158213628"/>
      <w:r w:rsidRPr="00442416">
        <w:rPr>
          <w:rFonts w:ascii="Times New Roman" w:hAnsi="Times New Roman" w:cs="Times New Roman"/>
          <w:color w:val="auto"/>
          <w:sz w:val="36"/>
          <w:szCs w:val="36"/>
        </w:rPr>
        <w:t>Desired Services &amp; Scope of Work</w:t>
      </w:r>
      <w:bookmarkEnd w:id="6"/>
    </w:p>
    <w:p w14:paraId="5E02FD21" w14:textId="77777777" w:rsidR="001D0F43" w:rsidRPr="00442416" w:rsidRDefault="001D0F43" w:rsidP="001D0F43">
      <w:pPr>
        <w:tabs>
          <w:tab w:val="left" w:pos="6660"/>
        </w:tabs>
        <w:autoSpaceDE w:val="0"/>
        <w:autoSpaceDN w:val="0"/>
        <w:adjustRightInd w:val="0"/>
        <w:spacing w:after="0" w:line="240" w:lineRule="auto"/>
        <w:rPr>
          <w:rFonts w:ascii="Times New Roman" w:hAnsi="Times New Roman" w:cs="Times New Roman"/>
          <w:color w:val="auto"/>
        </w:rPr>
      </w:pPr>
    </w:p>
    <w:p w14:paraId="7C04E58B"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normaltextrun"/>
          <w:b/>
          <w:bCs/>
          <w:sz w:val="21"/>
          <w:szCs w:val="21"/>
        </w:rPr>
        <w:t>Contractor Activities:</w:t>
      </w:r>
      <w:r w:rsidRPr="00442416">
        <w:rPr>
          <w:rStyle w:val="eop"/>
          <w:sz w:val="21"/>
          <w:szCs w:val="21"/>
        </w:rPr>
        <w:t> </w:t>
      </w:r>
    </w:p>
    <w:p w14:paraId="62E70087"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normaltextrun"/>
          <w:sz w:val="21"/>
          <w:szCs w:val="21"/>
        </w:rPr>
        <w:t>The Contractor will:</w:t>
      </w:r>
      <w:r w:rsidRPr="00442416">
        <w:rPr>
          <w:rStyle w:val="eop"/>
          <w:sz w:val="21"/>
          <w:szCs w:val="21"/>
        </w:rPr>
        <w:t> </w:t>
      </w:r>
    </w:p>
    <w:p w14:paraId="49B8CD9B" w14:textId="77777777" w:rsidR="005154CC" w:rsidRPr="00442416" w:rsidRDefault="005154CC" w:rsidP="005154CC">
      <w:pPr>
        <w:pStyle w:val="NormalWeb"/>
        <w:numPr>
          <w:ilvl w:val="0"/>
          <w:numId w:val="36"/>
        </w:numPr>
        <w:spacing w:before="0" w:beforeAutospacing="0" w:after="0" w:afterAutospacing="0"/>
        <w:textAlignment w:val="baseline"/>
        <w:rPr>
          <w:sz w:val="21"/>
          <w:szCs w:val="21"/>
        </w:rPr>
      </w:pPr>
      <w:r w:rsidRPr="00442416">
        <w:rPr>
          <w:sz w:val="21"/>
          <w:szCs w:val="21"/>
        </w:rPr>
        <w:lastRenderedPageBreak/>
        <w:t xml:space="preserve">For work related to strategy, strategic </w:t>
      </w:r>
      <w:proofErr w:type="gramStart"/>
      <w:r w:rsidRPr="00442416">
        <w:rPr>
          <w:sz w:val="21"/>
          <w:szCs w:val="21"/>
        </w:rPr>
        <w:t>planning</w:t>
      </w:r>
      <w:proofErr w:type="gramEnd"/>
      <w:r w:rsidRPr="00442416">
        <w:rPr>
          <w:sz w:val="21"/>
          <w:szCs w:val="21"/>
        </w:rPr>
        <w:t xml:space="preserve"> and stakeholder engagement planning:</w:t>
      </w:r>
    </w:p>
    <w:p w14:paraId="51B488E0" w14:textId="77777777" w:rsidR="005154CC" w:rsidRPr="00442416" w:rsidRDefault="005154CC" w:rsidP="005154CC">
      <w:pPr>
        <w:pStyle w:val="NormalWeb"/>
        <w:numPr>
          <w:ilvl w:val="1"/>
          <w:numId w:val="37"/>
        </w:numPr>
        <w:spacing w:before="0" w:beforeAutospacing="0" w:after="0" w:afterAutospacing="0"/>
        <w:textAlignment w:val="baseline"/>
        <w:rPr>
          <w:sz w:val="21"/>
          <w:szCs w:val="21"/>
        </w:rPr>
      </w:pPr>
      <w:r w:rsidRPr="00442416">
        <w:rPr>
          <w:sz w:val="21"/>
          <w:szCs w:val="21"/>
        </w:rPr>
        <w:t xml:space="preserve">Meet with CBRA Program Manager to ensure activity alignment with program </w:t>
      </w:r>
      <w:proofErr w:type="gramStart"/>
      <w:r w:rsidRPr="00442416">
        <w:rPr>
          <w:sz w:val="21"/>
          <w:szCs w:val="21"/>
        </w:rPr>
        <w:t>objectives</w:t>
      </w:r>
      <w:proofErr w:type="gramEnd"/>
    </w:p>
    <w:p w14:paraId="15F3E3DA" w14:textId="77777777" w:rsidR="005154CC" w:rsidRPr="00442416" w:rsidRDefault="005154CC" w:rsidP="005154CC">
      <w:pPr>
        <w:pStyle w:val="NormalWeb"/>
        <w:numPr>
          <w:ilvl w:val="1"/>
          <w:numId w:val="38"/>
        </w:numPr>
        <w:spacing w:before="0" w:beforeAutospacing="0" w:after="0" w:afterAutospacing="0"/>
        <w:textAlignment w:val="baseline"/>
        <w:rPr>
          <w:sz w:val="21"/>
          <w:szCs w:val="21"/>
        </w:rPr>
      </w:pPr>
      <w:r w:rsidRPr="00442416">
        <w:rPr>
          <w:sz w:val="21"/>
          <w:szCs w:val="21"/>
        </w:rPr>
        <w:t>Review each CBO CDP and any informational materials already sent to CBO by CBRA Program Manager</w:t>
      </w:r>
    </w:p>
    <w:p w14:paraId="4878D9F1" w14:textId="77777777" w:rsidR="005154CC" w:rsidRPr="00442416" w:rsidRDefault="005154CC" w:rsidP="005154CC">
      <w:pPr>
        <w:pStyle w:val="NormalWeb"/>
        <w:numPr>
          <w:ilvl w:val="1"/>
          <w:numId w:val="39"/>
        </w:numPr>
        <w:spacing w:before="0" w:beforeAutospacing="0" w:after="0" w:afterAutospacing="0"/>
        <w:textAlignment w:val="baseline"/>
        <w:rPr>
          <w:sz w:val="21"/>
          <w:szCs w:val="21"/>
        </w:rPr>
      </w:pPr>
      <w:r w:rsidRPr="00442416">
        <w:rPr>
          <w:sz w:val="21"/>
          <w:szCs w:val="21"/>
        </w:rPr>
        <w:t xml:space="preserve">Create and deliver written instructional guidance (1-2 pager) on up to all of the non-profit capacity-building topics listed in the Purpose section </w:t>
      </w:r>
      <w:proofErr w:type="gramStart"/>
      <w:r w:rsidRPr="00442416">
        <w:rPr>
          <w:sz w:val="21"/>
          <w:szCs w:val="21"/>
        </w:rPr>
        <w:t>above</w:t>
      </w:r>
      <w:proofErr w:type="gramEnd"/>
    </w:p>
    <w:p w14:paraId="5F4DD1C8" w14:textId="77777777" w:rsidR="005154CC" w:rsidRPr="00442416" w:rsidRDefault="005154CC" w:rsidP="005154CC">
      <w:pPr>
        <w:pStyle w:val="NormalWeb"/>
        <w:numPr>
          <w:ilvl w:val="1"/>
          <w:numId w:val="40"/>
        </w:numPr>
        <w:spacing w:before="0" w:beforeAutospacing="0" w:after="0" w:afterAutospacing="0"/>
        <w:textAlignment w:val="baseline"/>
        <w:rPr>
          <w:sz w:val="21"/>
          <w:szCs w:val="21"/>
        </w:rPr>
      </w:pPr>
      <w:r w:rsidRPr="00442416">
        <w:rPr>
          <w:sz w:val="21"/>
          <w:szCs w:val="21"/>
        </w:rPr>
        <w:t xml:space="preserve">Create and deliver instructional/training videos on up to all of the non-profit capacity-building topics listed in the Purpose section </w:t>
      </w:r>
      <w:proofErr w:type="gramStart"/>
      <w:r w:rsidRPr="00442416">
        <w:rPr>
          <w:sz w:val="21"/>
          <w:szCs w:val="21"/>
        </w:rPr>
        <w:t>above</w:t>
      </w:r>
      <w:proofErr w:type="gramEnd"/>
    </w:p>
    <w:p w14:paraId="4775E0B0" w14:textId="77777777" w:rsidR="005154CC" w:rsidRPr="00442416" w:rsidRDefault="005154CC" w:rsidP="005154CC">
      <w:pPr>
        <w:pStyle w:val="NormalWeb"/>
        <w:numPr>
          <w:ilvl w:val="1"/>
          <w:numId w:val="41"/>
        </w:numPr>
        <w:spacing w:before="0" w:beforeAutospacing="0" w:after="0" w:afterAutospacing="0"/>
        <w:textAlignment w:val="baseline"/>
        <w:rPr>
          <w:sz w:val="21"/>
          <w:szCs w:val="21"/>
        </w:rPr>
      </w:pPr>
      <w:r w:rsidRPr="00442416">
        <w:rPr>
          <w:sz w:val="21"/>
          <w:szCs w:val="21"/>
        </w:rPr>
        <w:t xml:space="preserve">Create and deliver tools and/or templates on up to </w:t>
      </w:r>
      <w:proofErr w:type="gramStart"/>
      <w:r w:rsidRPr="00442416">
        <w:rPr>
          <w:sz w:val="21"/>
          <w:szCs w:val="21"/>
        </w:rPr>
        <w:t>all of</w:t>
      </w:r>
      <w:proofErr w:type="gramEnd"/>
      <w:r w:rsidRPr="00442416">
        <w:rPr>
          <w:sz w:val="21"/>
          <w:szCs w:val="21"/>
        </w:rPr>
        <w:t xml:space="preserve"> the non-profit capacity-building topics listed in the Purpose section above using Microsoft Office Suite (Word, Excel, </w:t>
      </w:r>
      <w:proofErr w:type="spellStart"/>
      <w:r w:rsidRPr="00442416">
        <w:rPr>
          <w:sz w:val="21"/>
          <w:szCs w:val="21"/>
        </w:rPr>
        <w:t>Powerpoint</w:t>
      </w:r>
      <w:proofErr w:type="spellEnd"/>
      <w:r w:rsidRPr="00442416">
        <w:rPr>
          <w:sz w:val="21"/>
          <w:szCs w:val="21"/>
        </w:rPr>
        <w:t>, etc.)</w:t>
      </w:r>
    </w:p>
    <w:p w14:paraId="1039A385" w14:textId="77777777" w:rsidR="005154CC" w:rsidRPr="00442416" w:rsidRDefault="005154CC" w:rsidP="005154CC">
      <w:pPr>
        <w:pStyle w:val="NormalWeb"/>
        <w:numPr>
          <w:ilvl w:val="1"/>
          <w:numId w:val="42"/>
        </w:numPr>
        <w:spacing w:before="0" w:beforeAutospacing="0" w:after="0" w:afterAutospacing="0"/>
        <w:textAlignment w:val="baseline"/>
        <w:rPr>
          <w:sz w:val="21"/>
          <w:szCs w:val="21"/>
        </w:rPr>
      </w:pPr>
      <w:r w:rsidRPr="00442416">
        <w:rPr>
          <w:sz w:val="21"/>
          <w:szCs w:val="21"/>
        </w:rPr>
        <w:t xml:space="preserve">Identify overlapping progress and consulting needs between organizations and determine if a group workshop session is more efficient than 1:1 </w:t>
      </w:r>
      <w:proofErr w:type="gramStart"/>
      <w:r w:rsidRPr="00442416">
        <w:rPr>
          <w:sz w:val="21"/>
          <w:szCs w:val="21"/>
        </w:rPr>
        <w:t>sessions</w:t>
      </w:r>
      <w:proofErr w:type="gramEnd"/>
    </w:p>
    <w:p w14:paraId="0E42E828" w14:textId="77777777" w:rsidR="005154CC" w:rsidRPr="00442416" w:rsidRDefault="005154CC" w:rsidP="005154CC">
      <w:pPr>
        <w:pStyle w:val="NormalWeb"/>
        <w:numPr>
          <w:ilvl w:val="1"/>
          <w:numId w:val="43"/>
        </w:numPr>
        <w:spacing w:before="0" w:beforeAutospacing="0" w:after="0" w:afterAutospacing="0"/>
        <w:textAlignment w:val="baseline"/>
        <w:rPr>
          <w:sz w:val="21"/>
          <w:szCs w:val="21"/>
        </w:rPr>
      </w:pPr>
      <w:r w:rsidRPr="00442416">
        <w:rPr>
          <w:sz w:val="21"/>
          <w:szCs w:val="21"/>
        </w:rPr>
        <w:t xml:space="preserve">Prepare, organize and schedule 1:1 </w:t>
      </w:r>
      <w:proofErr w:type="gramStart"/>
      <w:r w:rsidRPr="00442416">
        <w:rPr>
          <w:sz w:val="21"/>
          <w:szCs w:val="21"/>
        </w:rPr>
        <w:t>sessions</w:t>
      </w:r>
      <w:proofErr w:type="gramEnd"/>
      <w:r w:rsidRPr="00442416">
        <w:rPr>
          <w:sz w:val="21"/>
          <w:szCs w:val="21"/>
        </w:rPr>
        <w:t xml:space="preserve"> and/or group workshops including taking notes to report and confirm services provided</w:t>
      </w:r>
    </w:p>
    <w:p w14:paraId="37D0FAE8" w14:textId="77777777" w:rsidR="005154CC" w:rsidRPr="00442416" w:rsidRDefault="005154CC" w:rsidP="005154CC">
      <w:pPr>
        <w:pStyle w:val="NormalWeb"/>
        <w:numPr>
          <w:ilvl w:val="1"/>
          <w:numId w:val="44"/>
        </w:numPr>
        <w:spacing w:before="0" w:beforeAutospacing="0" w:after="0" w:afterAutospacing="0"/>
        <w:textAlignment w:val="baseline"/>
        <w:rPr>
          <w:sz w:val="21"/>
          <w:szCs w:val="21"/>
        </w:rPr>
      </w:pPr>
      <w:r w:rsidRPr="00442416">
        <w:rPr>
          <w:sz w:val="21"/>
          <w:szCs w:val="21"/>
        </w:rPr>
        <w:t xml:space="preserve">Facilitate remote training or guidance 1:1 and/or with group workshops with CBOs, ensuring individual CBO goals are </w:t>
      </w:r>
      <w:proofErr w:type="gramStart"/>
      <w:r w:rsidRPr="00442416">
        <w:rPr>
          <w:sz w:val="21"/>
          <w:szCs w:val="21"/>
        </w:rPr>
        <w:t>met</w:t>
      </w:r>
      <w:proofErr w:type="gramEnd"/>
    </w:p>
    <w:p w14:paraId="67366ED8" w14:textId="77777777" w:rsidR="005154CC" w:rsidRPr="00442416" w:rsidRDefault="005154CC" w:rsidP="005154CC">
      <w:pPr>
        <w:pStyle w:val="NormalWeb"/>
        <w:numPr>
          <w:ilvl w:val="1"/>
          <w:numId w:val="45"/>
        </w:numPr>
        <w:spacing w:before="0" w:beforeAutospacing="0" w:after="0" w:afterAutospacing="0"/>
        <w:textAlignment w:val="baseline"/>
        <w:rPr>
          <w:sz w:val="21"/>
          <w:szCs w:val="21"/>
        </w:rPr>
      </w:pPr>
      <w:r w:rsidRPr="00442416">
        <w:rPr>
          <w:sz w:val="21"/>
          <w:szCs w:val="21"/>
        </w:rPr>
        <w:t xml:space="preserve">Maintain a repository of all deliverables via central Mercy Corps SharePoint/Google Drive </w:t>
      </w:r>
      <w:proofErr w:type="gramStart"/>
      <w:r w:rsidRPr="00442416">
        <w:rPr>
          <w:sz w:val="21"/>
          <w:szCs w:val="21"/>
        </w:rPr>
        <w:t>folder</w:t>
      </w:r>
      <w:proofErr w:type="gramEnd"/>
    </w:p>
    <w:p w14:paraId="2E474922" w14:textId="77777777" w:rsidR="005154CC" w:rsidRPr="00442416" w:rsidRDefault="005154CC" w:rsidP="005154CC">
      <w:pPr>
        <w:pStyle w:val="NormalWeb"/>
        <w:numPr>
          <w:ilvl w:val="0"/>
          <w:numId w:val="36"/>
        </w:numPr>
        <w:spacing w:before="0" w:beforeAutospacing="0" w:after="0" w:afterAutospacing="0"/>
        <w:textAlignment w:val="baseline"/>
        <w:rPr>
          <w:sz w:val="21"/>
          <w:szCs w:val="21"/>
        </w:rPr>
      </w:pPr>
      <w:r w:rsidRPr="00442416">
        <w:rPr>
          <w:sz w:val="21"/>
          <w:szCs w:val="21"/>
        </w:rPr>
        <w:t>For work related to technology transformation:</w:t>
      </w:r>
    </w:p>
    <w:p w14:paraId="7FCD7012" w14:textId="77777777" w:rsidR="005154CC" w:rsidRPr="00442416" w:rsidRDefault="005154CC" w:rsidP="005154CC">
      <w:pPr>
        <w:pStyle w:val="NormalWeb"/>
        <w:numPr>
          <w:ilvl w:val="1"/>
          <w:numId w:val="46"/>
        </w:numPr>
        <w:spacing w:before="0" w:beforeAutospacing="0" w:after="0" w:afterAutospacing="0"/>
        <w:textAlignment w:val="baseline"/>
        <w:rPr>
          <w:sz w:val="21"/>
          <w:szCs w:val="21"/>
        </w:rPr>
      </w:pPr>
      <w:r w:rsidRPr="00442416">
        <w:rPr>
          <w:sz w:val="21"/>
          <w:szCs w:val="21"/>
        </w:rPr>
        <w:t xml:space="preserve">Meet with CBRA Program Manager and Executive Director to ensure activity alignment with program </w:t>
      </w:r>
      <w:proofErr w:type="gramStart"/>
      <w:r w:rsidRPr="00442416">
        <w:rPr>
          <w:sz w:val="21"/>
          <w:szCs w:val="21"/>
        </w:rPr>
        <w:t>objectives</w:t>
      </w:r>
      <w:proofErr w:type="gramEnd"/>
      <w:r w:rsidRPr="00442416">
        <w:rPr>
          <w:sz w:val="21"/>
          <w:szCs w:val="21"/>
        </w:rPr>
        <w:t> </w:t>
      </w:r>
    </w:p>
    <w:p w14:paraId="075150C3" w14:textId="77777777" w:rsidR="005154CC" w:rsidRPr="00442416" w:rsidRDefault="005154CC" w:rsidP="005154CC">
      <w:pPr>
        <w:pStyle w:val="NormalWeb"/>
        <w:numPr>
          <w:ilvl w:val="1"/>
          <w:numId w:val="47"/>
        </w:numPr>
        <w:spacing w:before="0" w:beforeAutospacing="0" w:after="0" w:afterAutospacing="0"/>
        <w:textAlignment w:val="baseline"/>
        <w:rPr>
          <w:sz w:val="21"/>
          <w:szCs w:val="21"/>
        </w:rPr>
      </w:pPr>
      <w:r w:rsidRPr="00442416">
        <w:rPr>
          <w:sz w:val="21"/>
          <w:szCs w:val="21"/>
        </w:rPr>
        <w:t>Review CBO CDP and any meeting notes reflecting capacity building discussions with the CBO and MCNW</w:t>
      </w:r>
    </w:p>
    <w:p w14:paraId="559403CF" w14:textId="77777777" w:rsidR="005154CC" w:rsidRPr="00442416" w:rsidRDefault="005154CC" w:rsidP="005154CC">
      <w:pPr>
        <w:pStyle w:val="NormalWeb"/>
        <w:numPr>
          <w:ilvl w:val="1"/>
          <w:numId w:val="48"/>
        </w:numPr>
        <w:spacing w:before="0" w:beforeAutospacing="0" w:after="0" w:afterAutospacing="0"/>
        <w:textAlignment w:val="baseline"/>
        <w:rPr>
          <w:sz w:val="21"/>
          <w:szCs w:val="21"/>
        </w:rPr>
      </w:pPr>
      <w:r w:rsidRPr="00442416">
        <w:rPr>
          <w:sz w:val="21"/>
          <w:szCs w:val="21"/>
        </w:rPr>
        <w:t xml:space="preserve">Conduct site visits and analysis of existing operations and the technology </w:t>
      </w:r>
      <w:proofErr w:type="gramStart"/>
      <w:r w:rsidRPr="00442416">
        <w:rPr>
          <w:sz w:val="21"/>
          <w:szCs w:val="21"/>
        </w:rPr>
        <w:t>used</w:t>
      </w:r>
      <w:proofErr w:type="gramEnd"/>
      <w:r w:rsidRPr="00442416">
        <w:rPr>
          <w:sz w:val="21"/>
          <w:szCs w:val="21"/>
        </w:rPr>
        <w:t> </w:t>
      </w:r>
    </w:p>
    <w:p w14:paraId="2A62F42B" w14:textId="77777777" w:rsidR="005154CC" w:rsidRPr="00442416" w:rsidRDefault="005154CC" w:rsidP="005154CC">
      <w:pPr>
        <w:pStyle w:val="NormalWeb"/>
        <w:numPr>
          <w:ilvl w:val="1"/>
          <w:numId w:val="49"/>
        </w:numPr>
        <w:spacing w:before="0" w:beforeAutospacing="0" w:after="0" w:afterAutospacing="0"/>
        <w:textAlignment w:val="baseline"/>
        <w:rPr>
          <w:sz w:val="21"/>
          <w:szCs w:val="21"/>
        </w:rPr>
      </w:pPr>
      <w:r w:rsidRPr="00442416">
        <w:rPr>
          <w:sz w:val="21"/>
          <w:szCs w:val="21"/>
        </w:rPr>
        <w:t xml:space="preserve">Provide assistance in identifying low cost or free license software that improves the operational efficiency and reporting accuracy of the </w:t>
      </w:r>
      <w:proofErr w:type="gramStart"/>
      <w:r w:rsidRPr="00442416">
        <w:rPr>
          <w:sz w:val="21"/>
          <w:szCs w:val="21"/>
        </w:rPr>
        <w:t>organization</w:t>
      </w:r>
      <w:proofErr w:type="gramEnd"/>
      <w:r w:rsidRPr="00442416">
        <w:rPr>
          <w:sz w:val="21"/>
          <w:szCs w:val="21"/>
        </w:rPr>
        <w:t> </w:t>
      </w:r>
    </w:p>
    <w:p w14:paraId="313DD28A" w14:textId="77777777" w:rsidR="005154CC" w:rsidRPr="00442416" w:rsidRDefault="005154CC" w:rsidP="005154CC">
      <w:pPr>
        <w:pStyle w:val="NormalWeb"/>
        <w:numPr>
          <w:ilvl w:val="1"/>
          <w:numId w:val="50"/>
        </w:numPr>
        <w:spacing w:before="0" w:beforeAutospacing="0" w:after="0" w:afterAutospacing="0"/>
        <w:textAlignment w:val="baseline"/>
        <w:rPr>
          <w:sz w:val="21"/>
          <w:szCs w:val="21"/>
        </w:rPr>
      </w:pPr>
      <w:r w:rsidRPr="00442416">
        <w:rPr>
          <w:sz w:val="21"/>
          <w:szCs w:val="21"/>
        </w:rPr>
        <w:t>Prepare recommendation for the approval of the Executive Director and Board of Directors </w:t>
      </w:r>
    </w:p>
    <w:p w14:paraId="2BC2C576" w14:textId="77777777" w:rsidR="005154CC" w:rsidRPr="00442416" w:rsidRDefault="005154CC" w:rsidP="005154CC">
      <w:pPr>
        <w:pStyle w:val="NormalWeb"/>
        <w:numPr>
          <w:ilvl w:val="1"/>
          <w:numId w:val="51"/>
        </w:numPr>
        <w:spacing w:before="0" w:beforeAutospacing="0" w:after="0" w:afterAutospacing="0"/>
        <w:textAlignment w:val="baseline"/>
        <w:rPr>
          <w:sz w:val="21"/>
          <w:szCs w:val="21"/>
        </w:rPr>
      </w:pPr>
      <w:r w:rsidRPr="00442416">
        <w:rPr>
          <w:sz w:val="21"/>
          <w:szCs w:val="21"/>
        </w:rPr>
        <w:t xml:space="preserve">Design systems, transfer existing data and initiate operational </w:t>
      </w:r>
      <w:proofErr w:type="gramStart"/>
      <w:r w:rsidRPr="00442416">
        <w:rPr>
          <w:sz w:val="21"/>
          <w:szCs w:val="21"/>
        </w:rPr>
        <w:t>implementation</w:t>
      </w:r>
      <w:proofErr w:type="gramEnd"/>
      <w:r w:rsidRPr="00442416">
        <w:rPr>
          <w:sz w:val="21"/>
          <w:szCs w:val="21"/>
        </w:rPr>
        <w:t> </w:t>
      </w:r>
    </w:p>
    <w:p w14:paraId="6A1E04B9" w14:textId="77777777" w:rsidR="005154CC" w:rsidRPr="00442416" w:rsidRDefault="005154CC" w:rsidP="005154CC">
      <w:pPr>
        <w:pStyle w:val="NormalWeb"/>
        <w:numPr>
          <w:ilvl w:val="1"/>
          <w:numId w:val="52"/>
        </w:numPr>
        <w:spacing w:before="0" w:beforeAutospacing="0" w:after="0" w:afterAutospacing="0"/>
        <w:textAlignment w:val="baseline"/>
        <w:rPr>
          <w:sz w:val="21"/>
          <w:szCs w:val="21"/>
        </w:rPr>
      </w:pPr>
      <w:r w:rsidRPr="00442416">
        <w:rPr>
          <w:sz w:val="21"/>
          <w:szCs w:val="21"/>
        </w:rPr>
        <w:t xml:space="preserve">Provide in-person and remote training for all appropriate staff, board members and </w:t>
      </w:r>
      <w:proofErr w:type="gramStart"/>
      <w:r w:rsidRPr="00442416">
        <w:rPr>
          <w:sz w:val="21"/>
          <w:szCs w:val="21"/>
        </w:rPr>
        <w:t>volunteers</w:t>
      </w:r>
      <w:proofErr w:type="gramEnd"/>
      <w:r w:rsidRPr="00442416">
        <w:rPr>
          <w:sz w:val="21"/>
          <w:szCs w:val="21"/>
        </w:rPr>
        <w:t> </w:t>
      </w:r>
    </w:p>
    <w:p w14:paraId="1CA82AA4" w14:textId="77777777" w:rsidR="005154CC" w:rsidRPr="00442416" w:rsidRDefault="005154CC" w:rsidP="005154CC">
      <w:pPr>
        <w:pStyle w:val="NormalWeb"/>
        <w:numPr>
          <w:ilvl w:val="0"/>
          <w:numId w:val="53"/>
        </w:numPr>
        <w:spacing w:before="0" w:beforeAutospacing="0" w:after="0" w:afterAutospacing="0"/>
        <w:ind w:left="1800"/>
        <w:textAlignment w:val="baseline"/>
        <w:rPr>
          <w:sz w:val="21"/>
          <w:szCs w:val="21"/>
        </w:rPr>
      </w:pPr>
      <w:r w:rsidRPr="00442416">
        <w:rPr>
          <w:sz w:val="21"/>
          <w:szCs w:val="21"/>
        </w:rPr>
        <w:t xml:space="preserve">Training dates, times and locations must be approved by Executive Director and scheduled at least three (3) weeks in </w:t>
      </w:r>
      <w:proofErr w:type="gramStart"/>
      <w:r w:rsidRPr="00442416">
        <w:rPr>
          <w:sz w:val="21"/>
          <w:szCs w:val="21"/>
        </w:rPr>
        <w:t>advance</w:t>
      </w:r>
      <w:proofErr w:type="gramEnd"/>
      <w:r w:rsidRPr="00442416">
        <w:rPr>
          <w:sz w:val="21"/>
          <w:szCs w:val="21"/>
        </w:rPr>
        <w:t> </w:t>
      </w:r>
    </w:p>
    <w:p w14:paraId="7A788B99" w14:textId="77777777" w:rsidR="005154CC" w:rsidRPr="00442416" w:rsidRDefault="005154CC" w:rsidP="005154CC">
      <w:pPr>
        <w:pStyle w:val="NormalWeb"/>
        <w:numPr>
          <w:ilvl w:val="0"/>
          <w:numId w:val="54"/>
        </w:numPr>
        <w:spacing w:before="0" w:beforeAutospacing="0" w:after="0" w:afterAutospacing="0"/>
        <w:ind w:left="1440"/>
        <w:textAlignment w:val="baseline"/>
        <w:rPr>
          <w:sz w:val="21"/>
          <w:szCs w:val="21"/>
        </w:rPr>
      </w:pPr>
      <w:r w:rsidRPr="00442416">
        <w:rPr>
          <w:sz w:val="21"/>
          <w:szCs w:val="21"/>
        </w:rPr>
        <w:t xml:space="preserve">Prepare, organize and schedule 1:1 </w:t>
      </w:r>
      <w:proofErr w:type="gramStart"/>
      <w:r w:rsidRPr="00442416">
        <w:rPr>
          <w:sz w:val="21"/>
          <w:szCs w:val="21"/>
        </w:rPr>
        <w:t>sessions</w:t>
      </w:r>
      <w:proofErr w:type="gramEnd"/>
      <w:r w:rsidRPr="00442416">
        <w:rPr>
          <w:sz w:val="21"/>
          <w:szCs w:val="21"/>
        </w:rPr>
        <w:t xml:space="preserve"> with Executive Director pre, during and post implementation, including taking notes to report and confirm services provided </w:t>
      </w:r>
    </w:p>
    <w:p w14:paraId="7D906B5B" w14:textId="77777777" w:rsidR="005154CC" w:rsidRPr="00442416" w:rsidRDefault="005154CC" w:rsidP="005154CC">
      <w:pPr>
        <w:pStyle w:val="NormalWeb"/>
        <w:numPr>
          <w:ilvl w:val="0"/>
          <w:numId w:val="55"/>
        </w:numPr>
        <w:spacing w:before="0" w:beforeAutospacing="0" w:after="0" w:afterAutospacing="0"/>
        <w:ind w:left="1440"/>
        <w:textAlignment w:val="baseline"/>
        <w:rPr>
          <w:sz w:val="21"/>
          <w:szCs w:val="21"/>
        </w:rPr>
      </w:pPr>
      <w:r w:rsidRPr="00442416">
        <w:rPr>
          <w:sz w:val="21"/>
          <w:szCs w:val="21"/>
        </w:rPr>
        <w:t xml:space="preserve">Maintain a repository of all deliverables via central Mercy Corps SharePoint/Google Drive </w:t>
      </w:r>
      <w:proofErr w:type="gramStart"/>
      <w:r w:rsidRPr="00442416">
        <w:rPr>
          <w:sz w:val="21"/>
          <w:szCs w:val="21"/>
        </w:rPr>
        <w:t>folder</w:t>
      </w:r>
      <w:proofErr w:type="gramEnd"/>
      <w:r w:rsidRPr="00442416">
        <w:rPr>
          <w:sz w:val="21"/>
          <w:szCs w:val="21"/>
        </w:rPr>
        <w:t> </w:t>
      </w:r>
    </w:p>
    <w:p w14:paraId="4C8ED1A7"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eop"/>
          <w:sz w:val="21"/>
          <w:szCs w:val="21"/>
        </w:rPr>
        <w:t> </w:t>
      </w:r>
    </w:p>
    <w:p w14:paraId="1E0DC14C"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normaltextrun"/>
          <w:b/>
          <w:bCs/>
          <w:sz w:val="21"/>
          <w:szCs w:val="21"/>
        </w:rPr>
        <w:t>Contractor Deliverables:</w:t>
      </w:r>
      <w:r w:rsidRPr="00442416">
        <w:rPr>
          <w:rStyle w:val="eop"/>
          <w:sz w:val="21"/>
          <w:szCs w:val="21"/>
        </w:rPr>
        <w:t> </w:t>
      </w:r>
    </w:p>
    <w:p w14:paraId="10BD3AFB"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normaltextrun"/>
          <w:sz w:val="21"/>
          <w:szCs w:val="21"/>
        </w:rPr>
        <w:t>The Contractor will:</w:t>
      </w:r>
      <w:r w:rsidRPr="00442416">
        <w:rPr>
          <w:rStyle w:val="eop"/>
          <w:sz w:val="21"/>
          <w:szCs w:val="21"/>
        </w:rPr>
        <w:t> </w:t>
      </w:r>
    </w:p>
    <w:p w14:paraId="78242747" w14:textId="77777777" w:rsidR="00415EF7" w:rsidRPr="00442416" w:rsidRDefault="00415EF7" w:rsidP="00415EF7">
      <w:pPr>
        <w:pStyle w:val="NormalWeb"/>
        <w:numPr>
          <w:ilvl w:val="0"/>
          <w:numId w:val="56"/>
        </w:numPr>
        <w:spacing w:before="0" w:beforeAutospacing="0" w:after="0" w:afterAutospacing="0"/>
        <w:textAlignment w:val="baseline"/>
        <w:rPr>
          <w:sz w:val="21"/>
          <w:szCs w:val="21"/>
        </w:rPr>
      </w:pPr>
      <w:r w:rsidRPr="00442416">
        <w:rPr>
          <w:sz w:val="21"/>
          <w:szCs w:val="21"/>
        </w:rPr>
        <w:t xml:space="preserve">For work related to strategy, strategic </w:t>
      </w:r>
      <w:proofErr w:type="gramStart"/>
      <w:r w:rsidRPr="00442416">
        <w:rPr>
          <w:sz w:val="21"/>
          <w:szCs w:val="21"/>
        </w:rPr>
        <w:t>planning</w:t>
      </w:r>
      <w:proofErr w:type="gramEnd"/>
      <w:r w:rsidRPr="00442416">
        <w:rPr>
          <w:sz w:val="21"/>
          <w:szCs w:val="21"/>
        </w:rPr>
        <w:t xml:space="preserve"> and stakeholder engagement planning:</w:t>
      </w:r>
    </w:p>
    <w:p w14:paraId="1E03D764" w14:textId="77777777" w:rsidR="00415EF7" w:rsidRPr="00442416" w:rsidRDefault="00415EF7" w:rsidP="00415EF7">
      <w:pPr>
        <w:pStyle w:val="NormalWeb"/>
        <w:numPr>
          <w:ilvl w:val="1"/>
          <w:numId w:val="57"/>
        </w:numPr>
        <w:spacing w:before="0" w:beforeAutospacing="0" w:after="0" w:afterAutospacing="0"/>
        <w:textAlignment w:val="baseline"/>
        <w:rPr>
          <w:sz w:val="21"/>
          <w:szCs w:val="21"/>
        </w:rPr>
      </w:pPr>
      <w:r w:rsidRPr="00442416">
        <w:rPr>
          <w:sz w:val="21"/>
          <w:szCs w:val="21"/>
        </w:rPr>
        <w:t>Review any informational materials already sent to CBO by CBRA Program Manager</w:t>
      </w:r>
    </w:p>
    <w:p w14:paraId="146ACFE7" w14:textId="77777777" w:rsidR="00415EF7" w:rsidRPr="00442416" w:rsidRDefault="00415EF7" w:rsidP="00415EF7">
      <w:pPr>
        <w:pStyle w:val="NormalWeb"/>
        <w:numPr>
          <w:ilvl w:val="1"/>
          <w:numId w:val="58"/>
        </w:numPr>
        <w:spacing w:before="0" w:beforeAutospacing="0" w:after="0" w:afterAutospacing="0"/>
        <w:textAlignment w:val="baseline"/>
        <w:rPr>
          <w:sz w:val="21"/>
          <w:szCs w:val="21"/>
        </w:rPr>
      </w:pPr>
      <w:r w:rsidRPr="00442416">
        <w:rPr>
          <w:sz w:val="21"/>
          <w:szCs w:val="21"/>
        </w:rPr>
        <w:t xml:space="preserve">Create written instructional guidance (2 pages maximum) on up to </w:t>
      </w:r>
      <w:proofErr w:type="gramStart"/>
      <w:r w:rsidRPr="00442416">
        <w:rPr>
          <w:sz w:val="21"/>
          <w:szCs w:val="21"/>
        </w:rPr>
        <w:t>all of</w:t>
      </w:r>
      <w:proofErr w:type="gramEnd"/>
      <w:r w:rsidRPr="00442416">
        <w:rPr>
          <w:sz w:val="21"/>
          <w:szCs w:val="21"/>
        </w:rPr>
        <w:t xml:space="preserve"> the non-profit capacity-building topics listed in the Purpose section above. Guidance shall be written and submitted in Microsoft Word as step-by-step instructions on how to implement each topic area across an organization. Guidance shall include the following:</w:t>
      </w:r>
    </w:p>
    <w:p w14:paraId="60B689B6" w14:textId="77777777" w:rsidR="00415EF7" w:rsidRPr="00442416" w:rsidRDefault="00415EF7" w:rsidP="00415EF7">
      <w:pPr>
        <w:pStyle w:val="NormalWeb"/>
        <w:numPr>
          <w:ilvl w:val="2"/>
          <w:numId w:val="59"/>
        </w:numPr>
        <w:spacing w:before="0" w:beforeAutospacing="0" w:after="0" w:afterAutospacing="0"/>
        <w:textAlignment w:val="baseline"/>
        <w:rPr>
          <w:sz w:val="21"/>
          <w:szCs w:val="21"/>
        </w:rPr>
      </w:pPr>
      <w:r w:rsidRPr="00442416">
        <w:rPr>
          <w:sz w:val="21"/>
          <w:szCs w:val="21"/>
        </w:rPr>
        <w:t>Background Instructional Information:</w:t>
      </w:r>
    </w:p>
    <w:p w14:paraId="55CDFF2E" w14:textId="77777777" w:rsidR="00415EF7" w:rsidRPr="00442416" w:rsidRDefault="00415EF7" w:rsidP="00415EF7">
      <w:pPr>
        <w:pStyle w:val="NormalWeb"/>
        <w:numPr>
          <w:ilvl w:val="3"/>
          <w:numId w:val="60"/>
        </w:numPr>
        <w:spacing w:before="0" w:beforeAutospacing="0" w:after="0" w:afterAutospacing="0"/>
        <w:textAlignment w:val="baseline"/>
        <w:rPr>
          <w:sz w:val="21"/>
          <w:szCs w:val="21"/>
        </w:rPr>
      </w:pPr>
      <w:r w:rsidRPr="00442416">
        <w:rPr>
          <w:sz w:val="21"/>
          <w:szCs w:val="21"/>
        </w:rPr>
        <w:t xml:space="preserve">Up to 5 short (up to 2-5 minute) videos explaining the basics of the topic area. Links to existing content </w:t>
      </w:r>
      <w:proofErr w:type="gramStart"/>
      <w:r w:rsidRPr="00442416">
        <w:rPr>
          <w:sz w:val="21"/>
          <w:szCs w:val="21"/>
        </w:rPr>
        <w:t>is</w:t>
      </w:r>
      <w:proofErr w:type="gramEnd"/>
      <w:r w:rsidRPr="00442416">
        <w:rPr>
          <w:sz w:val="21"/>
          <w:szCs w:val="21"/>
        </w:rPr>
        <w:t xml:space="preserve"> encouraged.</w:t>
      </w:r>
    </w:p>
    <w:p w14:paraId="5AC36F69" w14:textId="77777777" w:rsidR="00415EF7" w:rsidRPr="00442416" w:rsidRDefault="00415EF7" w:rsidP="00415EF7">
      <w:pPr>
        <w:pStyle w:val="NormalWeb"/>
        <w:numPr>
          <w:ilvl w:val="3"/>
          <w:numId w:val="61"/>
        </w:numPr>
        <w:spacing w:before="0" w:beforeAutospacing="0" w:after="0" w:afterAutospacing="0"/>
        <w:textAlignment w:val="baseline"/>
        <w:rPr>
          <w:sz w:val="21"/>
          <w:szCs w:val="21"/>
        </w:rPr>
      </w:pPr>
      <w:r w:rsidRPr="00442416">
        <w:rPr>
          <w:sz w:val="21"/>
          <w:szCs w:val="21"/>
        </w:rPr>
        <w:lastRenderedPageBreak/>
        <w:t xml:space="preserve">Up to 5 expanded resource written materials (articles, blogospheres, resource libraries). Links to existing content </w:t>
      </w:r>
      <w:proofErr w:type="gramStart"/>
      <w:r w:rsidRPr="00442416">
        <w:rPr>
          <w:sz w:val="21"/>
          <w:szCs w:val="21"/>
        </w:rPr>
        <w:t>is</w:t>
      </w:r>
      <w:proofErr w:type="gramEnd"/>
      <w:r w:rsidRPr="00442416">
        <w:rPr>
          <w:sz w:val="21"/>
          <w:szCs w:val="21"/>
        </w:rPr>
        <w:t xml:space="preserve"> encouraged.</w:t>
      </w:r>
    </w:p>
    <w:p w14:paraId="1695F7F9" w14:textId="77777777" w:rsidR="00415EF7" w:rsidRPr="00442416" w:rsidRDefault="00415EF7" w:rsidP="00415EF7">
      <w:pPr>
        <w:pStyle w:val="NormalWeb"/>
        <w:numPr>
          <w:ilvl w:val="2"/>
          <w:numId w:val="62"/>
        </w:numPr>
        <w:spacing w:before="0" w:beforeAutospacing="0" w:after="0" w:afterAutospacing="0"/>
        <w:textAlignment w:val="baseline"/>
        <w:rPr>
          <w:sz w:val="21"/>
          <w:szCs w:val="21"/>
        </w:rPr>
      </w:pPr>
      <w:r w:rsidRPr="00442416">
        <w:rPr>
          <w:sz w:val="21"/>
          <w:szCs w:val="21"/>
        </w:rPr>
        <w:t>Up to 20-step Step-by-Step Action Plan with Tools &amp; Templates:</w:t>
      </w:r>
    </w:p>
    <w:p w14:paraId="1256C35B" w14:textId="77777777" w:rsidR="00415EF7" w:rsidRPr="00442416" w:rsidRDefault="00415EF7" w:rsidP="00415EF7">
      <w:pPr>
        <w:pStyle w:val="NormalWeb"/>
        <w:numPr>
          <w:ilvl w:val="3"/>
          <w:numId w:val="63"/>
        </w:numPr>
        <w:spacing w:before="0" w:beforeAutospacing="0" w:after="0" w:afterAutospacing="0"/>
        <w:textAlignment w:val="baseline"/>
        <w:rPr>
          <w:sz w:val="21"/>
          <w:szCs w:val="21"/>
        </w:rPr>
      </w:pPr>
      <w:r w:rsidRPr="00442416">
        <w:rPr>
          <w:sz w:val="21"/>
          <w:szCs w:val="21"/>
        </w:rPr>
        <w:t>Each action step must include the following:</w:t>
      </w:r>
    </w:p>
    <w:p w14:paraId="259140DE" w14:textId="77777777" w:rsidR="00415EF7" w:rsidRPr="00442416" w:rsidRDefault="00415EF7" w:rsidP="00415EF7">
      <w:pPr>
        <w:pStyle w:val="NormalWeb"/>
        <w:numPr>
          <w:ilvl w:val="4"/>
          <w:numId w:val="64"/>
        </w:numPr>
        <w:spacing w:before="0" w:beforeAutospacing="0" w:after="0" w:afterAutospacing="0"/>
        <w:textAlignment w:val="baseline"/>
        <w:rPr>
          <w:sz w:val="21"/>
          <w:szCs w:val="21"/>
        </w:rPr>
      </w:pPr>
      <w:r w:rsidRPr="00442416">
        <w:rPr>
          <w:sz w:val="21"/>
          <w:szCs w:val="21"/>
        </w:rPr>
        <w:t>Title of action step</w:t>
      </w:r>
    </w:p>
    <w:p w14:paraId="50725113" w14:textId="77777777" w:rsidR="00415EF7" w:rsidRPr="00442416" w:rsidRDefault="00415EF7" w:rsidP="00415EF7">
      <w:pPr>
        <w:pStyle w:val="NormalWeb"/>
        <w:numPr>
          <w:ilvl w:val="4"/>
          <w:numId w:val="65"/>
        </w:numPr>
        <w:spacing w:before="0" w:beforeAutospacing="0" w:after="0" w:afterAutospacing="0"/>
        <w:textAlignment w:val="baseline"/>
        <w:rPr>
          <w:sz w:val="21"/>
          <w:szCs w:val="21"/>
        </w:rPr>
      </w:pPr>
      <w:r w:rsidRPr="00442416">
        <w:rPr>
          <w:sz w:val="21"/>
          <w:szCs w:val="21"/>
        </w:rPr>
        <w:t>Step action type (i.e. Team Meeting, Written Exercise, etc.)</w:t>
      </w:r>
    </w:p>
    <w:p w14:paraId="4C9D2A3B" w14:textId="77777777" w:rsidR="00415EF7" w:rsidRPr="00442416" w:rsidRDefault="00415EF7" w:rsidP="00415EF7">
      <w:pPr>
        <w:pStyle w:val="NormalWeb"/>
        <w:numPr>
          <w:ilvl w:val="4"/>
          <w:numId w:val="66"/>
        </w:numPr>
        <w:spacing w:before="0" w:beforeAutospacing="0" w:after="0" w:afterAutospacing="0"/>
        <w:textAlignment w:val="baseline"/>
        <w:rPr>
          <w:sz w:val="21"/>
          <w:szCs w:val="21"/>
        </w:rPr>
      </w:pPr>
      <w:r w:rsidRPr="00442416">
        <w:rPr>
          <w:sz w:val="21"/>
          <w:szCs w:val="21"/>
        </w:rPr>
        <w:t xml:space="preserve">Estimated time for </w:t>
      </w:r>
      <w:proofErr w:type="gramStart"/>
      <w:r w:rsidRPr="00442416">
        <w:rPr>
          <w:sz w:val="21"/>
          <w:szCs w:val="21"/>
        </w:rPr>
        <w:t>action</w:t>
      </w:r>
      <w:proofErr w:type="gramEnd"/>
    </w:p>
    <w:p w14:paraId="4469FB97" w14:textId="77777777" w:rsidR="00415EF7" w:rsidRPr="00442416" w:rsidRDefault="00415EF7" w:rsidP="00415EF7">
      <w:pPr>
        <w:pStyle w:val="NormalWeb"/>
        <w:numPr>
          <w:ilvl w:val="4"/>
          <w:numId w:val="67"/>
        </w:numPr>
        <w:spacing w:before="0" w:beforeAutospacing="0" w:after="0" w:afterAutospacing="0"/>
        <w:textAlignment w:val="baseline"/>
        <w:rPr>
          <w:sz w:val="21"/>
          <w:szCs w:val="21"/>
        </w:rPr>
      </w:pPr>
      <w:r w:rsidRPr="00442416">
        <w:rPr>
          <w:sz w:val="21"/>
          <w:szCs w:val="21"/>
        </w:rPr>
        <w:t xml:space="preserve">Up to 5 tools and/or templates using Microsoft Office Suite (Word, Excel, </w:t>
      </w:r>
      <w:proofErr w:type="spellStart"/>
      <w:r w:rsidRPr="00442416">
        <w:rPr>
          <w:sz w:val="21"/>
          <w:szCs w:val="21"/>
        </w:rPr>
        <w:t>Powerpoint</w:t>
      </w:r>
      <w:proofErr w:type="spellEnd"/>
      <w:r w:rsidRPr="00442416">
        <w:rPr>
          <w:sz w:val="21"/>
          <w:szCs w:val="21"/>
        </w:rPr>
        <w:t>, etc.)</w:t>
      </w:r>
    </w:p>
    <w:p w14:paraId="30E5A7BF" w14:textId="77777777" w:rsidR="00415EF7" w:rsidRPr="00442416" w:rsidRDefault="00415EF7" w:rsidP="00415EF7">
      <w:pPr>
        <w:pStyle w:val="NormalWeb"/>
        <w:numPr>
          <w:ilvl w:val="1"/>
          <w:numId w:val="68"/>
        </w:numPr>
        <w:spacing w:before="0" w:beforeAutospacing="0" w:after="0" w:afterAutospacing="0"/>
        <w:textAlignment w:val="baseline"/>
        <w:rPr>
          <w:sz w:val="21"/>
          <w:szCs w:val="21"/>
        </w:rPr>
      </w:pPr>
      <w:r w:rsidRPr="00442416">
        <w:rPr>
          <w:sz w:val="21"/>
          <w:szCs w:val="21"/>
        </w:rPr>
        <w:t xml:space="preserve">Submit draft of instructional guidance in Word format to CBRA Program Manager for final expectation alignment check via central Mercy Corps Program </w:t>
      </w:r>
      <w:proofErr w:type="spellStart"/>
      <w:r w:rsidRPr="00442416">
        <w:rPr>
          <w:sz w:val="21"/>
          <w:szCs w:val="21"/>
        </w:rPr>
        <w:t>Sharepoint</w:t>
      </w:r>
      <w:proofErr w:type="spellEnd"/>
      <w:r w:rsidRPr="00442416">
        <w:rPr>
          <w:sz w:val="21"/>
          <w:szCs w:val="21"/>
        </w:rPr>
        <w:t xml:space="preserve"> folder</w:t>
      </w:r>
    </w:p>
    <w:p w14:paraId="756126B2" w14:textId="77777777" w:rsidR="00415EF7" w:rsidRPr="00442416" w:rsidRDefault="00415EF7" w:rsidP="00415EF7">
      <w:pPr>
        <w:pStyle w:val="NormalWeb"/>
        <w:numPr>
          <w:ilvl w:val="1"/>
          <w:numId w:val="69"/>
        </w:numPr>
        <w:spacing w:before="0" w:beforeAutospacing="0" w:after="0" w:afterAutospacing="0"/>
        <w:textAlignment w:val="baseline"/>
        <w:rPr>
          <w:sz w:val="21"/>
          <w:szCs w:val="21"/>
        </w:rPr>
      </w:pPr>
      <w:r w:rsidRPr="00442416">
        <w:rPr>
          <w:sz w:val="21"/>
          <w:szCs w:val="21"/>
        </w:rPr>
        <w:t xml:space="preserve">Review and revise instructional guidance based on CBRA Program Manager’s comments of </w:t>
      </w:r>
      <w:proofErr w:type="gramStart"/>
      <w:r w:rsidRPr="00442416">
        <w:rPr>
          <w:sz w:val="21"/>
          <w:szCs w:val="21"/>
        </w:rPr>
        <w:t>draft</w:t>
      </w:r>
      <w:proofErr w:type="gramEnd"/>
    </w:p>
    <w:p w14:paraId="2B16727A" w14:textId="77777777" w:rsidR="00415EF7" w:rsidRPr="00442416" w:rsidRDefault="00415EF7" w:rsidP="00415EF7">
      <w:pPr>
        <w:pStyle w:val="NormalWeb"/>
        <w:numPr>
          <w:ilvl w:val="1"/>
          <w:numId w:val="70"/>
        </w:numPr>
        <w:spacing w:before="0" w:beforeAutospacing="0" w:after="0" w:afterAutospacing="0"/>
        <w:textAlignment w:val="baseline"/>
        <w:rPr>
          <w:sz w:val="21"/>
          <w:szCs w:val="21"/>
        </w:rPr>
      </w:pPr>
      <w:r w:rsidRPr="00442416">
        <w:rPr>
          <w:sz w:val="21"/>
          <w:szCs w:val="21"/>
        </w:rPr>
        <w:t xml:space="preserve">Submit final instructional guidance in PDF format, along with all linked materials referenced in the instructional guidance via central Mercy Corps Program </w:t>
      </w:r>
      <w:proofErr w:type="spellStart"/>
      <w:r w:rsidRPr="00442416">
        <w:rPr>
          <w:sz w:val="21"/>
          <w:szCs w:val="21"/>
        </w:rPr>
        <w:t>Sharepoint</w:t>
      </w:r>
      <w:proofErr w:type="spellEnd"/>
      <w:r w:rsidRPr="00442416">
        <w:rPr>
          <w:sz w:val="21"/>
          <w:szCs w:val="21"/>
        </w:rPr>
        <w:t xml:space="preserve"> folder and via email to CBO Executive Director</w:t>
      </w:r>
    </w:p>
    <w:p w14:paraId="173276E2" w14:textId="77777777" w:rsidR="00415EF7" w:rsidRPr="00442416" w:rsidRDefault="00415EF7" w:rsidP="00415EF7">
      <w:pPr>
        <w:pStyle w:val="NormalWeb"/>
        <w:numPr>
          <w:ilvl w:val="1"/>
          <w:numId w:val="71"/>
        </w:numPr>
        <w:spacing w:before="0" w:beforeAutospacing="0" w:after="0" w:afterAutospacing="0"/>
        <w:textAlignment w:val="baseline"/>
        <w:rPr>
          <w:sz w:val="21"/>
          <w:szCs w:val="21"/>
        </w:rPr>
      </w:pPr>
      <w:r w:rsidRPr="00442416">
        <w:rPr>
          <w:sz w:val="21"/>
          <w:szCs w:val="21"/>
        </w:rPr>
        <w:t>Provide up to 360 hours of direct capacity building technical assistance (workshops or 1:1 training or guidance with CBOs)</w:t>
      </w:r>
    </w:p>
    <w:p w14:paraId="0607774C" w14:textId="77777777" w:rsidR="00415EF7" w:rsidRPr="00442416" w:rsidRDefault="00415EF7" w:rsidP="00415EF7">
      <w:pPr>
        <w:pStyle w:val="NormalWeb"/>
        <w:numPr>
          <w:ilvl w:val="1"/>
          <w:numId w:val="72"/>
        </w:numPr>
        <w:spacing w:before="0" w:beforeAutospacing="0" w:after="0" w:afterAutospacing="0"/>
        <w:textAlignment w:val="baseline"/>
        <w:rPr>
          <w:sz w:val="21"/>
          <w:szCs w:val="21"/>
        </w:rPr>
      </w:pPr>
      <w:r w:rsidRPr="00442416">
        <w:rPr>
          <w:sz w:val="21"/>
          <w:szCs w:val="21"/>
        </w:rPr>
        <w:t xml:space="preserve">Provide up to 80 hours of administration time in scheduling and preparing for 1:1 </w:t>
      </w:r>
      <w:proofErr w:type="gramStart"/>
      <w:r w:rsidRPr="00442416">
        <w:rPr>
          <w:sz w:val="21"/>
          <w:szCs w:val="21"/>
        </w:rPr>
        <w:t>sessions</w:t>
      </w:r>
      <w:proofErr w:type="gramEnd"/>
      <w:r w:rsidRPr="00442416">
        <w:rPr>
          <w:sz w:val="21"/>
          <w:szCs w:val="21"/>
        </w:rPr>
        <w:t>, and documenting outcomes to report and confirm services provided</w:t>
      </w:r>
    </w:p>
    <w:p w14:paraId="6778651D" w14:textId="77777777" w:rsidR="00415EF7" w:rsidRPr="00442416" w:rsidRDefault="00415EF7" w:rsidP="00415EF7">
      <w:pPr>
        <w:pStyle w:val="NormalWeb"/>
        <w:numPr>
          <w:ilvl w:val="1"/>
          <w:numId w:val="73"/>
        </w:numPr>
        <w:spacing w:before="0" w:beforeAutospacing="0" w:after="0" w:afterAutospacing="0"/>
        <w:textAlignment w:val="baseline"/>
        <w:rPr>
          <w:sz w:val="21"/>
          <w:szCs w:val="21"/>
        </w:rPr>
      </w:pPr>
      <w:r w:rsidRPr="00442416">
        <w:rPr>
          <w:sz w:val="21"/>
          <w:szCs w:val="21"/>
        </w:rPr>
        <w:t xml:space="preserve">Maintain a repository of all deliverables via central Mercy Corps SharePoint/Google Drive </w:t>
      </w:r>
      <w:proofErr w:type="gramStart"/>
      <w:r w:rsidRPr="00442416">
        <w:rPr>
          <w:sz w:val="21"/>
          <w:szCs w:val="21"/>
        </w:rPr>
        <w:t>folder</w:t>
      </w:r>
      <w:proofErr w:type="gramEnd"/>
      <w:r w:rsidRPr="00442416">
        <w:rPr>
          <w:rStyle w:val="apple-tab-span"/>
          <w:sz w:val="21"/>
          <w:szCs w:val="21"/>
        </w:rPr>
        <w:tab/>
      </w:r>
    </w:p>
    <w:p w14:paraId="10CC06D2" w14:textId="77777777" w:rsidR="00415EF7" w:rsidRPr="00442416" w:rsidRDefault="00415EF7" w:rsidP="00415EF7">
      <w:pPr>
        <w:pStyle w:val="NormalWeb"/>
        <w:numPr>
          <w:ilvl w:val="0"/>
          <w:numId w:val="56"/>
        </w:numPr>
        <w:spacing w:before="0" w:beforeAutospacing="0" w:after="0" w:afterAutospacing="0"/>
        <w:textAlignment w:val="baseline"/>
        <w:rPr>
          <w:sz w:val="21"/>
          <w:szCs w:val="21"/>
        </w:rPr>
      </w:pPr>
      <w:r w:rsidRPr="00442416">
        <w:rPr>
          <w:sz w:val="21"/>
          <w:szCs w:val="21"/>
        </w:rPr>
        <w:t>For work related to technology transformation:</w:t>
      </w:r>
    </w:p>
    <w:p w14:paraId="7E2E4E5F" w14:textId="77777777" w:rsidR="00415EF7" w:rsidRPr="00442416" w:rsidRDefault="00415EF7" w:rsidP="00415EF7">
      <w:pPr>
        <w:pStyle w:val="NormalWeb"/>
        <w:numPr>
          <w:ilvl w:val="1"/>
          <w:numId w:val="74"/>
        </w:numPr>
        <w:spacing w:before="0" w:beforeAutospacing="0" w:after="0" w:afterAutospacing="0"/>
        <w:textAlignment w:val="baseline"/>
        <w:rPr>
          <w:sz w:val="21"/>
          <w:szCs w:val="21"/>
        </w:rPr>
      </w:pPr>
      <w:r w:rsidRPr="00442416">
        <w:rPr>
          <w:sz w:val="21"/>
          <w:szCs w:val="21"/>
        </w:rPr>
        <w:t xml:space="preserve">Meet with CBRA Program Manager and Executive Director to ensure activity alignment with program </w:t>
      </w:r>
      <w:proofErr w:type="gramStart"/>
      <w:r w:rsidRPr="00442416">
        <w:rPr>
          <w:sz w:val="21"/>
          <w:szCs w:val="21"/>
        </w:rPr>
        <w:t>objectives</w:t>
      </w:r>
      <w:proofErr w:type="gramEnd"/>
      <w:r w:rsidRPr="00442416">
        <w:rPr>
          <w:sz w:val="21"/>
          <w:szCs w:val="21"/>
        </w:rPr>
        <w:t> </w:t>
      </w:r>
    </w:p>
    <w:p w14:paraId="51819988" w14:textId="77777777" w:rsidR="00415EF7" w:rsidRPr="00442416" w:rsidRDefault="00415EF7" w:rsidP="00415EF7">
      <w:pPr>
        <w:pStyle w:val="NormalWeb"/>
        <w:numPr>
          <w:ilvl w:val="1"/>
          <w:numId w:val="75"/>
        </w:numPr>
        <w:spacing w:before="0" w:beforeAutospacing="0" w:after="0" w:afterAutospacing="0"/>
        <w:textAlignment w:val="baseline"/>
        <w:rPr>
          <w:sz w:val="21"/>
          <w:szCs w:val="21"/>
        </w:rPr>
      </w:pPr>
      <w:r w:rsidRPr="00442416">
        <w:rPr>
          <w:sz w:val="21"/>
          <w:szCs w:val="21"/>
        </w:rPr>
        <w:t xml:space="preserve">Coordinate with Executive Director to conduct up to 6 hours of site visits on peak service </w:t>
      </w:r>
      <w:proofErr w:type="gramStart"/>
      <w:r w:rsidRPr="00442416">
        <w:rPr>
          <w:sz w:val="21"/>
          <w:szCs w:val="21"/>
        </w:rPr>
        <w:t>days</w:t>
      </w:r>
      <w:proofErr w:type="gramEnd"/>
      <w:r w:rsidRPr="00442416">
        <w:rPr>
          <w:sz w:val="21"/>
          <w:szCs w:val="21"/>
        </w:rPr>
        <w:t> </w:t>
      </w:r>
    </w:p>
    <w:p w14:paraId="73EBDC88" w14:textId="77777777" w:rsidR="00415EF7" w:rsidRPr="00442416" w:rsidRDefault="00415EF7" w:rsidP="00415EF7">
      <w:pPr>
        <w:pStyle w:val="NormalWeb"/>
        <w:numPr>
          <w:ilvl w:val="1"/>
          <w:numId w:val="76"/>
        </w:numPr>
        <w:spacing w:before="0" w:beforeAutospacing="0" w:after="0" w:afterAutospacing="0"/>
        <w:textAlignment w:val="baseline"/>
        <w:rPr>
          <w:sz w:val="21"/>
          <w:szCs w:val="21"/>
        </w:rPr>
      </w:pPr>
      <w:r w:rsidRPr="00442416">
        <w:rPr>
          <w:sz w:val="21"/>
          <w:szCs w:val="21"/>
        </w:rPr>
        <w:t>Spend up to ten (10) hours to provide analysis of existing operations, the technology used and prepare an evaluation and recommendation report which shall include but not limited to: </w:t>
      </w:r>
    </w:p>
    <w:p w14:paraId="3A783D5A" w14:textId="77777777" w:rsidR="00415EF7" w:rsidRPr="00442416" w:rsidRDefault="00415EF7" w:rsidP="00415EF7">
      <w:pPr>
        <w:pStyle w:val="NormalWeb"/>
        <w:numPr>
          <w:ilvl w:val="0"/>
          <w:numId w:val="77"/>
        </w:numPr>
        <w:spacing w:before="0" w:beforeAutospacing="0" w:after="0" w:afterAutospacing="0"/>
        <w:ind w:left="1800"/>
        <w:textAlignment w:val="baseline"/>
        <w:rPr>
          <w:sz w:val="21"/>
          <w:szCs w:val="21"/>
        </w:rPr>
      </w:pPr>
      <w:r w:rsidRPr="00442416">
        <w:rPr>
          <w:sz w:val="21"/>
          <w:szCs w:val="21"/>
        </w:rPr>
        <w:t xml:space="preserve">At least three (3) recommendations for low-cost or free license software that improves the operational efficiency and reporting accuracy of the organization, and including specific procedural </w:t>
      </w:r>
      <w:proofErr w:type="gramStart"/>
      <w:r w:rsidRPr="00442416">
        <w:rPr>
          <w:sz w:val="21"/>
          <w:szCs w:val="21"/>
        </w:rPr>
        <w:t>examples</w:t>
      </w:r>
      <w:proofErr w:type="gramEnd"/>
      <w:r w:rsidRPr="00442416">
        <w:rPr>
          <w:sz w:val="21"/>
          <w:szCs w:val="21"/>
        </w:rPr>
        <w:t> </w:t>
      </w:r>
    </w:p>
    <w:p w14:paraId="31D6678F" w14:textId="77777777" w:rsidR="00415EF7" w:rsidRPr="00442416" w:rsidRDefault="00415EF7" w:rsidP="00415EF7">
      <w:pPr>
        <w:pStyle w:val="NormalWeb"/>
        <w:numPr>
          <w:ilvl w:val="0"/>
          <w:numId w:val="78"/>
        </w:numPr>
        <w:spacing w:before="0" w:beforeAutospacing="0" w:after="0" w:afterAutospacing="0"/>
        <w:ind w:left="1800"/>
        <w:textAlignment w:val="baseline"/>
        <w:rPr>
          <w:sz w:val="21"/>
          <w:szCs w:val="21"/>
        </w:rPr>
      </w:pPr>
      <w:r w:rsidRPr="00442416">
        <w:rPr>
          <w:sz w:val="21"/>
          <w:szCs w:val="21"/>
        </w:rPr>
        <w:t xml:space="preserve">An implementation and training plan and timeline that ensures all work to be completed by August 30, 2024, and within the allowable </w:t>
      </w:r>
      <w:proofErr w:type="gramStart"/>
      <w:r w:rsidRPr="00442416">
        <w:rPr>
          <w:sz w:val="21"/>
          <w:szCs w:val="21"/>
        </w:rPr>
        <w:t>budget</w:t>
      </w:r>
      <w:proofErr w:type="gramEnd"/>
      <w:r w:rsidRPr="00442416">
        <w:rPr>
          <w:sz w:val="21"/>
          <w:szCs w:val="21"/>
        </w:rPr>
        <w:t> </w:t>
      </w:r>
    </w:p>
    <w:p w14:paraId="094FA5D4" w14:textId="77777777" w:rsidR="00415EF7" w:rsidRPr="00442416" w:rsidRDefault="00415EF7" w:rsidP="00415EF7">
      <w:pPr>
        <w:pStyle w:val="NormalWeb"/>
        <w:numPr>
          <w:ilvl w:val="0"/>
          <w:numId w:val="79"/>
        </w:numPr>
        <w:spacing w:before="0" w:beforeAutospacing="0" w:after="0" w:afterAutospacing="0"/>
        <w:ind w:left="1440"/>
        <w:textAlignment w:val="baseline"/>
        <w:rPr>
          <w:sz w:val="21"/>
          <w:szCs w:val="21"/>
        </w:rPr>
      </w:pPr>
      <w:r w:rsidRPr="00442416">
        <w:rPr>
          <w:sz w:val="21"/>
          <w:szCs w:val="21"/>
        </w:rPr>
        <w:t xml:space="preserve">Receive approval from the Executive Director and Board of Directors on implementation and training plan and timeline, including any additional approvals to purchase recommended </w:t>
      </w:r>
      <w:proofErr w:type="gramStart"/>
      <w:r w:rsidRPr="00442416">
        <w:rPr>
          <w:sz w:val="21"/>
          <w:szCs w:val="21"/>
        </w:rPr>
        <w:t>technologies</w:t>
      </w:r>
      <w:proofErr w:type="gramEnd"/>
      <w:r w:rsidRPr="00442416">
        <w:rPr>
          <w:sz w:val="21"/>
          <w:szCs w:val="21"/>
        </w:rPr>
        <w:t> </w:t>
      </w:r>
    </w:p>
    <w:p w14:paraId="4F99776D" w14:textId="77777777" w:rsidR="00415EF7" w:rsidRPr="00442416" w:rsidRDefault="00415EF7" w:rsidP="00415EF7">
      <w:pPr>
        <w:pStyle w:val="NormalWeb"/>
        <w:numPr>
          <w:ilvl w:val="0"/>
          <w:numId w:val="80"/>
        </w:numPr>
        <w:spacing w:before="0" w:beforeAutospacing="0" w:after="0" w:afterAutospacing="0"/>
        <w:ind w:left="1440"/>
        <w:textAlignment w:val="baseline"/>
        <w:rPr>
          <w:sz w:val="21"/>
          <w:szCs w:val="21"/>
        </w:rPr>
      </w:pPr>
      <w:r w:rsidRPr="00442416">
        <w:rPr>
          <w:sz w:val="21"/>
          <w:szCs w:val="21"/>
        </w:rPr>
        <w:t>Design systems, transfer existing data and initiate operational implementation (up to 50 hours) </w:t>
      </w:r>
    </w:p>
    <w:p w14:paraId="4D878064" w14:textId="77777777" w:rsidR="00415EF7" w:rsidRPr="00442416" w:rsidRDefault="00415EF7" w:rsidP="00415EF7">
      <w:pPr>
        <w:pStyle w:val="NormalWeb"/>
        <w:numPr>
          <w:ilvl w:val="0"/>
          <w:numId w:val="81"/>
        </w:numPr>
        <w:spacing w:before="0" w:beforeAutospacing="0" w:after="0" w:afterAutospacing="0"/>
        <w:ind w:left="1440"/>
        <w:textAlignment w:val="baseline"/>
        <w:rPr>
          <w:sz w:val="21"/>
          <w:szCs w:val="21"/>
        </w:rPr>
      </w:pPr>
      <w:r w:rsidRPr="00442416">
        <w:rPr>
          <w:sz w:val="21"/>
          <w:szCs w:val="21"/>
        </w:rPr>
        <w:t xml:space="preserve">Provide up to twenty (20) hours of in-person and/or remote workshops/training and troubleshooting for all appropriate staff, board members and </w:t>
      </w:r>
      <w:proofErr w:type="gramStart"/>
      <w:r w:rsidRPr="00442416">
        <w:rPr>
          <w:sz w:val="21"/>
          <w:szCs w:val="21"/>
        </w:rPr>
        <w:t>volunteers</w:t>
      </w:r>
      <w:proofErr w:type="gramEnd"/>
      <w:r w:rsidRPr="00442416">
        <w:rPr>
          <w:sz w:val="21"/>
          <w:szCs w:val="21"/>
        </w:rPr>
        <w:t> </w:t>
      </w:r>
    </w:p>
    <w:p w14:paraId="62555677" w14:textId="77777777" w:rsidR="00415EF7" w:rsidRPr="00442416" w:rsidRDefault="00415EF7" w:rsidP="00415EF7">
      <w:pPr>
        <w:pStyle w:val="NormalWeb"/>
        <w:numPr>
          <w:ilvl w:val="0"/>
          <w:numId w:val="82"/>
        </w:numPr>
        <w:spacing w:before="0" w:beforeAutospacing="0" w:after="0" w:afterAutospacing="0"/>
        <w:ind w:left="1440"/>
        <w:textAlignment w:val="baseline"/>
        <w:rPr>
          <w:sz w:val="21"/>
          <w:szCs w:val="21"/>
        </w:rPr>
      </w:pPr>
      <w:r w:rsidRPr="00442416">
        <w:rPr>
          <w:sz w:val="21"/>
          <w:szCs w:val="21"/>
        </w:rPr>
        <w:t xml:space="preserve">Spend up to 12 hours over the course of the engagement to take notes to report and confirm services </w:t>
      </w:r>
      <w:proofErr w:type="gramStart"/>
      <w:r w:rsidRPr="00442416">
        <w:rPr>
          <w:sz w:val="21"/>
          <w:szCs w:val="21"/>
        </w:rPr>
        <w:t>provided</w:t>
      </w:r>
      <w:proofErr w:type="gramEnd"/>
    </w:p>
    <w:p w14:paraId="7EE300C6" w14:textId="77777777" w:rsidR="00415EF7" w:rsidRPr="00442416" w:rsidRDefault="00415EF7" w:rsidP="00415EF7">
      <w:pPr>
        <w:pStyle w:val="NormalWeb"/>
        <w:numPr>
          <w:ilvl w:val="0"/>
          <w:numId w:val="83"/>
        </w:numPr>
        <w:spacing w:before="0" w:beforeAutospacing="0" w:after="0" w:afterAutospacing="0"/>
        <w:ind w:left="1440"/>
        <w:textAlignment w:val="baseline"/>
        <w:rPr>
          <w:sz w:val="21"/>
          <w:szCs w:val="21"/>
        </w:rPr>
      </w:pPr>
      <w:r w:rsidRPr="00442416">
        <w:rPr>
          <w:sz w:val="21"/>
          <w:szCs w:val="21"/>
        </w:rPr>
        <w:t xml:space="preserve">Maintain a repository of all deliverables via central Mercy Corps SharePoint/Google Drive </w:t>
      </w:r>
      <w:proofErr w:type="gramStart"/>
      <w:r w:rsidRPr="00442416">
        <w:rPr>
          <w:sz w:val="21"/>
          <w:szCs w:val="21"/>
        </w:rPr>
        <w:t>folder</w:t>
      </w:r>
      <w:proofErr w:type="gramEnd"/>
      <w:r w:rsidRPr="00442416">
        <w:rPr>
          <w:sz w:val="21"/>
          <w:szCs w:val="21"/>
        </w:rPr>
        <w:t xml:space="preserve"> </w:t>
      </w:r>
    </w:p>
    <w:p w14:paraId="66E604CC" w14:textId="77777777" w:rsidR="00D52709" w:rsidRPr="00442416" w:rsidRDefault="00D52709" w:rsidP="00D52709">
      <w:pPr>
        <w:pStyle w:val="paragraph"/>
        <w:spacing w:before="0" w:beforeAutospacing="0" w:after="0" w:afterAutospacing="0"/>
        <w:textAlignment w:val="baseline"/>
        <w:rPr>
          <w:rStyle w:val="normaltextrun"/>
          <w:sz w:val="21"/>
          <w:szCs w:val="21"/>
        </w:rPr>
      </w:pPr>
    </w:p>
    <w:p w14:paraId="272D0150" w14:textId="58A90307" w:rsidR="00D52709" w:rsidRPr="00442416" w:rsidRDefault="00D52709" w:rsidP="00D52709">
      <w:pPr>
        <w:pStyle w:val="paragraph"/>
        <w:spacing w:before="0" w:beforeAutospacing="0" w:after="0" w:afterAutospacing="0"/>
        <w:textAlignment w:val="baseline"/>
        <w:rPr>
          <w:rStyle w:val="eop"/>
          <w:sz w:val="21"/>
          <w:szCs w:val="21"/>
        </w:rPr>
      </w:pPr>
      <w:r w:rsidRPr="00442416">
        <w:rPr>
          <w:rStyle w:val="normaltextrun"/>
          <w:sz w:val="21"/>
          <w:szCs w:val="21"/>
        </w:rPr>
        <w:t xml:space="preserve">The contractor shall complete the duties described from on or about January 25, </w:t>
      </w:r>
      <w:proofErr w:type="gramStart"/>
      <w:r w:rsidRPr="00442416">
        <w:rPr>
          <w:rStyle w:val="normaltextrun"/>
          <w:sz w:val="21"/>
          <w:szCs w:val="21"/>
        </w:rPr>
        <w:t>2024</w:t>
      </w:r>
      <w:proofErr w:type="gramEnd"/>
      <w:r w:rsidRPr="00442416">
        <w:rPr>
          <w:rStyle w:val="normaltextrun"/>
          <w:sz w:val="21"/>
          <w:szCs w:val="21"/>
        </w:rPr>
        <w:t xml:space="preserve"> to August 30, 2024 for Mercy Corps Northwest throughout the year, which may include weekdays, evenings and weekends. </w:t>
      </w:r>
      <w:r w:rsidRPr="00442416">
        <w:rPr>
          <w:rStyle w:val="eop"/>
          <w:sz w:val="21"/>
          <w:szCs w:val="21"/>
        </w:rPr>
        <w:t> </w:t>
      </w:r>
    </w:p>
    <w:p w14:paraId="1B459D1C" w14:textId="77777777" w:rsidR="00D52709" w:rsidRPr="00442416" w:rsidRDefault="00D52709" w:rsidP="00D52709">
      <w:pPr>
        <w:pStyle w:val="paragraph"/>
        <w:spacing w:before="0" w:beforeAutospacing="0" w:after="0" w:afterAutospacing="0"/>
        <w:textAlignment w:val="baseline"/>
        <w:rPr>
          <w:sz w:val="18"/>
          <w:szCs w:val="18"/>
        </w:rPr>
      </w:pPr>
    </w:p>
    <w:p w14:paraId="08B4DED3" w14:textId="44545BC6" w:rsidR="001D0F43" w:rsidRPr="00442416" w:rsidRDefault="00EE4B77" w:rsidP="00660DE3">
      <w:pPr>
        <w:pStyle w:val="Heading1"/>
        <w:numPr>
          <w:ilvl w:val="0"/>
          <w:numId w:val="5"/>
        </w:numPr>
        <w:shd w:val="clear" w:color="auto" w:fill="C00000"/>
        <w:spacing w:before="0" w:after="0" w:line="240" w:lineRule="auto"/>
        <w:ind w:left="450" w:hanging="450"/>
        <w:rPr>
          <w:rFonts w:ascii="Times New Roman" w:hAnsi="Times New Roman" w:cs="Times New Roman"/>
          <w:color w:val="auto"/>
          <w:sz w:val="36"/>
          <w:szCs w:val="36"/>
        </w:rPr>
      </w:pPr>
      <w:bookmarkStart w:id="7" w:name="_Toc158213629"/>
      <w:r w:rsidRPr="00442416">
        <w:rPr>
          <w:rFonts w:ascii="Times New Roman" w:hAnsi="Times New Roman" w:cs="Times New Roman"/>
          <w:color w:val="auto"/>
          <w:sz w:val="36"/>
          <w:szCs w:val="36"/>
        </w:rPr>
        <w:lastRenderedPageBreak/>
        <w:t>Analysis</w:t>
      </w:r>
      <w:r w:rsidR="001D0F43" w:rsidRPr="00442416">
        <w:rPr>
          <w:rFonts w:ascii="Times New Roman" w:hAnsi="Times New Roman" w:cs="Times New Roman"/>
          <w:color w:val="auto"/>
          <w:sz w:val="36"/>
          <w:szCs w:val="36"/>
        </w:rPr>
        <w:t xml:space="preserve"> of </w:t>
      </w:r>
      <w:r w:rsidR="00FA4FA1" w:rsidRPr="00442416">
        <w:rPr>
          <w:rFonts w:ascii="Times New Roman" w:hAnsi="Times New Roman" w:cs="Times New Roman"/>
          <w:color w:val="auto"/>
          <w:sz w:val="36"/>
          <w:szCs w:val="36"/>
        </w:rPr>
        <w:t>application</w:t>
      </w:r>
      <w:r w:rsidR="003E0257" w:rsidRPr="00442416">
        <w:rPr>
          <w:rFonts w:ascii="Times New Roman" w:hAnsi="Times New Roman" w:cs="Times New Roman"/>
          <w:color w:val="auto"/>
          <w:sz w:val="36"/>
          <w:szCs w:val="36"/>
        </w:rPr>
        <w:t>s</w:t>
      </w:r>
      <w:bookmarkEnd w:id="7"/>
    </w:p>
    <w:p w14:paraId="1DD50CF6" w14:textId="77777777" w:rsidR="001D0F43" w:rsidRPr="00442416" w:rsidRDefault="001D0F43" w:rsidP="001D0F43">
      <w:pPr>
        <w:autoSpaceDE w:val="0"/>
        <w:autoSpaceDN w:val="0"/>
        <w:adjustRightInd w:val="0"/>
        <w:spacing w:after="0" w:line="240" w:lineRule="auto"/>
        <w:rPr>
          <w:rFonts w:ascii="Times New Roman" w:hAnsi="Times New Roman" w:cs="Times New Roman"/>
          <w:color w:val="auto"/>
        </w:rPr>
      </w:pPr>
      <w:r w:rsidRPr="00442416">
        <w:rPr>
          <w:rFonts w:ascii="Times New Roman" w:hAnsi="Times New Roman" w:cs="Times New Roman"/>
          <w:color w:val="auto"/>
        </w:rPr>
        <w:t xml:space="preserve"> </w:t>
      </w:r>
    </w:p>
    <w:p w14:paraId="787E56FA" w14:textId="77777777" w:rsidR="00D52709" w:rsidRPr="00442416" w:rsidRDefault="00D52709" w:rsidP="00D52709">
      <w:pPr>
        <w:pStyle w:val="paragraph"/>
        <w:spacing w:before="0" w:beforeAutospacing="0" w:after="0" w:afterAutospacing="0"/>
        <w:textAlignment w:val="baseline"/>
        <w:rPr>
          <w:rStyle w:val="eop"/>
          <w:sz w:val="21"/>
          <w:szCs w:val="21"/>
        </w:rPr>
      </w:pPr>
      <w:r w:rsidRPr="00442416">
        <w:rPr>
          <w:rStyle w:val="normaltextrun"/>
          <w:sz w:val="21"/>
          <w:szCs w:val="21"/>
        </w:rPr>
        <w:t>Applications will be analyzed based on firms' capability and experience of the proposed team, firm experience with similar scope of assignment, similar projects handled and the cost reasonableness. </w:t>
      </w:r>
      <w:r w:rsidRPr="00442416">
        <w:rPr>
          <w:rStyle w:val="eop"/>
          <w:sz w:val="21"/>
          <w:szCs w:val="21"/>
        </w:rPr>
        <w:t> </w:t>
      </w:r>
    </w:p>
    <w:p w14:paraId="3FAB1FE9" w14:textId="77777777" w:rsidR="00D52709" w:rsidRPr="00442416" w:rsidRDefault="00D52709" w:rsidP="00D52709">
      <w:pPr>
        <w:pStyle w:val="paragraph"/>
        <w:spacing w:before="0" w:beforeAutospacing="0" w:after="0" w:afterAutospacing="0"/>
        <w:textAlignment w:val="baseline"/>
        <w:rPr>
          <w:rStyle w:val="eop"/>
          <w:sz w:val="21"/>
          <w:szCs w:val="21"/>
        </w:rPr>
      </w:pPr>
    </w:p>
    <w:p w14:paraId="21DBB759" w14:textId="7BD813D0" w:rsidR="00D52709" w:rsidRPr="00442416" w:rsidRDefault="00D52709" w:rsidP="00D52709">
      <w:pPr>
        <w:pStyle w:val="paragraph"/>
        <w:spacing w:before="0" w:beforeAutospacing="0" w:after="0" w:afterAutospacing="0"/>
        <w:textAlignment w:val="baseline"/>
        <w:rPr>
          <w:sz w:val="21"/>
          <w:szCs w:val="21"/>
        </w:rPr>
      </w:pPr>
      <w:r w:rsidRPr="00442416">
        <w:rPr>
          <w:rStyle w:val="eop"/>
          <w:sz w:val="21"/>
          <w:szCs w:val="21"/>
        </w:rPr>
        <w:t>Evaluation Criteria:</w:t>
      </w:r>
    </w:p>
    <w:p w14:paraId="17327D0B" w14:textId="77777777" w:rsidR="00D52709" w:rsidRPr="00442416" w:rsidRDefault="00D52709" w:rsidP="00D52709">
      <w:pPr>
        <w:pStyle w:val="paragraph"/>
        <w:numPr>
          <w:ilvl w:val="0"/>
          <w:numId w:val="24"/>
        </w:numPr>
        <w:tabs>
          <w:tab w:val="clear" w:pos="720"/>
        </w:tabs>
        <w:spacing w:before="0" w:beforeAutospacing="0" w:after="0" w:afterAutospacing="0"/>
        <w:textAlignment w:val="baseline"/>
        <w:rPr>
          <w:sz w:val="21"/>
          <w:szCs w:val="21"/>
        </w:rPr>
      </w:pPr>
      <w:r w:rsidRPr="00442416">
        <w:rPr>
          <w:rStyle w:val="normaltextrun"/>
          <w:sz w:val="21"/>
          <w:szCs w:val="21"/>
          <w:lang w:val="en"/>
        </w:rPr>
        <w:t>Management/Organizational Capacity Criteria (35% weight):</w:t>
      </w:r>
      <w:r w:rsidRPr="00442416">
        <w:rPr>
          <w:rStyle w:val="eop"/>
          <w:sz w:val="21"/>
          <w:szCs w:val="21"/>
        </w:rPr>
        <w:t> </w:t>
      </w:r>
    </w:p>
    <w:p w14:paraId="74543AF9" w14:textId="77777777" w:rsidR="00D52709" w:rsidRPr="00442416" w:rsidRDefault="00D52709" w:rsidP="00D52709">
      <w:pPr>
        <w:pStyle w:val="paragraph"/>
        <w:numPr>
          <w:ilvl w:val="0"/>
          <w:numId w:val="24"/>
        </w:numPr>
        <w:tabs>
          <w:tab w:val="clear" w:pos="720"/>
        </w:tabs>
        <w:spacing w:before="0" w:beforeAutospacing="0" w:after="0" w:afterAutospacing="0"/>
        <w:textAlignment w:val="baseline"/>
        <w:rPr>
          <w:sz w:val="21"/>
          <w:szCs w:val="21"/>
        </w:rPr>
      </w:pPr>
      <w:r w:rsidRPr="00442416">
        <w:rPr>
          <w:rStyle w:val="normaltextrun"/>
          <w:sz w:val="21"/>
          <w:szCs w:val="21"/>
          <w:lang w:val="en"/>
        </w:rPr>
        <w:t>Technical Criteria (25% weight):</w:t>
      </w:r>
      <w:r w:rsidRPr="00442416">
        <w:rPr>
          <w:rStyle w:val="eop"/>
          <w:sz w:val="21"/>
          <w:szCs w:val="21"/>
        </w:rPr>
        <w:t> </w:t>
      </w:r>
    </w:p>
    <w:p w14:paraId="6EFEAD3A" w14:textId="77777777" w:rsidR="00D52709" w:rsidRPr="00442416" w:rsidRDefault="00D52709" w:rsidP="00D52709">
      <w:pPr>
        <w:pStyle w:val="paragraph"/>
        <w:numPr>
          <w:ilvl w:val="0"/>
          <w:numId w:val="24"/>
        </w:numPr>
        <w:tabs>
          <w:tab w:val="clear" w:pos="720"/>
        </w:tabs>
        <w:spacing w:before="0" w:beforeAutospacing="0" w:after="0" w:afterAutospacing="0"/>
        <w:textAlignment w:val="baseline"/>
        <w:rPr>
          <w:sz w:val="21"/>
          <w:szCs w:val="21"/>
        </w:rPr>
      </w:pPr>
      <w:r w:rsidRPr="00442416">
        <w:rPr>
          <w:rStyle w:val="normaltextrun"/>
          <w:sz w:val="21"/>
          <w:szCs w:val="21"/>
          <w:lang w:val="en"/>
        </w:rPr>
        <w:t>Adherence to RFP requirements (15% weight):</w:t>
      </w:r>
      <w:r w:rsidRPr="00442416">
        <w:rPr>
          <w:rStyle w:val="eop"/>
          <w:sz w:val="21"/>
          <w:szCs w:val="21"/>
        </w:rPr>
        <w:t> </w:t>
      </w:r>
    </w:p>
    <w:p w14:paraId="325B3771" w14:textId="7411EEAF" w:rsidR="00D52709" w:rsidRPr="00442416" w:rsidRDefault="00D52709" w:rsidP="00D52709">
      <w:pPr>
        <w:pStyle w:val="paragraph"/>
        <w:numPr>
          <w:ilvl w:val="0"/>
          <w:numId w:val="24"/>
        </w:numPr>
        <w:tabs>
          <w:tab w:val="clear" w:pos="720"/>
        </w:tabs>
        <w:spacing w:before="0" w:beforeAutospacing="0" w:after="0" w:afterAutospacing="0"/>
        <w:textAlignment w:val="baseline"/>
        <w:rPr>
          <w:sz w:val="21"/>
          <w:szCs w:val="21"/>
        </w:rPr>
      </w:pPr>
      <w:r w:rsidRPr="00442416">
        <w:rPr>
          <w:rStyle w:val="normaltextrun"/>
          <w:sz w:val="21"/>
          <w:szCs w:val="21"/>
          <w:lang w:val="en"/>
        </w:rPr>
        <w:t>Cost (in range, reasonable, market analysis) (25% weight)</w:t>
      </w:r>
      <w:r w:rsidRPr="00442416">
        <w:rPr>
          <w:rStyle w:val="eop"/>
          <w:sz w:val="21"/>
          <w:szCs w:val="21"/>
        </w:rPr>
        <w:t> </w:t>
      </w:r>
    </w:p>
    <w:p w14:paraId="706ABC65" w14:textId="77777777" w:rsidR="00D52709" w:rsidRPr="00442416" w:rsidRDefault="00D52709" w:rsidP="00D52709">
      <w:pPr>
        <w:pStyle w:val="paragraph"/>
        <w:spacing w:before="0" w:beforeAutospacing="0" w:after="0" w:afterAutospacing="0"/>
        <w:textAlignment w:val="baseline"/>
        <w:rPr>
          <w:sz w:val="21"/>
          <w:szCs w:val="21"/>
        </w:rPr>
      </w:pPr>
      <w:r w:rsidRPr="00442416">
        <w:rPr>
          <w:rStyle w:val="eop"/>
          <w:sz w:val="21"/>
          <w:szCs w:val="21"/>
        </w:rPr>
        <w:t> </w:t>
      </w:r>
    </w:p>
    <w:p w14:paraId="49CA606F" w14:textId="77777777" w:rsidR="00D52709" w:rsidRPr="00442416" w:rsidRDefault="00D52709" w:rsidP="00D52709">
      <w:pPr>
        <w:pStyle w:val="paragraph"/>
        <w:spacing w:before="0" w:beforeAutospacing="0" w:after="0" w:afterAutospacing="0"/>
        <w:textAlignment w:val="baseline"/>
        <w:rPr>
          <w:sz w:val="21"/>
          <w:szCs w:val="21"/>
        </w:rPr>
      </w:pPr>
      <w:r w:rsidRPr="00442416">
        <w:rPr>
          <w:rStyle w:val="normaltextrun"/>
          <w:sz w:val="21"/>
          <w:szCs w:val="21"/>
        </w:rPr>
        <w:t xml:space="preserve">We reserve the right to interview short listed applicants to determine the best fit. </w:t>
      </w:r>
      <w:r w:rsidRPr="00442416">
        <w:rPr>
          <w:rStyle w:val="eop"/>
          <w:sz w:val="21"/>
          <w:szCs w:val="21"/>
        </w:rPr>
        <w:t> </w:t>
      </w:r>
    </w:p>
    <w:p w14:paraId="0E35633B" w14:textId="77777777" w:rsidR="001D0F43" w:rsidRPr="00442416" w:rsidRDefault="001D0F43" w:rsidP="001D0F43">
      <w:pPr>
        <w:autoSpaceDE w:val="0"/>
        <w:autoSpaceDN w:val="0"/>
        <w:adjustRightInd w:val="0"/>
        <w:spacing w:after="0" w:line="240" w:lineRule="auto"/>
        <w:rPr>
          <w:rFonts w:ascii="Times New Roman" w:hAnsi="Times New Roman" w:cs="Times New Roman"/>
          <w:b/>
          <w:bCs/>
          <w:color w:val="auto"/>
          <w:u w:val="single"/>
        </w:rPr>
      </w:pPr>
    </w:p>
    <w:p w14:paraId="312C759F" w14:textId="779328CB" w:rsidR="001D0F43" w:rsidRPr="00442416" w:rsidRDefault="004F53F3" w:rsidP="00660DE3">
      <w:pPr>
        <w:pStyle w:val="Heading1"/>
        <w:numPr>
          <w:ilvl w:val="0"/>
          <w:numId w:val="5"/>
        </w:numPr>
        <w:shd w:val="clear" w:color="auto" w:fill="C00000"/>
        <w:spacing w:before="0" w:after="0" w:line="240" w:lineRule="auto"/>
        <w:ind w:left="450" w:hanging="450"/>
        <w:rPr>
          <w:rFonts w:ascii="Times New Roman" w:hAnsi="Times New Roman" w:cs="Times New Roman"/>
          <w:color w:val="auto"/>
          <w:sz w:val="36"/>
          <w:szCs w:val="36"/>
        </w:rPr>
      </w:pPr>
      <w:bookmarkStart w:id="8" w:name="_Toc158213630"/>
      <w:r w:rsidRPr="00442416">
        <w:rPr>
          <w:rFonts w:ascii="Times New Roman" w:hAnsi="Times New Roman" w:cs="Times New Roman"/>
          <w:color w:val="auto"/>
          <w:sz w:val="36"/>
          <w:szCs w:val="36"/>
        </w:rPr>
        <w:t>Quotation</w:t>
      </w:r>
      <w:r w:rsidR="001D0F43" w:rsidRPr="00442416">
        <w:rPr>
          <w:rFonts w:ascii="Times New Roman" w:hAnsi="Times New Roman" w:cs="Times New Roman"/>
          <w:color w:val="auto"/>
          <w:sz w:val="36"/>
          <w:szCs w:val="36"/>
        </w:rPr>
        <w:t xml:space="preserve"> Format &amp; Requirements</w:t>
      </w:r>
      <w:bookmarkEnd w:id="8"/>
      <w:r w:rsidR="001D0F43" w:rsidRPr="00442416">
        <w:rPr>
          <w:rFonts w:ascii="Times New Roman" w:hAnsi="Times New Roman" w:cs="Times New Roman"/>
          <w:color w:val="auto"/>
          <w:sz w:val="36"/>
          <w:szCs w:val="36"/>
        </w:rPr>
        <w:t xml:space="preserve">  </w:t>
      </w:r>
    </w:p>
    <w:p w14:paraId="11A92E87" w14:textId="77777777" w:rsidR="001D0F43" w:rsidRPr="00442416" w:rsidRDefault="001D0F43" w:rsidP="001D0F43">
      <w:pPr>
        <w:autoSpaceDE w:val="0"/>
        <w:autoSpaceDN w:val="0"/>
        <w:adjustRightInd w:val="0"/>
        <w:spacing w:after="0" w:line="240" w:lineRule="auto"/>
        <w:rPr>
          <w:rFonts w:ascii="Times New Roman" w:hAnsi="Times New Roman" w:cs="Times New Roman"/>
          <w:color w:val="auto"/>
        </w:rPr>
      </w:pPr>
    </w:p>
    <w:p w14:paraId="448A4482" w14:textId="77777777" w:rsidR="00D52709" w:rsidRPr="00442416" w:rsidRDefault="00D52709" w:rsidP="00D52709">
      <w:pPr>
        <w:pStyle w:val="paragraph"/>
        <w:spacing w:before="0" w:beforeAutospacing="0" w:after="0" w:afterAutospacing="0"/>
        <w:textAlignment w:val="baseline"/>
        <w:rPr>
          <w:sz w:val="21"/>
          <w:szCs w:val="21"/>
        </w:rPr>
      </w:pPr>
      <w:r w:rsidRPr="00442416">
        <w:rPr>
          <w:rStyle w:val="normaltextrun"/>
          <w:sz w:val="21"/>
          <w:szCs w:val="21"/>
        </w:rPr>
        <w:t>Standard Quotations formats are acceptable provided the following information is included:</w:t>
      </w:r>
      <w:r w:rsidRPr="00442416">
        <w:rPr>
          <w:rStyle w:val="eop"/>
          <w:sz w:val="21"/>
          <w:szCs w:val="21"/>
        </w:rPr>
        <w:t> </w:t>
      </w:r>
    </w:p>
    <w:p w14:paraId="07730792" w14:textId="144BFD3C" w:rsidR="00D52709" w:rsidRPr="00442416" w:rsidRDefault="00D52709" w:rsidP="00D52709">
      <w:pPr>
        <w:pStyle w:val="paragraph"/>
        <w:spacing w:before="0" w:beforeAutospacing="0" w:after="0" w:afterAutospacing="0"/>
        <w:ind w:firstLine="60"/>
        <w:textAlignment w:val="baseline"/>
        <w:rPr>
          <w:sz w:val="21"/>
          <w:szCs w:val="21"/>
        </w:rPr>
      </w:pPr>
    </w:p>
    <w:p w14:paraId="62F6256F"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Name, address, telephone number and email address for the bidding firm.</w:t>
      </w:r>
      <w:r w:rsidRPr="00442416">
        <w:rPr>
          <w:rStyle w:val="eop"/>
          <w:sz w:val="21"/>
          <w:szCs w:val="21"/>
        </w:rPr>
        <w:t> </w:t>
      </w:r>
    </w:p>
    <w:p w14:paraId="1806F269"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A duly registered firm – attach copy of certificate of incorporation.</w:t>
      </w:r>
      <w:r w:rsidRPr="00442416">
        <w:rPr>
          <w:rStyle w:val="eop"/>
          <w:sz w:val="21"/>
          <w:szCs w:val="21"/>
        </w:rPr>
        <w:t> </w:t>
      </w:r>
    </w:p>
    <w:p w14:paraId="5D8E6CE0"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Evidence of being complaint with tax obligation in the country where incorporated</w:t>
      </w:r>
      <w:r w:rsidRPr="00442416">
        <w:rPr>
          <w:rStyle w:val="eop"/>
          <w:sz w:val="21"/>
          <w:szCs w:val="21"/>
        </w:rPr>
        <w:t> </w:t>
      </w:r>
    </w:p>
    <w:p w14:paraId="3BF3B933"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 xml:space="preserve">A detailed methodology and understanding of </w:t>
      </w:r>
      <w:proofErr w:type="gramStart"/>
      <w:r w:rsidRPr="00442416">
        <w:rPr>
          <w:rStyle w:val="normaltextrun"/>
          <w:sz w:val="21"/>
          <w:szCs w:val="21"/>
        </w:rPr>
        <w:t>SoW</w:t>
      </w:r>
      <w:proofErr w:type="gramEnd"/>
      <w:r w:rsidRPr="00442416">
        <w:rPr>
          <w:rStyle w:val="eop"/>
          <w:sz w:val="21"/>
          <w:szCs w:val="21"/>
        </w:rPr>
        <w:t> </w:t>
      </w:r>
    </w:p>
    <w:p w14:paraId="10149B9E"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 xml:space="preserve">Broken down financial proposal clearly indicating daily rates for proposed positions and any other </w:t>
      </w:r>
      <w:proofErr w:type="gramStart"/>
      <w:r w:rsidRPr="00442416">
        <w:rPr>
          <w:rStyle w:val="normaltextrun"/>
          <w:sz w:val="21"/>
          <w:szCs w:val="21"/>
        </w:rPr>
        <w:t>cost</w:t>
      </w:r>
      <w:proofErr w:type="gramEnd"/>
      <w:r w:rsidRPr="00442416">
        <w:rPr>
          <w:rStyle w:val="eop"/>
          <w:sz w:val="21"/>
          <w:szCs w:val="21"/>
        </w:rPr>
        <w:t> </w:t>
      </w:r>
    </w:p>
    <w:p w14:paraId="01A2B7D2"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Time plan </w:t>
      </w:r>
      <w:r w:rsidRPr="00442416">
        <w:rPr>
          <w:rStyle w:val="eop"/>
          <w:sz w:val="21"/>
          <w:szCs w:val="21"/>
        </w:rPr>
        <w:t> </w:t>
      </w:r>
    </w:p>
    <w:p w14:paraId="5A72A856"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UEI and EIN</w:t>
      </w:r>
      <w:r w:rsidRPr="00442416">
        <w:rPr>
          <w:rStyle w:val="eop"/>
          <w:sz w:val="21"/>
          <w:szCs w:val="21"/>
        </w:rPr>
        <w:t> </w:t>
      </w:r>
    </w:p>
    <w:p w14:paraId="7BB0DC28"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 xml:space="preserve">Must be able to receive ACH electronic bank </w:t>
      </w:r>
      <w:proofErr w:type="gramStart"/>
      <w:r w:rsidRPr="00442416">
        <w:rPr>
          <w:rStyle w:val="normaltextrun"/>
          <w:sz w:val="21"/>
          <w:szCs w:val="21"/>
        </w:rPr>
        <w:t>payments</w:t>
      </w:r>
      <w:proofErr w:type="gramEnd"/>
      <w:r w:rsidRPr="00442416">
        <w:rPr>
          <w:rStyle w:val="eop"/>
          <w:sz w:val="21"/>
          <w:szCs w:val="21"/>
        </w:rPr>
        <w:t> </w:t>
      </w:r>
    </w:p>
    <w:p w14:paraId="4AFAEBEF"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 xml:space="preserve">Company Profile, </w:t>
      </w:r>
      <w:proofErr w:type="gramStart"/>
      <w:r w:rsidRPr="00442416">
        <w:rPr>
          <w:rStyle w:val="normaltextrun"/>
          <w:sz w:val="21"/>
          <w:szCs w:val="21"/>
        </w:rPr>
        <w:t>2 page</w:t>
      </w:r>
      <w:proofErr w:type="gramEnd"/>
      <w:r w:rsidRPr="00442416">
        <w:rPr>
          <w:rStyle w:val="normaltextrun"/>
          <w:sz w:val="21"/>
          <w:szCs w:val="21"/>
        </w:rPr>
        <w:t xml:space="preserve"> max</w:t>
      </w:r>
      <w:r w:rsidRPr="00442416">
        <w:rPr>
          <w:rStyle w:val="eop"/>
          <w:sz w:val="21"/>
          <w:szCs w:val="21"/>
        </w:rPr>
        <w:t> </w:t>
      </w:r>
    </w:p>
    <w:p w14:paraId="1739FDFA" w14:textId="77777777" w:rsidR="00D52709" w:rsidRPr="00442416" w:rsidRDefault="00D52709" w:rsidP="00D52709">
      <w:pPr>
        <w:pStyle w:val="paragraph"/>
        <w:numPr>
          <w:ilvl w:val="0"/>
          <w:numId w:val="26"/>
        </w:numPr>
        <w:spacing w:before="0" w:beforeAutospacing="0" w:after="0" w:afterAutospacing="0"/>
        <w:textAlignment w:val="baseline"/>
        <w:rPr>
          <w:sz w:val="21"/>
          <w:szCs w:val="21"/>
        </w:rPr>
      </w:pPr>
      <w:r w:rsidRPr="00442416">
        <w:rPr>
          <w:rStyle w:val="normaltextrun"/>
          <w:sz w:val="21"/>
          <w:szCs w:val="21"/>
        </w:rPr>
        <w:t>References from previous similar work projects (including contact information)</w:t>
      </w:r>
      <w:r w:rsidRPr="00442416">
        <w:rPr>
          <w:rStyle w:val="eop"/>
          <w:sz w:val="21"/>
          <w:szCs w:val="21"/>
        </w:rPr>
        <w:t> </w:t>
      </w:r>
    </w:p>
    <w:p w14:paraId="40761E68" w14:textId="30781C28" w:rsidR="00D52709" w:rsidRPr="00442416" w:rsidRDefault="00D52709" w:rsidP="00D52709">
      <w:pPr>
        <w:pStyle w:val="paragraph"/>
        <w:spacing w:before="0" w:beforeAutospacing="0" w:after="0" w:afterAutospacing="0"/>
        <w:ind w:left="720"/>
        <w:textAlignment w:val="baseline"/>
        <w:rPr>
          <w:sz w:val="21"/>
          <w:szCs w:val="21"/>
        </w:rPr>
      </w:pPr>
      <w:r w:rsidRPr="00442416">
        <w:rPr>
          <w:rStyle w:val="eop"/>
          <w:sz w:val="21"/>
          <w:szCs w:val="21"/>
        </w:rPr>
        <w:t> </w:t>
      </w:r>
    </w:p>
    <w:p w14:paraId="0E795C4B" w14:textId="77777777" w:rsidR="00D52709" w:rsidRPr="00442416" w:rsidRDefault="00D52709" w:rsidP="00D52709">
      <w:pPr>
        <w:pStyle w:val="paragraph"/>
        <w:spacing w:before="0" w:beforeAutospacing="0" w:after="0" w:afterAutospacing="0"/>
        <w:ind w:left="720"/>
        <w:textAlignment w:val="baseline"/>
        <w:rPr>
          <w:sz w:val="21"/>
          <w:szCs w:val="21"/>
        </w:rPr>
      </w:pPr>
      <w:r w:rsidRPr="00442416">
        <w:rPr>
          <w:rStyle w:val="normaltextrun"/>
          <w:sz w:val="21"/>
          <w:szCs w:val="21"/>
        </w:rPr>
        <w:t>Required qualifications and experience of the Consultant: </w:t>
      </w:r>
      <w:r w:rsidRPr="00442416">
        <w:rPr>
          <w:rStyle w:val="eop"/>
          <w:sz w:val="21"/>
          <w:szCs w:val="21"/>
        </w:rPr>
        <w:t> </w:t>
      </w:r>
    </w:p>
    <w:p w14:paraId="60D65AEC" w14:textId="77777777" w:rsidR="00D52709" w:rsidRPr="00442416" w:rsidRDefault="00D52709" w:rsidP="00D52709">
      <w:pPr>
        <w:pStyle w:val="paragraph"/>
        <w:numPr>
          <w:ilvl w:val="0"/>
          <w:numId w:val="25"/>
        </w:numPr>
        <w:spacing w:before="0" w:beforeAutospacing="0" w:after="0" w:afterAutospacing="0"/>
        <w:ind w:left="1215" w:firstLine="0"/>
        <w:textAlignment w:val="baseline"/>
        <w:rPr>
          <w:sz w:val="21"/>
          <w:szCs w:val="21"/>
        </w:rPr>
      </w:pPr>
      <w:r w:rsidRPr="00442416">
        <w:rPr>
          <w:rStyle w:val="normaltextrun"/>
          <w:sz w:val="21"/>
          <w:szCs w:val="21"/>
        </w:rPr>
        <w:t>A duly registered firm.</w:t>
      </w:r>
      <w:r w:rsidRPr="00442416">
        <w:rPr>
          <w:rStyle w:val="eop"/>
          <w:sz w:val="21"/>
          <w:szCs w:val="21"/>
        </w:rPr>
        <w:t> </w:t>
      </w:r>
    </w:p>
    <w:p w14:paraId="1A6AF9FC" w14:textId="77777777" w:rsidR="00D52709" w:rsidRPr="00442416" w:rsidRDefault="00D52709" w:rsidP="00D52709">
      <w:pPr>
        <w:pStyle w:val="paragraph"/>
        <w:numPr>
          <w:ilvl w:val="0"/>
          <w:numId w:val="25"/>
        </w:numPr>
        <w:spacing w:before="0" w:beforeAutospacing="0" w:after="0" w:afterAutospacing="0"/>
        <w:ind w:left="1215" w:firstLine="0"/>
        <w:textAlignment w:val="baseline"/>
        <w:rPr>
          <w:sz w:val="21"/>
          <w:szCs w:val="21"/>
        </w:rPr>
      </w:pPr>
      <w:r w:rsidRPr="00442416">
        <w:rPr>
          <w:rStyle w:val="normaltextrun"/>
          <w:sz w:val="21"/>
          <w:szCs w:val="21"/>
        </w:rPr>
        <w:t xml:space="preserve">Compliance with tax requirements </w:t>
      </w:r>
      <w:r w:rsidRPr="00442416">
        <w:rPr>
          <w:rStyle w:val="eop"/>
          <w:sz w:val="21"/>
          <w:szCs w:val="21"/>
        </w:rPr>
        <w:t> </w:t>
      </w:r>
    </w:p>
    <w:p w14:paraId="150501C1" w14:textId="77777777" w:rsidR="00D52709" w:rsidRPr="00442416" w:rsidRDefault="00D52709" w:rsidP="00D52709">
      <w:pPr>
        <w:pStyle w:val="paragraph"/>
        <w:spacing w:before="0" w:beforeAutospacing="0" w:after="0" w:afterAutospacing="0"/>
        <w:textAlignment w:val="baseline"/>
        <w:rPr>
          <w:sz w:val="21"/>
          <w:szCs w:val="21"/>
        </w:rPr>
      </w:pPr>
      <w:r w:rsidRPr="00442416">
        <w:rPr>
          <w:rStyle w:val="eop"/>
          <w:sz w:val="21"/>
          <w:szCs w:val="21"/>
        </w:rPr>
        <w:t> </w:t>
      </w:r>
    </w:p>
    <w:p w14:paraId="348D3514" w14:textId="77777777" w:rsidR="00156FF3" w:rsidRPr="00442416" w:rsidRDefault="00156FF3" w:rsidP="00D52709">
      <w:pPr>
        <w:pStyle w:val="paragraph"/>
        <w:spacing w:before="0" w:beforeAutospacing="0" w:after="0" w:afterAutospacing="0"/>
        <w:textAlignment w:val="baseline"/>
        <w:rPr>
          <w:rStyle w:val="normaltextrun"/>
          <w:b/>
          <w:bCs/>
          <w:sz w:val="21"/>
          <w:szCs w:val="21"/>
        </w:rPr>
      </w:pPr>
    </w:p>
    <w:p w14:paraId="7C210E58" w14:textId="13761841" w:rsidR="00D52709" w:rsidRPr="00442416" w:rsidRDefault="00D52709" w:rsidP="00D52709">
      <w:pPr>
        <w:pStyle w:val="paragraph"/>
        <w:spacing w:before="0" w:beforeAutospacing="0" w:after="0" w:afterAutospacing="0"/>
        <w:textAlignment w:val="baseline"/>
        <w:rPr>
          <w:sz w:val="21"/>
          <w:szCs w:val="21"/>
        </w:rPr>
      </w:pPr>
      <w:r w:rsidRPr="00442416">
        <w:rPr>
          <w:rStyle w:val="normaltextrun"/>
          <w:b/>
          <w:bCs/>
          <w:sz w:val="21"/>
          <w:szCs w:val="21"/>
        </w:rPr>
        <w:t>Required Experience &amp; Skills:</w:t>
      </w:r>
      <w:r w:rsidRPr="00442416">
        <w:rPr>
          <w:rStyle w:val="eop"/>
          <w:sz w:val="21"/>
          <w:szCs w:val="21"/>
        </w:rPr>
        <w:t> </w:t>
      </w:r>
    </w:p>
    <w:p w14:paraId="7E104292" w14:textId="77777777" w:rsidR="004765B3" w:rsidRPr="00442416" w:rsidRDefault="004765B3" w:rsidP="004765B3">
      <w:pPr>
        <w:pStyle w:val="NormalWeb"/>
        <w:numPr>
          <w:ilvl w:val="0"/>
          <w:numId w:val="84"/>
        </w:numPr>
        <w:spacing w:before="0" w:beforeAutospacing="0" w:after="0" w:afterAutospacing="0"/>
        <w:textAlignment w:val="baseline"/>
        <w:rPr>
          <w:sz w:val="21"/>
          <w:szCs w:val="21"/>
        </w:rPr>
      </w:pPr>
      <w:r w:rsidRPr="00442416">
        <w:rPr>
          <w:sz w:val="21"/>
          <w:szCs w:val="21"/>
        </w:rPr>
        <w:t xml:space="preserve">Past history working with nonprofits relating to strategic </w:t>
      </w:r>
      <w:proofErr w:type="gramStart"/>
      <w:r w:rsidRPr="00442416">
        <w:rPr>
          <w:sz w:val="21"/>
          <w:szCs w:val="21"/>
        </w:rPr>
        <w:t>planning</w:t>
      </w:r>
      <w:proofErr w:type="gramEnd"/>
    </w:p>
    <w:p w14:paraId="50D6C643" w14:textId="77777777" w:rsidR="004765B3" w:rsidRPr="00442416" w:rsidRDefault="004765B3" w:rsidP="004765B3">
      <w:pPr>
        <w:pStyle w:val="NormalWeb"/>
        <w:numPr>
          <w:ilvl w:val="0"/>
          <w:numId w:val="84"/>
        </w:numPr>
        <w:spacing w:before="0" w:beforeAutospacing="0" w:after="0" w:afterAutospacing="0"/>
        <w:textAlignment w:val="baseline"/>
        <w:rPr>
          <w:sz w:val="21"/>
          <w:szCs w:val="21"/>
        </w:rPr>
      </w:pPr>
      <w:r w:rsidRPr="00442416">
        <w:rPr>
          <w:sz w:val="21"/>
          <w:szCs w:val="21"/>
        </w:rPr>
        <w:t xml:space="preserve">Past history working with nonprofits relating to stakeholder planning and </w:t>
      </w:r>
      <w:proofErr w:type="gramStart"/>
      <w:r w:rsidRPr="00442416">
        <w:rPr>
          <w:sz w:val="21"/>
          <w:szCs w:val="21"/>
        </w:rPr>
        <w:t>engagement</w:t>
      </w:r>
      <w:proofErr w:type="gramEnd"/>
    </w:p>
    <w:p w14:paraId="5A80CF7B" w14:textId="77777777" w:rsidR="004765B3" w:rsidRPr="00442416" w:rsidRDefault="004765B3" w:rsidP="004765B3">
      <w:pPr>
        <w:pStyle w:val="NormalWeb"/>
        <w:numPr>
          <w:ilvl w:val="0"/>
          <w:numId w:val="84"/>
        </w:numPr>
        <w:shd w:val="clear" w:color="auto" w:fill="FFFFFF"/>
        <w:spacing w:before="0" w:beforeAutospacing="0" w:after="0" w:afterAutospacing="0"/>
        <w:textAlignment w:val="baseline"/>
        <w:rPr>
          <w:sz w:val="21"/>
          <w:szCs w:val="21"/>
        </w:rPr>
      </w:pPr>
      <w:r w:rsidRPr="00442416">
        <w:rPr>
          <w:sz w:val="21"/>
          <w:szCs w:val="21"/>
        </w:rPr>
        <w:t xml:space="preserve">Past history working with nonprofits relating to technology transformation, including analysis of existing systems, recommending low-cost or free solutions to implement, maintain, use and </w:t>
      </w:r>
      <w:proofErr w:type="gramStart"/>
      <w:r w:rsidRPr="00442416">
        <w:rPr>
          <w:sz w:val="21"/>
          <w:szCs w:val="21"/>
        </w:rPr>
        <w:t>integrate</w:t>
      </w:r>
      <w:proofErr w:type="gramEnd"/>
      <w:r w:rsidRPr="00442416">
        <w:rPr>
          <w:sz w:val="21"/>
          <w:szCs w:val="21"/>
        </w:rPr>
        <w:t> </w:t>
      </w:r>
    </w:p>
    <w:p w14:paraId="1AA4850B" w14:textId="77777777" w:rsidR="004765B3" w:rsidRPr="00442416" w:rsidRDefault="004765B3" w:rsidP="004765B3">
      <w:pPr>
        <w:pStyle w:val="NormalWeb"/>
        <w:numPr>
          <w:ilvl w:val="0"/>
          <w:numId w:val="84"/>
        </w:numPr>
        <w:shd w:val="clear" w:color="auto" w:fill="FFFFFF"/>
        <w:spacing w:before="0" w:beforeAutospacing="0" w:after="0" w:afterAutospacing="0"/>
        <w:textAlignment w:val="baseline"/>
        <w:rPr>
          <w:sz w:val="21"/>
          <w:szCs w:val="21"/>
        </w:rPr>
      </w:pPr>
      <w:proofErr w:type="gramStart"/>
      <w:r w:rsidRPr="00442416">
        <w:rPr>
          <w:sz w:val="21"/>
          <w:szCs w:val="21"/>
        </w:rPr>
        <w:t>Past history</w:t>
      </w:r>
      <w:proofErr w:type="gramEnd"/>
      <w:r w:rsidRPr="00442416">
        <w:rPr>
          <w:sz w:val="21"/>
          <w:szCs w:val="21"/>
        </w:rPr>
        <w:t xml:space="preserve"> training nonprofit staff, volunteers and board members on technologies </w:t>
      </w:r>
    </w:p>
    <w:p w14:paraId="637F65F8"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eop"/>
          <w:sz w:val="21"/>
          <w:szCs w:val="21"/>
        </w:rPr>
        <w:t> </w:t>
      </w:r>
    </w:p>
    <w:p w14:paraId="2977B89B"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eop"/>
          <w:sz w:val="21"/>
          <w:szCs w:val="21"/>
        </w:rPr>
        <w:t> </w:t>
      </w:r>
    </w:p>
    <w:p w14:paraId="70F1E028" w14:textId="77777777" w:rsidR="00D52709" w:rsidRPr="00442416" w:rsidRDefault="00D52709" w:rsidP="00D52709">
      <w:pPr>
        <w:pStyle w:val="paragraph"/>
        <w:spacing w:before="0" w:beforeAutospacing="0" w:after="0" w:afterAutospacing="0"/>
        <w:textAlignment w:val="baseline"/>
        <w:rPr>
          <w:sz w:val="18"/>
          <w:szCs w:val="18"/>
        </w:rPr>
      </w:pPr>
      <w:r w:rsidRPr="00442416">
        <w:rPr>
          <w:rStyle w:val="normaltextrun"/>
          <w:sz w:val="21"/>
          <w:szCs w:val="21"/>
        </w:rPr>
        <w:t>RFP CALENDAR/TIMELINE</w:t>
      </w:r>
      <w:r w:rsidRPr="00442416">
        <w:rPr>
          <w:rStyle w:val="eop"/>
          <w:sz w:val="21"/>
          <w:szCs w:val="21"/>
        </w:rPr>
        <w:t> </w:t>
      </w:r>
    </w:p>
    <w:p w14:paraId="0A31542C" w14:textId="1E26640B" w:rsidR="00D52709" w:rsidRPr="00442416" w:rsidRDefault="00D265BF" w:rsidP="00D52709">
      <w:pPr>
        <w:pStyle w:val="paragraph"/>
        <w:numPr>
          <w:ilvl w:val="0"/>
          <w:numId w:val="28"/>
        </w:numPr>
        <w:spacing w:before="0" w:beforeAutospacing="0" w:after="0" w:afterAutospacing="0"/>
        <w:textAlignment w:val="baseline"/>
        <w:rPr>
          <w:sz w:val="18"/>
          <w:szCs w:val="18"/>
        </w:rPr>
      </w:pPr>
      <w:r w:rsidRPr="00442416">
        <w:rPr>
          <w:rStyle w:val="normaltextrun"/>
          <w:sz w:val="21"/>
          <w:szCs w:val="21"/>
        </w:rPr>
        <w:t xml:space="preserve">RFP release date </w:t>
      </w:r>
      <w:r w:rsidR="00D52709" w:rsidRPr="00442416">
        <w:rPr>
          <w:rStyle w:val="tabchar"/>
          <w:szCs w:val="21"/>
        </w:rPr>
        <w:tab/>
      </w:r>
      <w:r w:rsidR="00D52709" w:rsidRPr="00442416">
        <w:rPr>
          <w:rStyle w:val="tabchar"/>
          <w:szCs w:val="21"/>
        </w:rPr>
        <w:tab/>
      </w:r>
      <w:r w:rsidRPr="00442416">
        <w:rPr>
          <w:rStyle w:val="tabchar"/>
          <w:szCs w:val="21"/>
        </w:rPr>
        <w:tab/>
      </w:r>
      <w:r w:rsidR="004765B3" w:rsidRPr="00442416">
        <w:rPr>
          <w:rStyle w:val="tabchar"/>
          <w:szCs w:val="21"/>
        </w:rPr>
        <w:t>8</w:t>
      </w:r>
      <w:r w:rsidR="004765B3" w:rsidRPr="00442416">
        <w:rPr>
          <w:rStyle w:val="tabchar"/>
          <w:szCs w:val="21"/>
          <w:vertAlign w:val="superscript"/>
        </w:rPr>
        <w:t>th</w:t>
      </w:r>
      <w:r w:rsidR="004765B3" w:rsidRPr="00442416">
        <w:rPr>
          <w:rStyle w:val="tabchar"/>
          <w:szCs w:val="21"/>
        </w:rPr>
        <w:t xml:space="preserve"> </w:t>
      </w:r>
      <w:r w:rsidRPr="00442416">
        <w:rPr>
          <w:rStyle w:val="normaltextrun"/>
          <w:sz w:val="21"/>
          <w:szCs w:val="21"/>
        </w:rPr>
        <w:t>February</w:t>
      </w:r>
      <w:r w:rsidR="00D52709" w:rsidRPr="00442416">
        <w:rPr>
          <w:rStyle w:val="normaltextrun"/>
          <w:sz w:val="21"/>
          <w:szCs w:val="21"/>
        </w:rPr>
        <w:t xml:space="preserve"> 2024</w:t>
      </w:r>
      <w:r w:rsidR="00D52709" w:rsidRPr="00442416">
        <w:rPr>
          <w:rStyle w:val="eop"/>
          <w:sz w:val="21"/>
          <w:szCs w:val="21"/>
        </w:rPr>
        <w:t> </w:t>
      </w:r>
    </w:p>
    <w:p w14:paraId="2176D65B" w14:textId="5EB7BF7B" w:rsidR="00D52709" w:rsidRPr="00442416" w:rsidRDefault="00D265BF" w:rsidP="00D52709">
      <w:pPr>
        <w:pStyle w:val="paragraph"/>
        <w:numPr>
          <w:ilvl w:val="0"/>
          <w:numId w:val="28"/>
        </w:numPr>
        <w:spacing w:before="0" w:beforeAutospacing="0" w:after="0" w:afterAutospacing="0"/>
        <w:textAlignment w:val="baseline"/>
        <w:rPr>
          <w:rStyle w:val="eop"/>
          <w:sz w:val="21"/>
          <w:szCs w:val="21"/>
        </w:rPr>
      </w:pPr>
      <w:r w:rsidRPr="00442416">
        <w:rPr>
          <w:rStyle w:val="normaltextrun"/>
          <w:sz w:val="21"/>
          <w:szCs w:val="21"/>
        </w:rPr>
        <w:t xml:space="preserve">Last day of receiving questions </w:t>
      </w:r>
      <w:r w:rsidRPr="00442416">
        <w:rPr>
          <w:rStyle w:val="normaltextrun"/>
          <w:sz w:val="21"/>
          <w:szCs w:val="21"/>
        </w:rPr>
        <w:tab/>
      </w:r>
      <w:bookmarkStart w:id="9" w:name="_Hlk157683470"/>
      <w:r w:rsidR="00442416">
        <w:rPr>
          <w:rStyle w:val="normaltextrun"/>
          <w:sz w:val="21"/>
          <w:szCs w:val="21"/>
        </w:rPr>
        <w:tab/>
      </w:r>
      <w:r w:rsidR="00131AC2" w:rsidRPr="00442416">
        <w:rPr>
          <w:rStyle w:val="normaltextrun"/>
          <w:sz w:val="21"/>
          <w:szCs w:val="21"/>
        </w:rPr>
        <w:t>15</w:t>
      </w:r>
      <w:r w:rsidR="00D52709" w:rsidRPr="00442416">
        <w:rPr>
          <w:rStyle w:val="normaltextrun"/>
          <w:sz w:val="16"/>
          <w:szCs w:val="16"/>
          <w:vertAlign w:val="superscript"/>
        </w:rPr>
        <w:t>th</w:t>
      </w:r>
      <w:r w:rsidR="00D52709" w:rsidRPr="00442416">
        <w:rPr>
          <w:rStyle w:val="normaltextrun"/>
          <w:sz w:val="21"/>
          <w:szCs w:val="21"/>
        </w:rPr>
        <w:t xml:space="preserve"> Feb 2024 at 5PM Pacific time</w:t>
      </w:r>
      <w:r w:rsidR="00D52709" w:rsidRPr="00442416">
        <w:rPr>
          <w:rStyle w:val="eop"/>
          <w:sz w:val="21"/>
          <w:szCs w:val="21"/>
        </w:rPr>
        <w:t> </w:t>
      </w:r>
      <w:bookmarkEnd w:id="9"/>
    </w:p>
    <w:p w14:paraId="1500E3C4" w14:textId="4A39AF92" w:rsidR="00D265BF" w:rsidRPr="00442416" w:rsidRDefault="00D265BF" w:rsidP="00D52709">
      <w:pPr>
        <w:pStyle w:val="paragraph"/>
        <w:numPr>
          <w:ilvl w:val="0"/>
          <w:numId w:val="28"/>
        </w:numPr>
        <w:spacing w:before="0" w:beforeAutospacing="0" w:after="0" w:afterAutospacing="0"/>
        <w:textAlignment w:val="baseline"/>
        <w:rPr>
          <w:sz w:val="21"/>
          <w:szCs w:val="21"/>
        </w:rPr>
      </w:pPr>
      <w:r w:rsidRPr="00442416">
        <w:rPr>
          <w:rStyle w:val="eop"/>
          <w:sz w:val="21"/>
          <w:szCs w:val="21"/>
        </w:rPr>
        <w:t>Response to questions (website)</w:t>
      </w:r>
      <w:r w:rsidRPr="00442416">
        <w:rPr>
          <w:rStyle w:val="eop"/>
          <w:sz w:val="21"/>
          <w:szCs w:val="21"/>
        </w:rPr>
        <w:tab/>
      </w:r>
      <w:r w:rsidR="00442416">
        <w:rPr>
          <w:rStyle w:val="eop"/>
          <w:sz w:val="21"/>
          <w:szCs w:val="21"/>
        </w:rPr>
        <w:tab/>
      </w:r>
      <w:r w:rsidR="00131AC2" w:rsidRPr="00442416">
        <w:rPr>
          <w:rStyle w:val="eop"/>
          <w:sz w:val="21"/>
          <w:szCs w:val="21"/>
        </w:rPr>
        <w:t>21</w:t>
      </w:r>
      <w:r w:rsidR="00131AC2" w:rsidRPr="00442416">
        <w:rPr>
          <w:rStyle w:val="eop"/>
          <w:sz w:val="21"/>
          <w:szCs w:val="21"/>
          <w:vertAlign w:val="superscript"/>
        </w:rPr>
        <w:t>st</w:t>
      </w:r>
      <w:r w:rsidR="00131AC2" w:rsidRPr="00442416">
        <w:rPr>
          <w:rStyle w:val="eop"/>
          <w:sz w:val="21"/>
          <w:szCs w:val="21"/>
        </w:rPr>
        <w:t xml:space="preserve"> </w:t>
      </w:r>
      <w:r w:rsidRPr="00442416">
        <w:rPr>
          <w:rStyle w:val="normaltextrun"/>
          <w:sz w:val="21"/>
          <w:szCs w:val="21"/>
        </w:rPr>
        <w:t>Feb 2024 at 5PM Pacific time</w:t>
      </w:r>
      <w:r w:rsidRPr="00442416">
        <w:rPr>
          <w:rStyle w:val="eop"/>
          <w:sz w:val="21"/>
          <w:szCs w:val="21"/>
        </w:rPr>
        <w:t> </w:t>
      </w:r>
    </w:p>
    <w:p w14:paraId="670A27A4" w14:textId="1BA101BF" w:rsidR="00D52709" w:rsidRPr="00442416" w:rsidRDefault="00D52709" w:rsidP="00D52709">
      <w:pPr>
        <w:pStyle w:val="paragraph"/>
        <w:numPr>
          <w:ilvl w:val="0"/>
          <w:numId w:val="28"/>
        </w:numPr>
        <w:spacing w:before="0" w:beforeAutospacing="0" w:after="0" w:afterAutospacing="0"/>
        <w:textAlignment w:val="baseline"/>
        <w:rPr>
          <w:sz w:val="18"/>
          <w:szCs w:val="18"/>
        </w:rPr>
      </w:pPr>
      <w:r w:rsidRPr="00442416">
        <w:rPr>
          <w:rStyle w:val="normaltextrun"/>
          <w:sz w:val="21"/>
          <w:szCs w:val="21"/>
        </w:rPr>
        <w:t>RFP responses due</w:t>
      </w:r>
      <w:r w:rsidRPr="00442416">
        <w:rPr>
          <w:rStyle w:val="tabchar"/>
          <w:szCs w:val="21"/>
        </w:rPr>
        <w:tab/>
      </w:r>
      <w:r w:rsidRPr="00442416">
        <w:rPr>
          <w:rStyle w:val="tabchar"/>
          <w:szCs w:val="21"/>
        </w:rPr>
        <w:tab/>
      </w:r>
      <w:r w:rsidR="00D265BF" w:rsidRPr="00442416">
        <w:rPr>
          <w:rStyle w:val="tabchar"/>
          <w:szCs w:val="21"/>
        </w:rPr>
        <w:tab/>
      </w:r>
      <w:r w:rsidR="00200353" w:rsidRPr="00442416">
        <w:rPr>
          <w:rStyle w:val="normaltextrun"/>
          <w:sz w:val="21"/>
          <w:szCs w:val="21"/>
        </w:rPr>
        <w:t>2</w:t>
      </w:r>
      <w:r w:rsidRPr="00442416">
        <w:rPr>
          <w:rStyle w:val="normaltextrun"/>
          <w:sz w:val="21"/>
          <w:szCs w:val="21"/>
        </w:rPr>
        <w:t>6</w:t>
      </w:r>
      <w:r w:rsidRPr="00442416">
        <w:rPr>
          <w:rStyle w:val="normaltextrun"/>
          <w:sz w:val="16"/>
          <w:szCs w:val="16"/>
          <w:vertAlign w:val="superscript"/>
        </w:rPr>
        <w:t>th</w:t>
      </w:r>
      <w:r w:rsidRPr="00442416">
        <w:rPr>
          <w:rStyle w:val="normaltextrun"/>
          <w:sz w:val="21"/>
          <w:szCs w:val="21"/>
        </w:rPr>
        <w:t xml:space="preserve"> Feb 2024 at 5PM Pacific time</w:t>
      </w:r>
      <w:r w:rsidRPr="00442416">
        <w:rPr>
          <w:rStyle w:val="eop"/>
          <w:sz w:val="21"/>
          <w:szCs w:val="21"/>
        </w:rPr>
        <w:t> </w:t>
      </w:r>
    </w:p>
    <w:p w14:paraId="4C27A6CC" w14:textId="77777777" w:rsidR="00D265BF" w:rsidRPr="00442416" w:rsidRDefault="00D265BF" w:rsidP="00D52709">
      <w:pPr>
        <w:pStyle w:val="paragraph"/>
        <w:spacing w:before="0" w:beforeAutospacing="0" w:after="0" w:afterAutospacing="0"/>
        <w:textAlignment w:val="baseline"/>
        <w:rPr>
          <w:rStyle w:val="normaltextrun"/>
          <w:sz w:val="21"/>
          <w:szCs w:val="21"/>
        </w:rPr>
      </w:pPr>
    </w:p>
    <w:p w14:paraId="0B9F9C78" w14:textId="6A619CA2" w:rsidR="00D52709" w:rsidRPr="00442416" w:rsidRDefault="00D52709" w:rsidP="00D52709">
      <w:pPr>
        <w:pStyle w:val="paragraph"/>
        <w:spacing w:before="0" w:beforeAutospacing="0" w:after="0" w:afterAutospacing="0"/>
        <w:textAlignment w:val="baseline"/>
        <w:rPr>
          <w:rStyle w:val="eop"/>
          <w:sz w:val="21"/>
          <w:szCs w:val="21"/>
        </w:rPr>
      </w:pPr>
      <w:r w:rsidRPr="00442416">
        <w:rPr>
          <w:rStyle w:val="normaltextrun"/>
          <w:sz w:val="21"/>
          <w:szCs w:val="21"/>
        </w:rPr>
        <w:lastRenderedPageBreak/>
        <w:t xml:space="preserve">All </w:t>
      </w:r>
      <w:r w:rsidR="00D265BF" w:rsidRPr="00442416">
        <w:rPr>
          <w:rStyle w:val="normaltextrun"/>
          <w:sz w:val="21"/>
          <w:szCs w:val="21"/>
        </w:rPr>
        <w:t>proposals</w:t>
      </w:r>
      <w:r w:rsidRPr="00442416">
        <w:rPr>
          <w:rStyle w:val="normaltextrun"/>
          <w:sz w:val="21"/>
          <w:szCs w:val="21"/>
        </w:rPr>
        <w:t xml:space="preserve"> and submissions to be sent to </w:t>
      </w:r>
      <w:r w:rsidRPr="00442416">
        <w:rPr>
          <w:rStyle w:val="normaltextrun"/>
          <w:sz w:val="21"/>
          <w:szCs w:val="21"/>
          <w:shd w:val="clear" w:color="auto" w:fill="FFFF00"/>
        </w:rPr>
        <w:t>tenders@mercycorps.org</w:t>
      </w:r>
      <w:r w:rsidRPr="00442416">
        <w:rPr>
          <w:rStyle w:val="eop"/>
          <w:sz w:val="21"/>
          <w:szCs w:val="21"/>
        </w:rPr>
        <w:t> </w:t>
      </w:r>
      <w:r w:rsidR="006C0E3F" w:rsidRPr="00442416">
        <w:rPr>
          <w:rStyle w:val="eop"/>
          <w:sz w:val="21"/>
          <w:szCs w:val="21"/>
        </w:rPr>
        <w:t xml:space="preserve">clearly </w:t>
      </w:r>
      <w:r w:rsidR="00442416" w:rsidRPr="00442416">
        <w:rPr>
          <w:rStyle w:val="eop"/>
          <w:sz w:val="21"/>
          <w:szCs w:val="21"/>
        </w:rPr>
        <w:t>indicate</w:t>
      </w:r>
      <w:r w:rsidR="006C0E3F" w:rsidRPr="00442416">
        <w:rPr>
          <w:rStyle w:val="eop"/>
          <w:sz w:val="21"/>
          <w:szCs w:val="21"/>
        </w:rPr>
        <w:t xml:space="preserve"> tender number and description</w:t>
      </w:r>
      <w:r w:rsidR="00442416" w:rsidRPr="00442416">
        <w:rPr>
          <w:rStyle w:val="eop"/>
          <w:sz w:val="21"/>
          <w:szCs w:val="21"/>
        </w:rPr>
        <w:t xml:space="preserve"> in the subject line.</w:t>
      </w:r>
    </w:p>
    <w:p w14:paraId="58F9E573" w14:textId="77777777" w:rsidR="00D265BF" w:rsidRPr="00442416" w:rsidRDefault="00D265BF" w:rsidP="00D52709">
      <w:pPr>
        <w:pStyle w:val="paragraph"/>
        <w:spacing w:before="0" w:beforeAutospacing="0" w:after="0" w:afterAutospacing="0"/>
        <w:textAlignment w:val="baseline"/>
        <w:rPr>
          <w:sz w:val="18"/>
          <w:szCs w:val="18"/>
        </w:rPr>
      </w:pPr>
    </w:p>
    <w:p w14:paraId="547380E7" w14:textId="7902B34C" w:rsidR="001D0F43" w:rsidRPr="00442416" w:rsidRDefault="00D52709" w:rsidP="00D52709">
      <w:pPr>
        <w:pStyle w:val="paragraph"/>
        <w:spacing w:before="0" w:beforeAutospacing="0" w:after="0" w:afterAutospacing="0"/>
        <w:textAlignment w:val="baseline"/>
        <w:rPr>
          <w:sz w:val="18"/>
          <w:szCs w:val="18"/>
        </w:rPr>
      </w:pPr>
      <w:r w:rsidRPr="00442416">
        <w:rPr>
          <w:rStyle w:val="normaltextrun"/>
          <w:sz w:val="21"/>
          <w:szCs w:val="21"/>
        </w:rPr>
        <w:t xml:space="preserve">All questions or </w:t>
      </w:r>
      <w:proofErr w:type="gramStart"/>
      <w:r w:rsidRPr="00442416">
        <w:rPr>
          <w:rStyle w:val="normaltextrun"/>
          <w:sz w:val="21"/>
          <w:szCs w:val="21"/>
        </w:rPr>
        <w:t>request</w:t>
      </w:r>
      <w:proofErr w:type="gramEnd"/>
      <w:r w:rsidRPr="00442416">
        <w:rPr>
          <w:rStyle w:val="normaltextrun"/>
          <w:sz w:val="21"/>
          <w:szCs w:val="21"/>
        </w:rPr>
        <w:t xml:space="preserve"> for clarification to be sent to lkagai@mercycorps.org</w:t>
      </w:r>
      <w:r w:rsidRPr="00442416">
        <w:rPr>
          <w:rStyle w:val="eop"/>
          <w:sz w:val="21"/>
          <w:szCs w:val="21"/>
        </w:rPr>
        <w:t> </w:t>
      </w:r>
      <w:r w:rsidR="00D265BF" w:rsidRPr="00442416">
        <w:rPr>
          <w:rStyle w:val="eop"/>
          <w:sz w:val="21"/>
          <w:szCs w:val="21"/>
        </w:rPr>
        <w:t>and all consolidated responses will be uploaded on the website along with the RFP.</w:t>
      </w:r>
    </w:p>
    <w:p w14:paraId="6E24F6C8" w14:textId="77777777" w:rsidR="001D0F43" w:rsidRPr="00442416" w:rsidRDefault="001D0F43" w:rsidP="001D0F43">
      <w:pPr>
        <w:autoSpaceDE w:val="0"/>
        <w:autoSpaceDN w:val="0"/>
        <w:adjustRightInd w:val="0"/>
        <w:spacing w:after="0" w:line="240" w:lineRule="auto"/>
        <w:rPr>
          <w:rFonts w:ascii="Times New Roman" w:hAnsi="Times New Roman" w:cs="Times New Roman"/>
          <w:color w:val="auto"/>
        </w:rPr>
      </w:pPr>
    </w:p>
    <w:p w14:paraId="1B1C40D5" w14:textId="77777777" w:rsidR="001D0F43" w:rsidRPr="001D0F43" w:rsidRDefault="001D0F43" w:rsidP="00660DE3">
      <w:pPr>
        <w:pStyle w:val="Heading1"/>
        <w:numPr>
          <w:ilvl w:val="0"/>
          <w:numId w:val="5"/>
        </w:numPr>
        <w:shd w:val="clear" w:color="auto" w:fill="C00000"/>
        <w:spacing w:before="0" w:after="0" w:line="240" w:lineRule="auto"/>
        <w:ind w:left="450" w:hanging="450"/>
        <w:rPr>
          <w:color w:val="FFFFFF" w:themeColor="background1"/>
          <w:sz w:val="36"/>
          <w:szCs w:val="36"/>
        </w:rPr>
      </w:pPr>
      <w:bookmarkStart w:id="10" w:name="_Toc158213631"/>
      <w:r w:rsidRPr="001D0F43">
        <w:rPr>
          <w:color w:val="FFFFFF" w:themeColor="background1"/>
          <w:sz w:val="36"/>
          <w:szCs w:val="36"/>
        </w:rPr>
        <w:t>Other Terms &amp; Conditions</w:t>
      </w:r>
      <w:bookmarkEnd w:id="10"/>
      <w:r w:rsidRPr="001D0F43">
        <w:rPr>
          <w:color w:val="FFFFFF" w:themeColor="background1"/>
          <w:sz w:val="36"/>
          <w:szCs w:val="36"/>
        </w:rPr>
        <w:t xml:space="preserve">  </w:t>
      </w:r>
    </w:p>
    <w:p w14:paraId="25EFEDB1" w14:textId="77777777" w:rsidR="001D0F43" w:rsidRDefault="001D0F43" w:rsidP="001D0F43">
      <w:pPr>
        <w:autoSpaceDE w:val="0"/>
        <w:autoSpaceDN w:val="0"/>
        <w:adjustRightInd w:val="0"/>
        <w:spacing w:after="0" w:line="240" w:lineRule="auto"/>
        <w:rPr>
          <w:rFonts w:cs="TimesNewRomanPSMT"/>
          <w:color w:val="000000"/>
        </w:rPr>
      </w:pPr>
    </w:p>
    <w:p w14:paraId="007E6FA1" w14:textId="59498526"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 xml:space="preserve">WITHDRAWAL OF </w:t>
      </w:r>
      <w:r w:rsidR="00FA4FA1">
        <w:rPr>
          <w:rFonts w:cs="TimesNewRomanPSMT"/>
          <w:b/>
          <w:u w:val="single"/>
        </w:rPr>
        <w:t>RF</w:t>
      </w:r>
      <w:r w:rsidR="008118E2">
        <w:rPr>
          <w:rFonts w:cs="TimesNewRomanPSMT"/>
          <w:b/>
          <w:u w:val="single"/>
        </w:rPr>
        <w:t>P</w:t>
      </w:r>
    </w:p>
    <w:p w14:paraId="0D8D1C2E" w14:textId="77777777" w:rsidR="001D0F43" w:rsidRPr="00A278FE" w:rsidRDefault="001D0F43" w:rsidP="001D0F43">
      <w:pPr>
        <w:autoSpaceDE w:val="0"/>
        <w:autoSpaceDN w:val="0"/>
        <w:adjustRightInd w:val="0"/>
        <w:spacing w:after="0" w:line="240" w:lineRule="auto"/>
        <w:rPr>
          <w:rFonts w:cs="TimesNewRomanPSMT"/>
          <w:b/>
          <w:u w:val="single"/>
        </w:rPr>
      </w:pPr>
    </w:p>
    <w:p w14:paraId="0D19FB0F" w14:textId="48A724F9" w:rsidR="001D0F43" w:rsidRDefault="00D52709" w:rsidP="001D0F43">
      <w:pPr>
        <w:autoSpaceDE w:val="0"/>
        <w:autoSpaceDN w:val="0"/>
        <w:adjustRightInd w:val="0"/>
        <w:spacing w:after="0" w:line="240" w:lineRule="auto"/>
        <w:rPr>
          <w:rStyle w:val="eop"/>
          <w:rFonts w:ascii="Arial" w:hAnsi="Arial" w:cs="Arial"/>
          <w:color w:val="4C515A"/>
          <w:szCs w:val="21"/>
          <w:shd w:val="clear" w:color="auto" w:fill="FFFFFF"/>
        </w:rPr>
      </w:pPr>
      <w:r>
        <w:rPr>
          <w:rStyle w:val="normaltextrun"/>
          <w:rFonts w:ascii="Arial" w:hAnsi="Arial" w:cs="Arial"/>
          <w:color w:val="4C515A"/>
          <w:szCs w:val="21"/>
          <w:shd w:val="clear" w:color="auto" w:fill="FFFFFF"/>
        </w:rPr>
        <w:t>Applications may be withdrawn before the RFP submittal deadline by submitting a written request to the Contact Person. Re-submittal before the RFP submittal deadline can be made; however, they may not be re-submitted after the deadline.</w:t>
      </w:r>
      <w:r>
        <w:rPr>
          <w:rStyle w:val="eop"/>
          <w:rFonts w:ascii="Arial" w:hAnsi="Arial" w:cs="Arial"/>
          <w:color w:val="4C515A"/>
          <w:szCs w:val="21"/>
          <w:shd w:val="clear" w:color="auto" w:fill="FFFFFF"/>
        </w:rPr>
        <w:t> </w:t>
      </w:r>
    </w:p>
    <w:p w14:paraId="7CAE6592" w14:textId="77777777" w:rsidR="00D52709" w:rsidRPr="00A278FE" w:rsidRDefault="00D52709" w:rsidP="001D0F43">
      <w:pPr>
        <w:autoSpaceDE w:val="0"/>
        <w:autoSpaceDN w:val="0"/>
        <w:adjustRightInd w:val="0"/>
        <w:spacing w:after="0" w:line="240" w:lineRule="auto"/>
        <w:rPr>
          <w:rFonts w:cs="TimesNewRomanPSMT"/>
        </w:rPr>
      </w:pPr>
    </w:p>
    <w:p w14:paraId="38C1157D" w14:textId="40EF0368" w:rsidR="001D0F43" w:rsidRPr="00A278FE" w:rsidRDefault="00FA4FA1" w:rsidP="001D0F43">
      <w:pPr>
        <w:autoSpaceDE w:val="0"/>
        <w:autoSpaceDN w:val="0"/>
        <w:adjustRightInd w:val="0"/>
        <w:spacing w:after="0" w:line="240" w:lineRule="auto"/>
        <w:rPr>
          <w:rFonts w:cs="TimesNewRomanPSMT"/>
          <w:b/>
          <w:u w:val="single"/>
        </w:rPr>
      </w:pPr>
      <w:r>
        <w:rPr>
          <w:rFonts w:cs="TimesNewRomanPSMT"/>
          <w:b/>
          <w:u w:val="single"/>
        </w:rPr>
        <w:t>RF</w:t>
      </w:r>
      <w:r w:rsidR="008118E2">
        <w:rPr>
          <w:rFonts w:cs="TimesNewRomanPSMT"/>
          <w:b/>
          <w:u w:val="single"/>
        </w:rPr>
        <w:t>P</w:t>
      </w:r>
      <w:r w:rsidR="001D0F43" w:rsidRPr="00A278FE">
        <w:rPr>
          <w:rFonts w:cs="TimesNewRomanPSMT"/>
          <w:b/>
          <w:u w:val="single"/>
        </w:rPr>
        <w:t xml:space="preserve"> COSTS</w:t>
      </w:r>
    </w:p>
    <w:p w14:paraId="6262283C" w14:textId="77777777" w:rsidR="001D0F43" w:rsidRPr="00A278FE" w:rsidRDefault="001D0F43" w:rsidP="001D0F43">
      <w:pPr>
        <w:autoSpaceDE w:val="0"/>
        <w:autoSpaceDN w:val="0"/>
        <w:adjustRightInd w:val="0"/>
        <w:spacing w:after="0" w:line="240" w:lineRule="auto"/>
        <w:rPr>
          <w:rFonts w:cs="TimesNewRomanPSMT"/>
          <w:b/>
          <w:u w:val="single"/>
        </w:rPr>
      </w:pPr>
    </w:p>
    <w:p w14:paraId="434F0B92" w14:textId="39716485" w:rsidR="001D0F43" w:rsidRDefault="00D52709" w:rsidP="001D0F43">
      <w:pPr>
        <w:autoSpaceDE w:val="0"/>
        <w:autoSpaceDN w:val="0"/>
        <w:adjustRightInd w:val="0"/>
        <w:spacing w:after="0" w:line="240" w:lineRule="auto"/>
        <w:rPr>
          <w:rStyle w:val="eop"/>
          <w:rFonts w:ascii="Arial" w:hAnsi="Arial" w:cs="Arial"/>
          <w:color w:val="4C515A"/>
          <w:szCs w:val="21"/>
          <w:shd w:val="clear" w:color="auto" w:fill="FFFFFF"/>
        </w:rPr>
      </w:pPr>
      <w:r>
        <w:rPr>
          <w:rStyle w:val="normaltextrun"/>
          <w:rFonts w:ascii="Arial" w:hAnsi="Arial" w:cs="Arial"/>
          <w:color w:val="4C515A"/>
          <w:szCs w:val="21"/>
          <w:shd w:val="clear" w:color="auto" w:fill="FFFFFF"/>
        </w:rPr>
        <w:t>All costs incurred in the preparation and presentation of quotations to the RFP shall be completely absorbed by the responding party to the RFP. All documents submitted as part of the RFP will become property of the Mercy Corps. Requests for specific material to be returned will be considered. Any material submitted that is confidential must be clearly marked as such.</w:t>
      </w:r>
      <w:r>
        <w:rPr>
          <w:rStyle w:val="eop"/>
          <w:rFonts w:ascii="Arial" w:hAnsi="Arial" w:cs="Arial"/>
          <w:color w:val="4C515A"/>
          <w:szCs w:val="21"/>
          <w:shd w:val="clear" w:color="auto" w:fill="FFFFFF"/>
        </w:rPr>
        <w:t> </w:t>
      </w:r>
    </w:p>
    <w:p w14:paraId="3906981E" w14:textId="77777777" w:rsidR="00D52709" w:rsidRPr="00A278FE" w:rsidRDefault="00D52709" w:rsidP="001D0F43">
      <w:pPr>
        <w:autoSpaceDE w:val="0"/>
        <w:autoSpaceDN w:val="0"/>
        <w:adjustRightInd w:val="0"/>
        <w:spacing w:after="0" w:line="240" w:lineRule="auto"/>
        <w:rPr>
          <w:rFonts w:cs="TimesNewRomanPSMT"/>
        </w:rPr>
      </w:pPr>
    </w:p>
    <w:p w14:paraId="4A7BB4EF"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AWARD BASIS</w:t>
      </w:r>
    </w:p>
    <w:p w14:paraId="06D906F3" w14:textId="77777777" w:rsidR="001D0F43" w:rsidRPr="00A278FE" w:rsidRDefault="001D0F43" w:rsidP="001D0F43">
      <w:pPr>
        <w:autoSpaceDE w:val="0"/>
        <w:autoSpaceDN w:val="0"/>
        <w:adjustRightInd w:val="0"/>
        <w:spacing w:after="0" w:line="240" w:lineRule="auto"/>
        <w:rPr>
          <w:rFonts w:cs="TimesNewRomanPSMT"/>
          <w:b/>
          <w:u w:val="single"/>
        </w:rPr>
      </w:pPr>
    </w:p>
    <w:p w14:paraId="5A95F79C" w14:textId="1420D08A" w:rsidR="001D0F43" w:rsidRPr="00A278FE" w:rsidRDefault="00D52709" w:rsidP="001D0F43">
      <w:pPr>
        <w:autoSpaceDE w:val="0"/>
        <w:autoSpaceDN w:val="0"/>
        <w:adjustRightInd w:val="0"/>
        <w:spacing w:after="0" w:line="240" w:lineRule="auto"/>
        <w:rPr>
          <w:rFonts w:cs="TimesNewRomanPSMT"/>
        </w:rPr>
      </w:pPr>
      <w:r>
        <w:rPr>
          <w:rStyle w:val="normaltextrun"/>
          <w:rFonts w:ascii="Arial" w:hAnsi="Arial" w:cs="Arial"/>
          <w:color w:val="4C515A"/>
          <w:szCs w:val="21"/>
          <w:shd w:val="clear" w:color="auto" w:fill="FFFFFF"/>
        </w:rPr>
        <w:t xml:space="preserve">At the option of the Mercy Corps, finalists for the Agent designation may be selected for a final round of negotiations; however, applicants are encouraged to present their best offers with their initial submission. Mercy Corps reserves the right to accept or reject </w:t>
      </w:r>
      <w:proofErr w:type="gramStart"/>
      <w:r>
        <w:rPr>
          <w:rStyle w:val="normaltextrun"/>
          <w:rFonts w:ascii="Arial" w:hAnsi="Arial" w:cs="Arial"/>
          <w:color w:val="4C515A"/>
          <w:szCs w:val="21"/>
          <w:shd w:val="clear" w:color="auto" w:fill="FFFFFF"/>
        </w:rPr>
        <w:t>any and all</w:t>
      </w:r>
      <w:proofErr w:type="gramEnd"/>
      <w:r>
        <w:rPr>
          <w:rStyle w:val="normaltextrun"/>
          <w:rFonts w:ascii="Arial" w:hAnsi="Arial" w:cs="Arial"/>
          <w:color w:val="4C515A"/>
          <w:szCs w:val="21"/>
          <w:shd w:val="clear" w:color="auto" w:fill="FFFFFF"/>
        </w:rPr>
        <w:t xml:space="preserve"> quotations, to waive any irregularities in any quotation process, and to make an award of contract in any manner in which Mercy Corps, acting in the sole and exclusive exercise of its discretion, deems to be in Mercy Corps best interest.</w:t>
      </w:r>
      <w:r>
        <w:rPr>
          <w:rStyle w:val="eop"/>
          <w:rFonts w:ascii="Arial" w:hAnsi="Arial" w:cs="Arial"/>
          <w:color w:val="4C515A"/>
          <w:szCs w:val="21"/>
          <w:shd w:val="clear" w:color="auto" w:fill="FFFFFF"/>
        </w:rPr>
        <w:t> </w:t>
      </w:r>
    </w:p>
    <w:p w14:paraId="46491009" w14:textId="77777777" w:rsidR="001D0F43" w:rsidRDefault="001D0F43" w:rsidP="001D0F43">
      <w:pPr>
        <w:autoSpaceDE w:val="0"/>
        <w:autoSpaceDN w:val="0"/>
        <w:adjustRightInd w:val="0"/>
        <w:spacing w:after="0" w:line="240" w:lineRule="auto"/>
        <w:rPr>
          <w:rFonts w:cs="TimesNewRomanPSMT"/>
          <w:b/>
          <w:u w:val="single"/>
        </w:rPr>
      </w:pPr>
    </w:p>
    <w:p w14:paraId="47EEF99B" w14:textId="77777777" w:rsidR="00156FF3" w:rsidRDefault="00156FF3" w:rsidP="001D0F43">
      <w:pPr>
        <w:autoSpaceDE w:val="0"/>
        <w:autoSpaceDN w:val="0"/>
        <w:adjustRightInd w:val="0"/>
        <w:spacing w:after="0" w:line="240" w:lineRule="auto"/>
        <w:rPr>
          <w:rFonts w:cs="TimesNewRomanPSMT"/>
          <w:b/>
          <w:u w:val="single"/>
        </w:rPr>
      </w:pPr>
    </w:p>
    <w:p w14:paraId="5182483E" w14:textId="77777777" w:rsidR="00D52709" w:rsidRPr="00A278FE" w:rsidRDefault="00D52709" w:rsidP="001D0F43">
      <w:pPr>
        <w:autoSpaceDE w:val="0"/>
        <w:autoSpaceDN w:val="0"/>
        <w:adjustRightInd w:val="0"/>
        <w:spacing w:after="0" w:line="240" w:lineRule="auto"/>
        <w:rPr>
          <w:rFonts w:cs="TimesNewRomanPSMT"/>
          <w:b/>
          <w:u w:val="single"/>
        </w:rPr>
      </w:pPr>
    </w:p>
    <w:p w14:paraId="7BF9067A"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CONTRACTUAL DEVELOPMENT</w:t>
      </w:r>
    </w:p>
    <w:p w14:paraId="43E84703" w14:textId="6CCC2DFE" w:rsidR="00D52709" w:rsidRDefault="00D52709" w:rsidP="00D52709">
      <w:pPr>
        <w:autoSpaceDE w:val="0"/>
        <w:autoSpaceDN w:val="0"/>
        <w:adjustRightInd w:val="0"/>
        <w:spacing w:after="0" w:line="240" w:lineRule="auto"/>
        <w:rPr>
          <w:rFonts w:cs="TimesNewRomanPSMT"/>
        </w:rPr>
      </w:pPr>
      <w:r w:rsidRPr="71260DA8">
        <w:rPr>
          <w:rStyle w:val="normaltextrun"/>
          <w:rFonts w:ascii="Arial" w:hAnsi="Arial" w:cs="Arial"/>
          <w:color w:val="4C515A"/>
          <w:shd w:val="clear" w:color="auto" w:fill="FFFFFF"/>
        </w:rPr>
        <w:t xml:space="preserve">Once an applicant is approved as the exclusive Agent, the successful respondent will </w:t>
      </w:r>
      <w:proofErr w:type="gramStart"/>
      <w:r w:rsidRPr="71260DA8">
        <w:rPr>
          <w:rStyle w:val="normaltextrun"/>
          <w:rFonts w:ascii="Arial" w:hAnsi="Arial" w:cs="Arial"/>
          <w:color w:val="4C515A"/>
          <w:shd w:val="clear" w:color="auto" w:fill="FFFFFF"/>
        </w:rPr>
        <w:t>enter into</w:t>
      </w:r>
      <w:proofErr w:type="gramEnd"/>
      <w:r w:rsidRPr="71260DA8">
        <w:rPr>
          <w:rStyle w:val="normaltextrun"/>
          <w:rFonts w:ascii="Arial" w:hAnsi="Arial" w:cs="Arial"/>
          <w:color w:val="4C515A"/>
          <w:shd w:val="clear" w:color="auto" w:fill="FFFFFF"/>
        </w:rPr>
        <w:t xml:space="preserve"> a contract with the Mercy Corps. Contract discussion and negotiation will follow the award selection. Bidders must be amenable to inclusion, in a contract, of any information provided whether herein or in response to this RFP or developed subsequently during the selection process.</w:t>
      </w:r>
      <w:r w:rsidRPr="71260DA8">
        <w:rPr>
          <w:rStyle w:val="eop"/>
          <w:rFonts w:ascii="Arial" w:hAnsi="Arial" w:cs="Arial"/>
          <w:color w:val="4C515A"/>
          <w:shd w:val="clear" w:color="auto" w:fill="FFFFFF"/>
        </w:rPr>
        <w:t> </w:t>
      </w:r>
    </w:p>
    <w:p w14:paraId="40F92424" w14:textId="77777777" w:rsidR="001D0F43" w:rsidRPr="00A278FE" w:rsidRDefault="001D0F43" w:rsidP="001D0F43">
      <w:pPr>
        <w:autoSpaceDE w:val="0"/>
        <w:autoSpaceDN w:val="0"/>
        <w:adjustRightInd w:val="0"/>
        <w:spacing w:after="0" w:line="240" w:lineRule="auto"/>
        <w:rPr>
          <w:rFonts w:cs="TimesNewRomanPSMT"/>
          <w:b/>
          <w:u w:val="single"/>
        </w:rPr>
      </w:pPr>
    </w:p>
    <w:p w14:paraId="30EC620E"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CONTRACT TERMS</w:t>
      </w:r>
    </w:p>
    <w:p w14:paraId="777A78EB" w14:textId="77777777" w:rsidR="001D0F43" w:rsidRPr="00A278FE" w:rsidRDefault="001D0F43" w:rsidP="001D0F43">
      <w:pPr>
        <w:autoSpaceDE w:val="0"/>
        <w:autoSpaceDN w:val="0"/>
        <w:adjustRightInd w:val="0"/>
        <w:spacing w:after="0" w:line="240" w:lineRule="auto"/>
        <w:rPr>
          <w:rFonts w:cs="TimesNewRomanPSMT"/>
          <w:b/>
          <w:u w:val="single"/>
        </w:rPr>
      </w:pPr>
    </w:p>
    <w:p w14:paraId="617ABB39" w14:textId="0BB1AC7E" w:rsidR="001D0F43" w:rsidRDefault="00D52709" w:rsidP="001D0F43">
      <w:pPr>
        <w:autoSpaceDE w:val="0"/>
        <w:autoSpaceDN w:val="0"/>
        <w:adjustRightInd w:val="0"/>
        <w:spacing w:after="0" w:line="240" w:lineRule="auto"/>
        <w:rPr>
          <w:rStyle w:val="eop"/>
          <w:rFonts w:ascii="Arial" w:hAnsi="Arial" w:cs="Arial"/>
          <w:color w:val="4C515A"/>
          <w:szCs w:val="21"/>
          <w:shd w:val="clear" w:color="auto" w:fill="FFFFFF"/>
        </w:rPr>
      </w:pPr>
      <w:r>
        <w:rPr>
          <w:rStyle w:val="normaltextrun"/>
          <w:rFonts w:ascii="Arial" w:hAnsi="Arial" w:cs="Arial"/>
          <w:color w:val="4C515A"/>
          <w:szCs w:val="21"/>
          <w:shd w:val="clear" w:color="auto" w:fill="FFFFFF"/>
        </w:rPr>
        <w:t xml:space="preserve">Firms that are selected as the exclusive Agent are eligible to </w:t>
      </w:r>
      <w:proofErr w:type="gramStart"/>
      <w:r>
        <w:rPr>
          <w:rStyle w:val="normaltextrun"/>
          <w:rFonts w:ascii="Arial" w:hAnsi="Arial" w:cs="Arial"/>
          <w:color w:val="4C515A"/>
          <w:szCs w:val="21"/>
          <w:shd w:val="clear" w:color="auto" w:fill="FFFFFF"/>
        </w:rPr>
        <w:t>enter into</w:t>
      </w:r>
      <w:proofErr w:type="gramEnd"/>
      <w:r>
        <w:rPr>
          <w:rStyle w:val="normaltextrun"/>
          <w:rFonts w:ascii="Arial" w:hAnsi="Arial" w:cs="Arial"/>
          <w:color w:val="4C515A"/>
          <w:szCs w:val="21"/>
          <w:shd w:val="clear" w:color="auto" w:fill="FFFFFF"/>
        </w:rPr>
        <w:t xml:space="preserve"> a service contract. Mercy Corps may terminate the contract upon written notice to the Agent of not less than thirty (30) days.</w:t>
      </w:r>
      <w:r>
        <w:rPr>
          <w:rStyle w:val="eop"/>
          <w:rFonts w:ascii="Arial" w:hAnsi="Arial" w:cs="Arial"/>
          <w:color w:val="4C515A"/>
          <w:szCs w:val="21"/>
          <w:shd w:val="clear" w:color="auto" w:fill="FFFFFF"/>
        </w:rPr>
        <w:t> </w:t>
      </w:r>
    </w:p>
    <w:p w14:paraId="7E63294B" w14:textId="77777777" w:rsidR="00D52709" w:rsidRPr="00A278FE" w:rsidRDefault="00D52709" w:rsidP="001D0F43">
      <w:pPr>
        <w:autoSpaceDE w:val="0"/>
        <w:autoSpaceDN w:val="0"/>
        <w:adjustRightInd w:val="0"/>
        <w:spacing w:after="0" w:line="240" w:lineRule="auto"/>
        <w:rPr>
          <w:rFonts w:cs="TimesNewRomanPSMT"/>
        </w:rPr>
      </w:pPr>
    </w:p>
    <w:p w14:paraId="3C6D5DF6"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EQUAL OPPORTUNITY</w:t>
      </w:r>
    </w:p>
    <w:p w14:paraId="4ABA818E" w14:textId="77777777" w:rsidR="001D0F43" w:rsidRDefault="001D0F43" w:rsidP="001D0F43">
      <w:pPr>
        <w:autoSpaceDE w:val="0"/>
        <w:autoSpaceDN w:val="0"/>
        <w:adjustRightInd w:val="0"/>
        <w:spacing w:after="0" w:line="240" w:lineRule="auto"/>
        <w:rPr>
          <w:rFonts w:cs="TimesNewRomanPSMT"/>
          <w:b/>
          <w:u w:val="single"/>
        </w:rPr>
      </w:pPr>
    </w:p>
    <w:p w14:paraId="0D03801A" w14:textId="77777777" w:rsidR="00511030" w:rsidRPr="00511030" w:rsidRDefault="00511030" w:rsidP="00511030">
      <w:pPr>
        <w:jc w:val="center"/>
        <w:rPr>
          <w:rFonts w:cs="TimesNewRomanPSMT"/>
        </w:rPr>
      </w:pPr>
    </w:p>
    <w:p w14:paraId="2468C985" w14:textId="10088152" w:rsidR="001D0F43" w:rsidRDefault="00D52709" w:rsidP="001D0F43">
      <w:pPr>
        <w:autoSpaceDE w:val="0"/>
        <w:autoSpaceDN w:val="0"/>
        <w:adjustRightInd w:val="0"/>
        <w:spacing w:after="0" w:line="240" w:lineRule="auto"/>
        <w:rPr>
          <w:rStyle w:val="eop"/>
          <w:rFonts w:ascii="Arial" w:hAnsi="Arial" w:cs="Arial"/>
          <w:color w:val="4C515A"/>
          <w:szCs w:val="21"/>
          <w:shd w:val="clear" w:color="auto" w:fill="FFFFFF"/>
        </w:rPr>
      </w:pPr>
      <w:r>
        <w:rPr>
          <w:rStyle w:val="normaltextrun"/>
          <w:rFonts w:ascii="Arial" w:hAnsi="Arial" w:cs="Arial"/>
          <w:color w:val="4C515A"/>
          <w:szCs w:val="21"/>
          <w:shd w:val="clear" w:color="auto" w:fill="FFFFFF"/>
        </w:rPr>
        <w:lastRenderedPageBreak/>
        <w:t xml:space="preserve">Mercy Corps emphasizes that all respondents will receive full consideration without regard to race, color, religion, sex, national origin, sex, disability, </w:t>
      </w:r>
      <w:proofErr w:type="gramStart"/>
      <w:r>
        <w:rPr>
          <w:rStyle w:val="normaltextrun"/>
          <w:rFonts w:ascii="Arial" w:hAnsi="Arial" w:cs="Arial"/>
          <w:color w:val="4C515A"/>
          <w:szCs w:val="21"/>
          <w:shd w:val="clear" w:color="auto" w:fill="FFFFFF"/>
        </w:rPr>
        <w:t>age</w:t>
      </w:r>
      <w:proofErr w:type="gramEnd"/>
      <w:r>
        <w:rPr>
          <w:rStyle w:val="normaltextrun"/>
          <w:rFonts w:ascii="Arial" w:hAnsi="Arial" w:cs="Arial"/>
          <w:color w:val="4C515A"/>
          <w:szCs w:val="21"/>
          <w:shd w:val="clear" w:color="auto" w:fill="FFFFFF"/>
        </w:rPr>
        <w:t xml:space="preserve"> or sexual orientation. Minority and women-owned firms are especially encouraged to respond to this RFP.</w:t>
      </w:r>
      <w:r>
        <w:rPr>
          <w:rStyle w:val="eop"/>
          <w:rFonts w:ascii="Arial" w:hAnsi="Arial" w:cs="Arial"/>
          <w:color w:val="4C515A"/>
          <w:szCs w:val="21"/>
          <w:shd w:val="clear" w:color="auto" w:fill="FFFFFF"/>
        </w:rPr>
        <w:t> </w:t>
      </w:r>
    </w:p>
    <w:p w14:paraId="1797B50D" w14:textId="77777777" w:rsidR="00D52709" w:rsidRPr="00A278FE" w:rsidRDefault="00D52709" w:rsidP="001D0F43">
      <w:pPr>
        <w:autoSpaceDE w:val="0"/>
        <w:autoSpaceDN w:val="0"/>
        <w:adjustRightInd w:val="0"/>
        <w:spacing w:after="0" w:line="240" w:lineRule="auto"/>
        <w:rPr>
          <w:rFonts w:cs="TimesNewRomanPSMT"/>
        </w:rPr>
      </w:pPr>
    </w:p>
    <w:p w14:paraId="6307C85C"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LIMITATIONS</w:t>
      </w:r>
    </w:p>
    <w:p w14:paraId="3C9E517B" w14:textId="77777777" w:rsidR="001D0F43" w:rsidRPr="00A278FE" w:rsidRDefault="001D0F43" w:rsidP="001D0F43">
      <w:pPr>
        <w:autoSpaceDE w:val="0"/>
        <w:autoSpaceDN w:val="0"/>
        <w:adjustRightInd w:val="0"/>
        <w:spacing w:after="0" w:line="240" w:lineRule="auto"/>
        <w:rPr>
          <w:rFonts w:cs="TimesNewRomanPSMT"/>
          <w:b/>
          <w:u w:val="single"/>
        </w:rPr>
      </w:pPr>
    </w:p>
    <w:p w14:paraId="40DC518D" w14:textId="3A13A44A" w:rsidR="00850CC4" w:rsidRDefault="00D52709" w:rsidP="001D0F43">
      <w:pPr>
        <w:autoSpaceDE w:val="0"/>
        <w:autoSpaceDN w:val="0"/>
        <w:adjustRightInd w:val="0"/>
        <w:spacing w:after="0" w:line="240" w:lineRule="auto"/>
        <w:rPr>
          <w:rFonts w:cs="TimesNewRomanPSMT"/>
        </w:rPr>
      </w:pPr>
      <w:r>
        <w:rPr>
          <w:rStyle w:val="normaltextrun"/>
          <w:rFonts w:ascii="Arial" w:hAnsi="Arial" w:cs="Arial"/>
          <w:color w:val="4C515A"/>
          <w:szCs w:val="21"/>
          <w:shd w:val="clear" w:color="auto" w:fill="FFFFFF"/>
        </w:rPr>
        <w:t xml:space="preserve">Mercy Corps reserves the right to reject </w:t>
      </w:r>
      <w:proofErr w:type="gramStart"/>
      <w:r>
        <w:rPr>
          <w:rStyle w:val="normaltextrun"/>
          <w:rFonts w:ascii="Arial" w:hAnsi="Arial" w:cs="Arial"/>
          <w:color w:val="4C515A"/>
          <w:szCs w:val="21"/>
          <w:shd w:val="clear" w:color="auto" w:fill="FFFFFF"/>
        </w:rPr>
        <w:t>any a</w:t>
      </w:r>
      <w:r w:rsidR="00442416">
        <w:rPr>
          <w:rStyle w:val="normaltextrun"/>
          <w:rFonts w:ascii="Arial" w:hAnsi="Arial" w:cs="Arial"/>
          <w:color w:val="4C515A"/>
          <w:szCs w:val="21"/>
          <w:shd w:val="clear" w:color="auto" w:fill="FFFFFF"/>
        </w:rPr>
        <w:t>nd</w:t>
      </w:r>
      <w:r>
        <w:rPr>
          <w:rStyle w:val="normaltextrun"/>
          <w:rFonts w:ascii="Arial" w:hAnsi="Arial" w:cs="Arial"/>
          <w:color w:val="4C515A"/>
          <w:szCs w:val="21"/>
          <w:shd w:val="clear" w:color="auto" w:fill="FFFFFF"/>
        </w:rPr>
        <w:t xml:space="preserve"> all</w:t>
      </w:r>
      <w:proofErr w:type="gramEnd"/>
      <w:r>
        <w:rPr>
          <w:rStyle w:val="normaltextrun"/>
          <w:rFonts w:ascii="Arial" w:hAnsi="Arial" w:cs="Arial"/>
          <w:color w:val="4C515A"/>
          <w:szCs w:val="21"/>
          <w:shd w:val="clear" w:color="auto" w:fill="FFFFFF"/>
        </w:rPr>
        <w:t xml:space="preserve"> </w:t>
      </w:r>
      <w:r w:rsidR="00442416">
        <w:rPr>
          <w:rStyle w:val="normaltextrun"/>
          <w:rFonts w:ascii="Arial" w:hAnsi="Arial" w:cs="Arial"/>
          <w:color w:val="4C515A"/>
          <w:szCs w:val="21"/>
          <w:shd w:val="clear" w:color="auto" w:fill="FFFFFF"/>
        </w:rPr>
        <w:t>proposals</w:t>
      </w:r>
      <w:r>
        <w:rPr>
          <w:rStyle w:val="normaltextrun"/>
          <w:rFonts w:ascii="Arial" w:hAnsi="Arial" w:cs="Arial"/>
          <w:color w:val="4C515A"/>
          <w:szCs w:val="21"/>
          <w:shd w:val="clear" w:color="auto" w:fill="FFFFFF"/>
        </w:rPr>
        <w:t xml:space="preserve"> and to waive any informality in the solicitation process. Total </w:t>
      </w:r>
      <w:r w:rsidR="00442416">
        <w:rPr>
          <w:rStyle w:val="normaltextrun"/>
          <w:rFonts w:ascii="Arial" w:hAnsi="Arial" w:cs="Arial"/>
          <w:color w:val="4C515A"/>
          <w:szCs w:val="21"/>
          <w:shd w:val="clear" w:color="auto" w:fill="FFFFFF"/>
        </w:rPr>
        <w:t>proposal</w:t>
      </w:r>
      <w:r>
        <w:rPr>
          <w:rStyle w:val="normaltextrun"/>
          <w:rFonts w:ascii="Arial" w:hAnsi="Arial" w:cs="Arial"/>
          <w:color w:val="4C515A"/>
          <w:szCs w:val="21"/>
          <w:shd w:val="clear" w:color="auto" w:fill="FFFFFF"/>
        </w:rPr>
        <w:t xml:space="preserve"> length excluding cover letter, details of professionals who will provide services, and contact information of client references, should not exceed 12 pages.</w:t>
      </w:r>
      <w:r>
        <w:rPr>
          <w:rStyle w:val="eop"/>
          <w:rFonts w:ascii="Arial" w:hAnsi="Arial" w:cs="Arial"/>
          <w:color w:val="4C515A"/>
          <w:szCs w:val="21"/>
          <w:shd w:val="clear" w:color="auto" w:fill="FFFFFF"/>
        </w:rPr>
        <w:t> </w:t>
      </w:r>
    </w:p>
    <w:p w14:paraId="03A61FA5" w14:textId="1718AF25" w:rsidR="00850CC4" w:rsidRDefault="00850CC4" w:rsidP="001D0F43">
      <w:pPr>
        <w:autoSpaceDE w:val="0"/>
        <w:autoSpaceDN w:val="0"/>
        <w:adjustRightInd w:val="0"/>
        <w:spacing w:after="0" w:line="240" w:lineRule="auto"/>
        <w:rPr>
          <w:rFonts w:cs="TimesNewRomanPSMT"/>
        </w:rPr>
      </w:pPr>
    </w:p>
    <w:p w14:paraId="2903ECBE" w14:textId="169E07BF" w:rsidR="00850CC4" w:rsidRDefault="00850CC4" w:rsidP="001D0F43">
      <w:pPr>
        <w:autoSpaceDE w:val="0"/>
        <w:autoSpaceDN w:val="0"/>
        <w:adjustRightInd w:val="0"/>
        <w:spacing w:after="0" w:line="240" w:lineRule="auto"/>
        <w:rPr>
          <w:rFonts w:cs="TimesNewRomanPSMT"/>
        </w:rPr>
      </w:pPr>
    </w:p>
    <w:p w14:paraId="479BF23E" w14:textId="44A915C8" w:rsidR="00850CC4" w:rsidRDefault="00850CC4" w:rsidP="001D0F43">
      <w:pPr>
        <w:autoSpaceDE w:val="0"/>
        <w:autoSpaceDN w:val="0"/>
        <w:adjustRightInd w:val="0"/>
        <w:spacing w:after="0" w:line="240" w:lineRule="auto"/>
        <w:rPr>
          <w:rFonts w:cs="TimesNewRomanPSMT"/>
        </w:rPr>
      </w:pPr>
    </w:p>
    <w:p w14:paraId="25B56AA8" w14:textId="3BC97012" w:rsidR="00850CC4" w:rsidRDefault="00850CC4" w:rsidP="001D0F43">
      <w:pPr>
        <w:autoSpaceDE w:val="0"/>
        <w:autoSpaceDN w:val="0"/>
        <w:adjustRightInd w:val="0"/>
        <w:spacing w:after="0" w:line="240" w:lineRule="auto"/>
        <w:rPr>
          <w:rFonts w:cs="TimesNewRomanPSMT"/>
        </w:rPr>
      </w:pPr>
    </w:p>
    <w:sectPr w:rsidR="00850CC4" w:rsidSect="005A2CAD">
      <w:footerReference w:type="default" r:id="rId11"/>
      <w:footerReference w:type="first" r:id="rId12"/>
      <w:pgSz w:w="11900" w:h="16840"/>
      <w:pgMar w:top="1340" w:right="1680" w:bottom="2520" w:left="1340" w:header="720" w:footer="23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943C" w14:textId="77777777" w:rsidR="005A2CAD" w:rsidRDefault="005A2CAD" w:rsidP="00A149FD">
      <w:r>
        <w:separator/>
      </w:r>
    </w:p>
    <w:p w14:paraId="1255BC4F" w14:textId="77777777" w:rsidR="005A2CAD" w:rsidRDefault="005A2CAD" w:rsidP="00A149FD"/>
  </w:endnote>
  <w:endnote w:type="continuationSeparator" w:id="0">
    <w:p w14:paraId="0C7F4F0F" w14:textId="77777777" w:rsidR="005A2CAD" w:rsidRDefault="005A2CAD" w:rsidP="00A149FD">
      <w:r>
        <w:continuationSeparator/>
      </w:r>
    </w:p>
    <w:p w14:paraId="0B08A03C" w14:textId="77777777" w:rsidR="005A2CAD" w:rsidRDefault="005A2CAD" w:rsidP="00A1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1CF6" w14:textId="4EC7029A" w:rsidR="00D75688" w:rsidRPr="00CC183A" w:rsidRDefault="00D75688" w:rsidP="00F40654">
    <w:pPr>
      <w:pStyle w:val="Footer"/>
      <w:tabs>
        <w:tab w:val="clear" w:pos="4680"/>
        <w:tab w:val="clear" w:pos="9360"/>
      </w:tabs>
      <w:jc w:val="center"/>
      <w:rPr>
        <w:sz w:val="16"/>
        <w:szCs w:val="16"/>
      </w:rPr>
    </w:pPr>
    <w:r w:rsidRPr="00850CC4">
      <w:rPr>
        <w:b/>
        <w:color w:val="1F497D"/>
        <w:sz w:val="16"/>
        <w:szCs w:val="16"/>
      </w:rPr>
      <w:t>MERCY CORPS</w:t>
    </w:r>
    <w:r w:rsidRPr="00850CC4">
      <w:rPr>
        <w:color w:val="1F497D"/>
        <w:sz w:val="16"/>
        <w:szCs w:val="16"/>
      </w:rPr>
      <w:t xml:space="preserve">     </w:t>
    </w:r>
    <w:r w:rsidR="00EE4B77">
      <w:rPr>
        <w:b/>
        <w:sz w:val="16"/>
        <w:szCs w:val="16"/>
      </w:rPr>
      <w:t>RF</w:t>
    </w:r>
    <w:r w:rsidR="008118E2">
      <w:rPr>
        <w:b/>
        <w:sz w:val="16"/>
        <w:szCs w:val="16"/>
      </w:rPr>
      <w:t>P</w:t>
    </w:r>
    <w:r w:rsidRPr="00CC183A">
      <w:rPr>
        <w:b/>
        <w:sz w:val="16"/>
        <w:szCs w:val="16"/>
      </w:rPr>
      <w:t>:</w:t>
    </w:r>
    <w:r w:rsidRPr="00CC183A">
      <w:rPr>
        <w:sz w:val="16"/>
        <w:szCs w:val="16"/>
      </w:rPr>
      <w:t xml:space="preserve"> </w:t>
    </w:r>
    <w:r w:rsidR="00511030">
      <w:rPr>
        <w:sz w:val="16"/>
        <w:szCs w:val="16"/>
      </w:rPr>
      <w:t>Strategy and Technology Advancement</w:t>
    </w:r>
    <w:r w:rsidR="00C97C8C">
      <w:rPr>
        <w:sz w:val="16"/>
        <w:szCs w:val="16"/>
      </w:rPr>
      <w:t xml:space="preserve"> </w:t>
    </w:r>
    <w:r w:rsidRPr="00CC183A">
      <w:rPr>
        <w:sz w:val="16"/>
        <w:szCs w:val="16"/>
      </w:rPr>
      <w:t xml:space="preserve"> </w:t>
    </w:r>
    <w:r>
      <w:rPr>
        <w:sz w:val="16"/>
        <w:szCs w:val="16"/>
      </w:rPr>
      <w:t xml:space="preserve"> </w:t>
    </w:r>
    <w:r w:rsidRPr="00CC183A">
      <w:rPr>
        <w:sz w:val="16"/>
        <w:szCs w:val="16"/>
      </w:rPr>
      <w:t xml:space="preserve"> </w:t>
    </w:r>
    <w:r w:rsidRPr="00850CC4">
      <w:rPr>
        <w:b/>
        <w:noProof/>
        <w:color w:val="1F497D"/>
        <w:sz w:val="16"/>
        <w:szCs w:val="16"/>
        <w:lang w:val="en-GB" w:eastAsia="en-GB"/>
      </w:rPr>
      <w:drawing>
        <wp:inline distT="0" distB="0" distL="0" distR="0" wp14:anchorId="38064DD2" wp14:editId="64E45278">
          <wp:extent cx="33148" cy="82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r w:rsidRPr="00CC183A">
      <w:rPr>
        <w:sz w:val="16"/>
        <w:szCs w:val="16"/>
      </w:rPr>
      <w:t xml:space="preserve"> </w:t>
    </w:r>
    <w:r w:rsidRPr="00CC183A">
      <w:rPr>
        <w:rStyle w:val="PageNumber"/>
        <w:b/>
        <w:sz w:val="16"/>
        <w:szCs w:val="16"/>
      </w:rPr>
      <w:fldChar w:fldCharType="begin"/>
    </w:r>
    <w:r w:rsidRPr="00CC183A">
      <w:rPr>
        <w:rStyle w:val="PageNumber"/>
        <w:b/>
        <w:sz w:val="16"/>
        <w:szCs w:val="16"/>
      </w:rPr>
      <w:instrText xml:space="preserve">PAGE  </w:instrText>
    </w:r>
    <w:r w:rsidRPr="00CC183A">
      <w:rPr>
        <w:rStyle w:val="PageNumber"/>
        <w:b/>
        <w:sz w:val="16"/>
        <w:szCs w:val="16"/>
      </w:rPr>
      <w:fldChar w:fldCharType="separate"/>
    </w:r>
    <w:r w:rsidR="007E5DB5">
      <w:rPr>
        <w:rStyle w:val="PageNumber"/>
        <w:b/>
        <w:noProof/>
        <w:sz w:val="16"/>
        <w:szCs w:val="16"/>
      </w:rPr>
      <w:t>6</w:t>
    </w:r>
    <w:r w:rsidRPr="00CC183A">
      <w:rPr>
        <w:rStyle w:val="PageNumbe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3C5" w14:textId="7D06A98C" w:rsidR="00D75688" w:rsidRPr="00D75688" w:rsidRDefault="00850CC4" w:rsidP="00D75688">
    <w:pPr>
      <w:pStyle w:val="Footer"/>
      <w:tabs>
        <w:tab w:val="clear" w:pos="4680"/>
        <w:tab w:val="clear" w:pos="9360"/>
      </w:tabs>
      <w:rPr>
        <w:b/>
        <w:sz w:val="16"/>
        <w:szCs w:val="16"/>
      </w:rPr>
    </w:pPr>
    <w:r w:rsidRPr="00850CC4">
      <w:rPr>
        <w:b/>
        <w:noProof/>
        <w:color w:val="13A8A2" w:themeColor="accent1"/>
        <w:sz w:val="16"/>
        <w:szCs w:val="16"/>
      </w:rPr>
      <mc:AlternateContent>
        <mc:Choice Requires="wps">
          <w:drawing>
            <wp:anchor distT="0" distB="0" distL="114300" distR="114300" simplePos="0" relativeHeight="251659264" behindDoc="0" locked="0" layoutInCell="1" allowOverlap="1" wp14:anchorId="03A36B61" wp14:editId="2F5B241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f7f7f [1614]" strokeweight="1.25pt" w14:anchorId="382CC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sidRPr="00850CC4">
      <w:rPr>
        <w:b/>
        <w:color w:val="13A8A2" w:themeColor="accent1"/>
        <w:sz w:val="16"/>
        <w:szCs w:val="16"/>
      </w:rPr>
      <w:t xml:space="preserve"> </w:t>
    </w:r>
    <w:r w:rsidRPr="00850CC4">
      <w:rPr>
        <w:rFonts w:asciiTheme="majorHAnsi" w:eastAsiaTheme="majorEastAsia" w:hAnsiTheme="majorHAnsi" w:cstheme="majorBidi"/>
        <w:b/>
        <w:color w:val="13A8A2" w:themeColor="accent1"/>
        <w:sz w:val="20"/>
        <w:szCs w:val="20"/>
      </w:rPr>
      <w:t xml:space="preserve">pg. </w:t>
    </w:r>
    <w:r w:rsidRPr="00850CC4">
      <w:rPr>
        <w:rFonts w:eastAsiaTheme="minorEastAsia"/>
        <w:b/>
        <w:color w:val="13A8A2" w:themeColor="accent1"/>
        <w:sz w:val="20"/>
        <w:szCs w:val="20"/>
      </w:rPr>
      <w:fldChar w:fldCharType="begin"/>
    </w:r>
    <w:r w:rsidRPr="00850CC4">
      <w:rPr>
        <w:b/>
        <w:color w:val="13A8A2" w:themeColor="accent1"/>
        <w:sz w:val="20"/>
        <w:szCs w:val="20"/>
      </w:rPr>
      <w:instrText xml:space="preserve"> PAGE    \* MERGEFORMAT </w:instrText>
    </w:r>
    <w:r w:rsidRPr="00850CC4">
      <w:rPr>
        <w:rFonts w:eastAsiaTheme="minorEastAsia"/>
        <w:b/>
        <w:color w:val="13A8A2" w:themeColor="accent1"/>
        <w:sz w:val="20"/>
        <w:szCs w:val="20"/>
      </w:rPr>
      <w:fldChar w:fldCharType="separate"/>
    </w:r>
    <w:r w:rsidRPr="00850CC4">
      <w:rPr>
        <w:rFonts w:asciiTheme="majorHAnsi" w:eastAsiaTheme="majorEastAsia" w:hAnsiTheme="majorHAnsi" w:cstheme="majorBidi"/>
        <w:b/>
        <w:noProof/>
        <w:color w:val="13A8A2" w:themeColor="accent1"/>
        <w:sz w:val="20"/>
        <w:szCs w:val="20"/>
      </w:rPr>
      <w:t>2</w:t>
    </w:r>
    <w:r w:rsidRPr="00850CC4">
      <w:rPr>
        <w:rFonts w:asciiTheme="majorHAnsi" w:eastAsiaTheme="majorEastAsia" w:hAnsiTheme="majorHAnsi" w:cstheme="majorBidi"/>
        <w:b/>
        <w:noProof/>
        <w:color w:val="13A8A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3760" w14:textId="77777777" w:rsidR="005A2CAD" w:rsidRDefault="005A2CAD" w:rsidP="0026672E">
      <w:pPr>
        <w:spacing w:after="120" w:line="240" w:lineRule="auto"/>
      </w:pPr>
      <w:r>
        <w:separator/>
      </w:r>
    </w:p>
  </w:footnote>
  <w:footnote w:type="continuationSeparator" w:id="0">
    <w:p w14:paraId="421E2994" w14:textId="77777777" w:rsidR="005A2CAD" w:rsidRDefault="005A2CAD" w:rsidP="00A149FD">
      <w:r>
        <w:continuationSeparator/>
      </w:r>
    </w:p>
    <w:p w14:paraId="1A2DDE72" w14:textId="77777777" w:rsidR="005A2CAD" w:rsidRDefault="005A2CAD" w:rsidP="00A14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9D3"/>
    <w:multiLevelType w:val="hybridMultilevel"/>
    <w:tmpl w:val="A014D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D0E0C"/>
    <w:multiLevelType w:val="multilevel"/>
    <w:tmpl w:val="B6568BB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9D4CEA"/>
    <w:multiLevelType w:val="multilevel"/>
    <w:tmpl w:val="EB3E5F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423390E"/>
    <w:multiLevelType w:val="multilevel"/>
    <w:tmpl w:val="61AECCBA"/>
    <w:styleLink w:val="MCNumber"/>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4" w15:restartNumberingAfterBreak="0">
    <w:nsid w:val="15907826"/>
    <w:multiLevelType w:val="multilevel"/>
    <w:tmpl w:val="38FC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040D4"/>
    <w:multiLevelType w:val="multilevel"/>
    <w:tmpl w:val="AD08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D2FCF"/>
    <w:multiLevelType w:val="multilevel"/>
    <w:tmpl w:val="834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4AF6"/>
    <w:multiLevelType w:val="multilevel"/>
    <w:tmpl w:val="F5D48A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554AF8"/>
    <w:multiLevelType w:val="multilevel"/>
    <w:tmpl w:val="ACF6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9051D"/>
    <w:multiLevelType w:val="multilevel"/>
    <w:tmpl w:val="D0FE27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F083320"/>
    <w:multiLevelType w:val="hybridMultilevel"/>
    <w:tmpl w:val="3540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246E2"/>
    <w:multiLevelType w:val="multilevel"/>
    <w:tmpl w:val="037E6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6395A5E"/>
    <w:multiLevelType w:val="hybridMultilevel"/>
    <w:tmpl w:val="F51CBB28"/>
    <w:lvl w:ilvl="0" w:tplc="C4DE059E">
      <w:start w:val="1"/>
      <w:numFmt w:val="decimal"/>
      <w:pStyle w:val="NumberedList"/>
      <w:lvlText w:val="%1."/>
      <w:lvlJc w:val="left"/>
      <w:pPr>
        <w:ind w:left="810" w:hanging="360"/>
      </w:pPr>
      <w:rPr>
        <w:rFonts w:hint="default"/>
        <w:color w:val="4C515A"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377A0A0A"/>
    <w:multiLevelType w:val="multilevel"/>
    <w:tmpl w:val="CBDAF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66A85"/>
    <w:multiLevelType w:val="multilevel"/>
    <w:tmpl w:val="9A2644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01C4062"/>
    <w:multiLevelType w:val="multilevel"/>
    <w:tmpl w:val="7DF804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82C144D"/>
    <w:multiLevelType w:val="multilevel"/>
    <w:tmpl w:val="ACF6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14297B"/>
    <w:multiLevelType w:val="multilevel"/>
    <w:tmpl w:val="C4C445B4"/>
    <w:lvl w:ilvl="0">
      <w:start w:val="1"/>
      <w:numFmt w:val="bullet"/>
      <w:pStyle w:val="ListBullet"/>
      <w:lvlText w:val=""/>
      <w:lvlJc w:val="left"/>
      <w:pPr>
        <w:tabs>
          <w:tab w:val="num" w:pos="432"/>
        </w:tabs>
        <w:ind w:left="792" w:hanging="360"/>
      </w:pPr>
      <w:rPr>
        <w:rFonts w:ascii="Symbol" w:hAnsi="Symbol" w:hint="default"/>
      </w:rPr>
    </w:lvl>
    <w:lvl w:ilvl="1">
      <w:start w:val="1"/>
      <w:numFmt w:val="bullet"/>
      <w:pStyle w:val="ListBullet2"/>
      <w:lvlText w:val=""/>
      <w:lvlJc w:val="left"/>
      <w:pPr>
        <w:tabs>
          <w:tab w:val="num" w:pos="864"/>
        </w:tabs>
        <w:ind w:left="1224" w:hanging="360"/>
      </w:pPr>
      <w:rPr>
        <w:rFonts w:ascii="Symbol" w:hAnsi="Symbol" w:hint="default"/>
      </w:rPr>
    </w:lvl>
    <w:lvl w:ilvl="2">
      <w:start w:val="1"/>
      <w:numFmt w:val="bullet"/>
      <w:pStyle w:val="ListBullet3"/>
      <w:lvlText w:val=""/>
      <w:lvlJc w:val="left"/>
      <w:pPr>
        <w:tabs>
          <w:tab w:val="num" w:pos="1296"/>
        </w:tabs>
        <w:ind w:left="1656" w:hanging="360"/>
      </w:pPr>
      <w:rPr>
        <w:rFonts w:ascii="Symbol" w:hAnsi="Symbol" w:hint="default"/>
      </w:rPr>
    </w:lvl>
    <w:lvl w:ilvl="3">
      <w:start w:val="1"/>
      <w:numFmt w:val="bullet"/>
      <w:lvlText w:val=""/>
      <w:lvlJc w:val="left"/>
      <w:pPr>
        <w:tabs>
          <w:tab w:val="num" w:pos="1728"/>
        </w:tabs>
        <w:ind w:left="2088" w:hanging="360"/>
      </w:pPr>
      <w:rPr>
        <w:rFonts w:ascii="Symbol" w:hAnsi="Symbo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18" w15:restartNumberingAfterBreak="0">
    <w:nsid w:val="4F53623E"/>
    <w:multiLevelType w:val="multilevel"/>
    <w:tmpl w:val="7A0C8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9B43FE"/>
    <w:multiLevelType w:val="hybridMultilevel"/>
    <w:tmpl w:val="7284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E5DCB"/>
    <w:multiLevelType w:val="multilevel"/>
    <w:tmpl w:val="12A22D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187C97"/>
    <w:multiLevelType w:val="multilevel"/>
    <w:tmpl w:val="044AED1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852104B"/>
    <w:multiLevelType w:val="multilevel"/>
    <w:tmpl w:val="8A08BB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A694597"/>
    <w:multiLevelType w:val="multilevel"/>
    <w:tmpl w:val="F618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A3DFE"/>
    <w:multiLevelType w:val="multilevel"/>
    <w:tmpl w:val="EE6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911E3"/>
    <w:multiLevelType w:val="multilevel"/>
    <w:tmpl w:val="BF1626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E6E7119"/>
    <w:multiLevelType w:val="multilevel"/>
    <w:tmpl w:val="3018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2799D"/>
    <w:multiLevelType w:val="multilevel"/>
    <w:tmpl w:val="A9103F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06A0DB7"/>
    <w:multiLevelType w:val="multilevel"/>
    <w:tmpl w:val="94F26B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8C0B31"/>
    <w:multiLevelType w:val="hybridMultilevel"/>
    <w:tmpl w:val="FB4C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30D64"/>
    <w:multiLevelType w:val="multilevel"/>
    <w:tmpl w:val="DF4299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44E1578"/>
    <w:multiLevelType w:val="multilevel"/>
    <w:tmpl w:val="C88A1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5533ECB"/>
    <w:multiLevelType w:val="multilevel"/>
    <w:tmpl w:val="8BBA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E17E6"/>
    <w:multiLevelType w:val="hybridMultilevel"/>
    <w:tmpl w:val="FBC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13AE0"/>
    <w:multiLevelType w:val="multilevel"/>
    <w:tmpl w:val="2008338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782566">
    <w:abstractNumId w:val="17"/>
  </w:num>
  <w:num w:numId="2" w16cid:durableId="1764375906">
    <w:abstractNumId w:val="12"/>
  </w:num>
  <w:num w:numId="3" w16cid:durableId="582031736">
    <w:abstractNumId w:val="3"/>
  </w:num>
  <w:num w:numId="4" w16cid:durableId="1126390055">
    <w:abstractNumId w:val="34"/>
  </w:num>
  <w:num w:numId="5" w16cid:durableId="1315254141">
    <w:abstractNumId w:val="1"/>
  </w:num>
  <w:num w:numId="6" w16cid:durableId="1782189105">
    <w:abstractNumId w:val="32"/>
  </w:num>
  <w:num w:numId="7" w16cid:durableId="862943310">
    <w:abstractNumId w:val="18"/>
  </w:num>
  <w:num w:numId="8" w16cid:durableId="206646870">
    <w:abstractNumId w:val="30"/>
  </w:num>
  <w:num w:numId="9" w16cid:durableId="626203835">
    <w:abstractNumId w:val="22"/>
  </w:num>
  <w:num w:numId="10" w16cid:durableId="917404693">
    <w:abstractNumId w:val="11"/>
  </w:num>
  <w:num w:numId="11" w16cid:durableId="1015494977">
    <w:abstractNumId w:val="28"/>
  </w:num>
  <w:num w:numId="12" w16cid:durableId="696854077">
    <w:abstractNumId w:val="7"/>
  </w:num>
  <w:num w:numId="13" w16cid:durableId="1445805294">
    <w:abstractNumId w:val="31"/>
  </w:num>
  <w:num w:numId="14" w16cid:durableId="2110807247">
    <w:abstractNumId w:val="15"/>
  </w:num>
  <w:num w:numId="15" w16cid:durableId="1828089696">
    <w:abstractNumId w:val="2"/>
  </w:num>
  <w:num w:numId="16" w16cid:durableId="444076960">
    <w:abstractNumId w:val="25"/>
  </w:num>
  <w:num w:numId="17" w16cid:durableId="1490515312">
    <w:abstractNumId w:val="21"/>
  </w:num>
  <w:num w:numId="18" w16cid:durableId="936326656">
    <w:abstractNumId w:val="20"/>
  </w:num>
  <w:num w:numId="19" w16cid:durableId="1907253851">
    <w:abstractNumId w:val="27"/>
  </w:num>
  <w:num w:numId="20" w16cid:durableId="1940402864">
    <w:abstractNumId w:val="14"/>
  </w:num>
  <w:num w:numId="21" w16cid:durableId="227810690">
    <w:abstractNumId w:val="9"/>
  </w:num>
  <w:num w:numId="22" w16cid:durableId="2172476">
    <w:abstractNumId w:val="33"/>
  </w:num>
  <w:num w:numId="23" w16cid:durableId="825174000">
    <w:abstractNumId w:val="29"/>
  </w:num>
  <w:num w:numId="24" w16cid:durableId="881286257">
    <w:abstractNumId w:val="16"/>
  </w:num>
  <w:num w:numId="25" w16cid:durableId="1346906035">
    <w:abstractNumId w:val="5"/>
  </w:num>
  <w:num w:numId="26" w16cid:durableId="33234142">
    <w:abstractNumId w:val="8"/>
  </w:num>
  <w:num w:numId="27" w16cid:durableId="2146003586">
    <w:abstractNumId w:val="19"/>
  </w:num>
  <w:num w:numId="28" w16cid:durableId="2068675392">
    <w:abstractNumId w:val="10"/>
  </w:num>
  <w:num w:numId="29" w16cid:durableId="388697463">
    <w:abstractNumId w:val="0"/>
  </w:num>
  <w:num w:numId="30" w16cid:durableId="1862088616">
    <w:abstractNumId w:val="13"/>
  </w:num>
  <w:num w:numId="31" w16cid:durableId="2104301522">
    <w:abstractNumId w:val="13"/>
    <w:lvlOverride w:ilvl="1">
      <w:lvl w:ilvl="1">
        <w:numFmt w:val="lowerLetter"/>
        <w:lvlText w:val="%2."/>
        <w:lvlJc w:val="left"/>
      </w:lvl>
    </w:lvlOverride>
  </w:num>
  <w:num w:numId="32" w16cid:durableId="1168910313">
    <w:abstractNumId w:val="13"/>
    <w:lvlOverride w:ilvl="1">
      <w:lvl w:ilvl="1">
        <w:numFmt w:val="lowerLetter"/>
        <w:lvlText w:val="%2."/>
        <w:lvlJc w:val="left"/>
      </w:lvl>
    </w:lvlOverride>
  </w:num>
  <w:num w:numId="33" w16cid:durableId="52587153">
    <w:abstractNumId w:val="13"/>
    <w:lvlOverride w:ilvl="1">
      <w:lvl w:ilvl="1">
        <w:numFmt w:val="lowerLetter"/>
        <w:lvlText w:val="%2."/>
        <w:lvlJc w:val="left"/>
      </w:lvl>
    </w:lvlOverride>
  </w:num>
  <w:num w:numId="34" w16cid:durableId="785851858">
    <w:abstractNumId w:val="13"/>
    <w:lvlOverride w:ilvl="1">
      <w:lvl w:ilvl="1">
        <w:numFmt w:val="lowerLetter"/>
        <w:lvlText w:val="%2."/>
        <w:lvlJc w:val="left"/>
      </w:lvl>
    </w:lvlOverride>
  </w:num>
  <w:num w:numId="35" w16cid:durableId="2137479519">
    <w:abstractNumId w:val="13"/>
    <w:lvlOverride w:ilvl="1">
      <w:lvl w:ilvl="1">
        <w:numFmt w:val="lowerLetter"/>
        <w:lvlText w:val="%2."/>
        <w:lvlJc w:val="left"/>
      </w:lvl>
    </w:lvlOverride>
  </w:num>
  <w:num w:numId="36" w16cid:durableId="1387266584">
    <w:abstractNumId w:val="23"/>
  </w:num>
  <w:num w:numId="37" w16cid:durableId="1823153502">
    <w:abstractNumId w:val="23"/>
    <w:lvlOverride w:ilvl="1">
      <w:lvl w:ilvl="1">
        <w:numFmt w:val="bullet"/>
        <w:lvlText w:val=""/>
        <w:lvlJc w:val="left"/>
        <w:pPr>
          <w:tabs>
            <w:tab w:val="num" w:pos="1440"/>
          </w:tabs>
          <w:ind w:left="1440" w:hanging="360"/>
        </w:pPr>
        <w:rPr>
          <w:rFonts w:ascii="Symbol" w:hAnsi="Symbol" w:hint="default"/>
          <w:sz w:val="20"/>
        </w:rPr>
      </w:lvl>
    </w:lvlOverride>
  </w:num>
  <w:num w:numId="38" w16cid:durableId="533543340">
    <w:abstractNumId w:val="23"/>
    <w:lvlOverride w:ilvl="1">
      <w:lvl w:ilvl="1">
        <w:numFmt w:val="bullet"/>
        <w:lvlText w:val=""/>
        <w:lvlJc w:val="left"/>
        <w:pPr>
          <w:tabs>
            <w:tab w:val="num" w:pos="1440"/>
          </w:tabs>
          <w:ind w:left="1440" w:hanging="360"/>
        </w:pPr>
        <w:rPr>
          <w:rFonts w:ascii="Symbol" w:hAnsi="Symbol" w:hint="default"/>
          <w:sz w:val="20"/>
        </w:rPr>
      </w:lvl>
    </w:lvlOverride>
  </w:num>
  <w:num w:numId="39" w16cid:durableId="1852794966">
    <w:abstractNumId w:val="23"/>
    <w:lvlOverride w:ilvl="1">
      <w:lvl w:ilvl="1">
        <w:numFmt w:val="bullet"/>
        <w:lvlText w:val=""/>
        <w:lvlJc w:val="left"/>
        <w:pPr>
          <w:tabs>
            <w:tab w:val="num" w:pos="1440"/>
          </w:tabs>
          <w:ind w:left="1440" w:hanging="360"/>
        </w:pPr>
        <w:rPr>
          <w:rFonts w:ascii="Symbol" w:hAnsi="Symbol" w:hint="default"/>
          <w:sz w:val="20"/>
        </w:rPr>
      </w:lvl>
    </w:lvlOverride>
  </w:num>
  <w:num w:numId="40" w16cid:durableId="1680155776">
    <w:abstractNumId w:val="23"/>
    <w:lvlOverride w:ilvl="1">
      <w:lvl w:ilvl="1">
        <w:numFmt w:val="bullet"/>
        <w:lvlText w:val=""/>
        <w:lvlJc w:val="left"/>
        <w:pPr>
          <w:tabs>
            <w:tab w:val="num" w:pos="1440"/>
          </w:tabs>
          <w:ind w:left="1440" w:hanging="360"/>
        </w:pPr>
        <w:rPr>
          <w:rFonts w:ascii="Symbol" w:hAnsi="Symbol" w:hint="default"/>
          <w:sz w:val="20"/>
        </w:rPr>
      </w:lvl>
    </w:lvlOverride>
  </w:num>
  <w:num w:numId="41" w16cid:durableId="423956397">
    <w:abstractNumId w:val="23"/>
    <w:lvlOverride w:ilvl="1">
      <w:lvl w:ilvl="1">
        <w:numFmt w:val="bullet"/>
        <w:lvlText w:val=""/>
        <w:lvlJc w:val="left"/>
        <w:pPr>
          <w:tabs>
            <w:tab w:val="num" w:pos="1440"/>
          </w:tabs>
          <w:ind w:left="1440" w:hanging="360"/>
        </w:pPr>
        <w:rPr>
          <w:rFonts w:ascii="Symbol" w:hAnsi="Symbol" w:hint="default"/>
          <w:sz w:val="20"/>
        </w:rPr>
      </w:lvl>
    </w:lvlOverride>
  </w:num>
  <w:num w:numId="42" w16cid:durableId="927881825">
    <w:abstractNumId w:val="23"/>
    <w:lvlOverride w:ilvl="1">
      <w:lvl w:ilvl="1">
        <w:numFmt w:val="bullet"/>
        <w:lvlText w:val=""/>
        <w:lvlJc w:val="left"/>
        <w:pPr>
          <w:tabs>
            <w:tab w:val="num" w:pos="1440"/>
          </w:tabs>
          <w:ind w:left="1440" w:hanging="360"/>
        </w:pPr>
        <w:rPr>
          <w:rFonts w:ascii="Symbol" w:hAnsi="Symbol" w:hint="default"/>
          <w:sz w:val="20"/>
        </w:rPr>
      </w:lvl>
    </w:lvlOverride>
  </w:num>
  <w:num w:numId="43" w16cid:durableId="1527597463">
    <w:abstractNumId w:val="23"/>
    <w:lvlOverride w:ilvl="1">
      <w:lvl w:ilvl="1">
        <w:numFmt w:val="bullet"/>
        <w:lvlText w:val=""/>
        <w:lvlJc w:val="left"/>
        <w:pPr>
          <w:tabs>
            <w:tab w:val="num" w:pos="1440"/>
          </w:tabs>
          <w:ind w:left="1440" w:hanging="360"/>
        </w:pPr>
        <w:rPr>
          <w:rFonts w:ascii="Symbol" w:hAnsi="Symbol" w:hint="default"/>
          <w:sz w:val="20"/>
        </w:rPr>
      </w:lvl>
    </w:lvlOverride>
  </w:num>
  <w:num w:numId="44" w16cid:durableId="387607738">
    <w:abstractNumId w:val="23"/>
    <w:lvlOverride w:ilvl="1">
      <w:lvl w:ilvl="1">
        <w:numFmt w:val="bullet"/>
        <w:lvlText w:val=""/>
        <w:lvlJc w:val="left"/>
        <w:pPr>
          <w:tabs>
            <w:tab w:val="num" w:pos="1440"/>
          </w:tabs>
          <w:ind w:left="1440" w:hanging="360"/>
        </w:pPr>
        <w:rPr>
          <w:rFonts w:ascii="Symbol" w:hAnsi="Symbol" w:hint="default"/>
          <w:sz w:val="20"/>
        </w:rPr>
      </w:lvl>
    </w:lvlOverride>
  </w:num>
  <w:num w:numId="45" w16cid:durableId="1423644080">
    <w:abstractNumId w:val="23"/>
    <w:lvlOverride w:ilvl="1">
      <w:lvl w:ilvl="1">
        <w:numFmt w:val="bullet"/>
        <w:lvlText w:val=""/>
        <w:lvlJc w:val="left"/>
        <w:pPr>
          <w:tabs>
            <w:tab w:val="num" w:pos="1440"/>
          </w:tabs>
          <w:ind w:left="1440" w:hanging="360"/>
        </w:pPr>
        <w:rPr>
          <w:rFonts w:ascii="Symbol" w:hAnsi="Symbol" w:hint="default"/>
          <w:sz w:val="20"/>
        </w:rPr>
      </w:lvl>
    </w:lvlOverride>
  </w:num>
  <w:num w:numId="46" w16cid:durableId="1597517499">
    <w:abstractNumId w:val="23"/>
    <w:lvlOverride w:ilvl="1">
      <w:lvl w:ilvl="1">
        <w:numFmt w:val="bullet"/>
        <w:lvlText w:val=""/>
        <w:lvlJc w:val="left"/>
        <w:pPr>
          <w:tabs>
            <w:tab w:val="num" w:pos="1440"/>
          </w:tabs>
          <w:ind w:left="1440" w:hanging="360"/>
        </w:pPr>
        <w:rPr>
          <w:rFonts w:ascii="Symbol" w:hAnsi="Symbol" w:hint="default"/>
          <w:sz w:val="20"/>
        </w:rPr>
      </w:lvl>
    </w:lvlOverride>
  </w:num>
  <w:num w:numId="47" w16cid:durableId="669909799">
    <w:abstractNumId w:val="23"/>
    <w:lvlOverride w:ilvl="1">
      <w:lvl w:ilvl="1">
        <w:numFmt w:val="bullet"/>
        <w:lvlText w:val=""/>
        <w:lvlJc w:val="left"/>
        <w:pPr>
          <w:tabs>
            <w:tab w:val="num" w:pos="1440"/>
          </w:tabs>
          <w:ind w:left="1440" w:hanging="360"/>
        </w:pPr>
        <w:rPr>
          <w:rFonts w:ascii="Symbol" w:hAnsi="Symbol" w:hint="default"/>
          <w:sz w:val="20"/>
        </w:rPr>
      </w:lvl>
    </w:lvlOverride>
  </w:num>
  <w:num w:numId="48" w16cid:durableId="343750804">
    <w:abstractNumId w:val="23"/>
    <w:lvlOverride w:ilvl="1">
      <w:lvl w:ilvl="1">
        <w:numFmt w:val="bullet"/>
        <w:lvlText w:val=""/>
        <w:lvlJc w:val="left"/>
        <w:pPr>
          <w:tabs>
            <w:tab w:val="num" w:pos="1440"/>
          </w:tabs>
          <w:ind w:left="1440" w:hanging="360"/>
        </w:pPr>
        <w:rPr>
          <w:rFonts w:ascii="Symbol" w:hAnsi="Symbol" w:hint="default"/>
          <w:sz w:val="20"/>
        </w:rPr>
      </w:lvl>
    </w:lvlOverride>
  </w:num>
  <w:num w:numId="49" w16cid:durableId="1242250125">
    <w:abstractNumId w:val="23"/>
    <w:lvlOverride w:ilvl="1">
      <w:lvl w:ilvl="1">
        <w:numFmt w:val="bullet"/>
        <w:lvlText w:val=""/>
        <w:lvlJc w:val="left"/>
        <w:pPr>
          <w:tabs>
            <w:tab w:val="num" w:pos="1440"/>
          </w:tabs>
          <w:ind w:left="1440" w:hanging="360"/>
        </w:pPr>
        <w:rPr>
          <w:rFonts w:ascii="Symbol" w:hAnsi="Symbol" w:hint="default"/>
          <w:sz w:val="20"/>
        </w:rPr>
      </w:lvl>
    </w:lvlOverride>
  </w:num>
  <w:num w:numId="50" w16cid:durableId="1290866874">
    <w:abstractNumId w:val="23"/>
    <w:lvlOverride w:ilvl="1">
      <w:lvl w:ilvl="1">
        <w:numFmt w:val="bullet"/>
        <w:lvlText w:val=""/>
        <w:lvlJc w:val="left"/>
        <w:pPr>
          <w:tabs>
            <w:tab w:val="num" w:pos="1440"/>
          </w:tabs>
          <w:ind w:left="1440" w:hanging="360"/>
        </w:pPr>
        <w:rPr>
          <w:rFonts w:ascii="Symbol" w:hAnsi="Symbol" w:hint="default"/>
          <w:sz w:val="20"/>
        </w:rPr>
      </w:lvl>
    </w:lvlOverride>
  </w:num>
  <w:num w:numId="51" w16cid:durableId="1523321418">
    <w:abstractNumId w:val="23"/>
    <w:lvlOverride w:ilvl="1">
      <w:lvl w:ilvl="1">
        <w:numFmt w:val="bullet"/>
        <w:lvlText w:val=""/>
        <w:lvlJc w:val="left"/>
        <w:pPr>
          <w:tabs>
            <w:tab w:val="num" w:pos="1440"/>
          </w:tabs>
          <w:ind w:left="1440" w:hanging="360"/>
        </w:pPr>
        <w:rPr>
          <w:rFonts w:ascii="Symbol" w:hAnsi="Symbol" w:hint="default"/>
          <w:sz w:val="20"/>
        </w:rPr>
      </w:lvl>
    </w:lvlOverride>
  </w:num>
  <w:num w:numId="52" w16cid:durableId="1219169425">
    <w:abstractNumId w:val="23"/>
    <w:lvlOverride w:ilvl="1">
      <w:lvl w:ilvl="1">
        <w:numFmt w:val="bullet"/>
        <w:lvlText w:val=""/>
        <w:lvlJc w:val="left"/>
        <w:pPr>
          <w:tabs>
            <w:tab w:val="num" w:pos="1440"/>
          </w:tabs>
          <w:ind w:left="1440" w:hanging="360"/>
        </w:pPr>
        <w:rPr>
          <w:rFonts w:ascii="Symbol" w:hAnsi="Symbol" w:hint="default"/>
          <w:sz w:val="20"/>
        </w:rPr>
      </w:lvl>
    </w:lvlOverride>
  </w:num>
  <w:num w:numId="53" w16cid:durableId="61174034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198203342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2362132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2021662753">
    <w:abstractNumId w:val="4"/>
  </w:num>
  <w:num w:numId="57" w16cid:durableId="425005464">
    <w:abstractNumId w:val="4"/>
    <w:lvlOverride w:ilvl="1">
      <w:lvl w:ilvl="1">
        <w:numFmt w:val="bullet"/>
        <w:lvlText w:val=""/>
        <w:lvlJc w:val="left"/>
        <w:pPr>
          <w:tabs>
            <w:tab w:val="num" w:pos="1440"/>
          </w:tabs>
          <w:ind w:left="1440" w:hanging="360"/>
        </w:pPr>
        <w:rPr>
          <w:rFonts w:ascii="Symbol" w:hAnsi="Symbol" w:hint="default"/>
          <w:sz w:val="20"/>
        </w:rPr>
      </w:lvl>
    </w:lvlOverride>
  </w:num>
  <w:num w:numId="58" w16cid:durableId="1965578266">
    <w:abstractNumId w:val="4"/>
    <w:lvlOverride w:ilvl="1">
      <w:lvl w:ilvl="1">
        <w:numFmt w:val="bullet"/>
        <w:lvlText w:val=""/>
        <w:lvlJc w:val="left"/>
        <w:pPr>
          <w:tabs>
            <w:tab w:val="num" w:pos="1440"/>
          </w:tabs>
          <w:ind w:left="1440" w:hanging="360"/>
        </w:pPr>
        <w:rPr>
          <w:rFonts w:ascii="Symbol" w:hAnsi="Symbol" w:hint="default"/>
          <w:sz w:val="20"/>
        </w:rPr>
      </w:lvl>
    </w:lvlOverride>
  </w:num>
  <w:num w:numId="59" w16cid:durableId="1668627380">
    <w:abstractNumId w:val="4"/>
    <w:lvlOverride w:ilvl="2">
      <w:lvl w:ilvl="2">
        <w:numFmt w:val="bullet"/>
        <w:lvlText w:val=""/>
        <w:lvlJc w:val="left"/>
        <w:pPr>
          <w:tabs>
            <w:tab w:val="num" w:pos="2160"/>
          </w:tabs>
          <w:ind w:left="2160" w:hanging="360"/>
        </w:pPr>
        <w:rPr>
          <w:rFonts w:ascii="Symbol" w:hAnsi="Symbol" w:hint="default"/>
          <w:sz w:val="20"/>
        </w:rPr>
      </w:lvl>
    </w:lvlOverride>
  </w:num>
  <w:num w:numId="60" w16cid:durableId="73823861">
    <w:abstractNumId w:val="4"/>
    <w:lvlOverride w:ilvl="3">
      <w:lvl w:ilvl="3">
        <w:numFmt w:val="bullet"/>
        <w:lvlText w:val=""/>
        <w:lvlJc w:val="left"/>
        <w:pPr>
          <w:tabs>
            <w:tab w:val="num" w:pos="2880"/>
          </w:tabs>
          <w:ind w:left="2880" w:hanging="360"/>
        </w:pPr>
        <w:rPr>
          <w:rFonts w:ascii="Symbol" w:hAnsi="Symbol" w:hint="default"/>
          <w:sz w:val="20"/>
        </w:rPr>
      </w:lvl>
    </w:lvlOverride>
  </w:num>
  <w:num w:numId="61" w16cid:durableId="1298757658">
    <w:abstractNumId w:val="4"/>
    <w:lvlOverride w:ilvl="3">
      <w:lvl w:ilvl="3">
        <w:numFmt w:val="bullet"/>
        <w:lvlText w:val=""/>
        <w:lvlJc w:val="left"/>
        <w:pPr>
          <w:tabs>
            <w:tab w:val="num" w:pos="2880"/>
          </w:tabs>
          <w:ind w:left="2880" w:hanging="360"/>
        </w:pPr>
        <w:rPr>
          <w:rFonts w:ascii="Symbol" w:hAnsi="Symbol" w:hint="default"/>
          <w:sz w:val="20"/>
        </w:rPr>
      </w:lvl>
    </w:lvlOverride>
  </w:num>
  <w:num w:numId="62" w16cid:durableId="1349678173">
    <w:abstractNumId w:val="4"/>
    <w:lvlOverride w:ilvl="2">
      <w:lvl w:ilvl="2">
        <w:numFmt w:val="bullet"/>
        <w:lvlText w:val=""/>
        <w:lvlJc w:val="left"/>
        <w:pPr>
          <w:tabs>
            <w:tab w:val="num" w:pos="2160"/>
          </w:tabs>
          <w:ind w:left="2160" w:hanging="360"/>
        </w:pPr>
        <w:rPr>
          <w:rFonts w:ascii="Symbol" w:hAnsi="Symbol" w:hint="default"/>
          <w:sz w:val="20"/>
        </w:rPr>
      </w:lvl>
    </w:lvlOverride>
  </w:num>
  <w:num w:numId="63" w16cid:durableId="959646006">
    <w:abstractNumId w:val="4"/>
    <w:lvlOverride w:ilvl="3">
      <w:lvl w:ilvl="3">
        <w:numFmt w:val="bullet"/>
        <w:lvlText w:val=""/>
        <w:lvlJc w:val="left"/>
        <w:pPr>
          <w:tabs>
            <w:tab w:val="num" w:pos="2880"/>
          </w:tabs>
          <w:ind w:left="2880" w:hanging="360"/>
        </w:pPr>
        <w:rPr>
          <w:rFonts w:ascii="Symbol" w:hAnsi="Symbol" w:hint="default"/>
          <w:sz w:val="20"/>
        </w:rPr>
      </w:lvl>
    </w:lvlOverride>
  </w:num>
  <w:num w:numId="64" w16cid:durableId="1287277668">
    <w:abstractNumId w:val="4"/>
    <w:lvlOverride w:ilvl="4">
      <w:lvl w:ilvl="4">
        <w:numFmt w:val="bullet"/>
        <w:lvlText w:val=""/>
        <w:lvlJc w:val="left"/>
        <w:pPr>
          <w:tabs>
            <w:tab w:val="num" w:pos="3600"/>
          </w:tabs>
          <w:ind w:left="3600" w:hanging="360"/>
        </w:pPr>
        <w:rPr>
          <w:rFonts w:ascii="Symbol" w:hAnsi="Symbol" w:hint="default"/>
          <w:sz w:val="20"/>
        </w:rPr>
      </w:lvl>
    </w:lvlOverride>
  </w:num>
  <w:num w:numId="65" w16cid:durableId="1552418037">
    <w:abstractNumId w:val="4"/>
    <w:lvlOverride w:ilvl="4">
      <w:lvl w:ilvl="4">
        <w:numFmt w:val="bullet"/>
        <w:lvlText w:val=""/>
        <w:lvlJc w:val="left"/>
        <w:pPr>
          <w:tabs>
            <w:tab w:val="num" w:pos="3600"/>
          </w:tabs>
          <w:ind w:left="3600" w:hanging="360"/>
        </w:pPr>
        <w:rPr>
          <w:rFonts w:ascii="Symbol" w:hAnsi="Symbol" w:hint="default"/>
          <w:sz w:val="20"/>
        </w:rPr>
      </w:lvl>
    </w:lvlOverride>
  </w:num>
  <w:num w:numId="66" w16cid:durableId="1933001805">
    <w:abstractNumId w:val="4"/>
    <w:lvlOverride w:ilvl="4">
      <w:lvl w:ilvl="4">
        <w:numFmt w:val="bullet"/>
        <w:lvlText w:val=""/>
        <w:lvlJc w:val="left"/>
        <w:pPr>
          <w:tabs>
            <w:tab w:val="num" w:pos="3600"/>
          </w:tabs>
          <w:ind w:left="3600" w:hanging="360"/>
        </w:pPr>
        <w:rPr>
          <w:rFonts w:ascii="Symbol" w:hAnsi="Symbol" w:hint="default"/>
          <w:sz w:val="20"/>
        </w:rPr>
      </w:lvl>
    </w:lvlOverride>
  </w:num>
  <w:num w:numId="67" w16cid:durableId="593822896">
    <w:abstractNumId w:val="4"/>
    <w:lvlOverride w:ilvl="4">
      <w:lvl w:ilvl="4">
        <w:numFmt w:val="bullet"/>
        <w:lvlText w:val=""/>
        <w:lvlJc w:val="left"/>
        <w:pPr>
          <w:tabs>
            <w:tab w:val="num" w:pos="3600"/>
          </w:tabs>
          <w:ind w:left="3600" w:hanging="360"/>
        </w:pPr>
        <w:rPr>
          <w:rFonts w:ascii="Symbol" w:hAnsi="Symbol" w:hint="default"/>
          <w:sz w:val="20"/>
        </w:rPr>
      </w:lvl>
    </w:lvlOverride>
  </w:num>
  <w:num w:numId="68" w16cid:durableId="1355307480">
    <w:abstractNumId w:val="4"/>
    <w:lvlOverride w:ilvl="1">
      <w:lvl w:ilvl="1">
        <w:numFmt w:val="bullet"/>
        <w:lvlText w:val=""/>
        <w:lvlJc w:val="left"/>
        <w:pPr>
          <w:tabs>
            <w:tab w:val="num" w:pos="1440"/>
          </w:tabs>
          <w:ind w:left="1440" w:hanging="360"/>
        </w:pPr>
        <w:rPr>
          <w:rFonts w:ascii="Symbol" w:hAnsi="Symbol" w:hint="default"/>
          <w:sz w:val="20"/>
        </w:rPr>
      </w:lvl>
    </w:lvlOverride>
  </w:num>
  <w:num w:numId="69" w16cid:durableId="1795756111">
    <w:abstractNumId w:val="4"/>
    <w:lvlOverride w:ilvl="1">
      <w:lvl w:ilvl="1">
        <w:numFmt w:val="bullet"/>
        <w:lvlText w:val=""/>
        <w:lvlJc w:val="left"/>
        <w:pPr>
          <w:tabs>
            <w:tab w:val="num" w:pos="1440"/>
          </w:tabs>
          <w:ind w:left="1440" w:hanging="360"/>
        </w:pPr>
        <w:rPr>
          <w:rFonts w:ascii="Symbol" w:hAnsi="Symbol" w:hint="default"/>
          <w:sz w:val="20"/>
        </w:rPr>
      </w:lvl>
    </w:lvlOverride>
  </w:num>
  <w:num w:numId="70" w16cid:durableId="361983293">
    <w:abstractNumId w:val="4"/>
    <w:lvlOverride w:ilvl="1">
      <w:lvl w:ilvl="1">
        <w:numFmt w:val="bullet"/>
        <w:lvlText w:val=""/>
        <w:lvlJc w:val="left"/>
        <w:pPr>
          <w:tabs>
            <w:tab w:val="num" w:pos="1440"/>
          </w:tabs>
          <w:ind w:left="1440" w:hanging="360"/>
        </w:pPr>
        <w:rPr>
          <w:rFonts w:ascii="Symbol" w:hAnsi="Symbol" w:hint="default"/>
          <w:sz w:val="20"/>
        </w:rPr>
      </w:lvl>
    </w:lvlOverride>
  </w:num>
  <w:num w:numId="71" w16cid:durableId="259678367">
    <w:abstractNumId w:val="4"/>
    <w:lvlOverride w:ilvl="1">
      <w:lvl w:ilvl="1">
        <w:numFmt w:val="bullet"/>
        <w:lvlText w:val=""/>
        <w:lvlJc w:val="left"/>
        <w:pPr>
          <w:tabs>
            <w:tab w:val="num" w:pos="1440"/>
          </w:tabs>
          <w:ind w:left="1440" w:hanging="360"/>
        </w:pPr>
        <w:rPr>
          <w:rFonts w:ascii="Symbol" w:hAnsi="Symbol" w:hint="default"/>
          <w:sz w:val="20"/>
        </w:rPr>
      </w:lvl>
    </w:lvlOverride>
  </w:num>
  <w:num w:numId="72" w16cid:durableId="1392846617">
    <w:abstractNumId w:val="4"/>
    <w:lvlOverride w:ilvl="1">
      <w:lvl w:ilvl="1">
        <w:numFmt w:val="bullet"/>
        <w:lvlText w:val=""/>
        <w:lvlJc w:val="left"/>
        <w:pPr>
          <w:tabs>
            <w:tab w:val="num" w:pos="1440"/>
          </w:tabs>
          <w:ind w:left="1440" w:hanging="360"/>
        </w:pPr>
        <w:rPr>
          <w:rFonts w:ascii="Symbol" w:hAnsi="Symbol" w:hint="default"/>
          <w:sz w:val="20"/>
        </w:rPr>
      </w:lvl>
    </w:lvlOverride>
  </w:num>
  <w:num w:numId="73" w16cid:durableId="322272753">
    <w:abstractNumId w:val="4"/>
    <w:lvlOverride w:ilvl="1">
      <w:lvl w:ilvl="1">
        <w:numFmt w:val="bullet"/>
        <w:lvlText w:val=""/>
        <w:lvlJc w:val="left"/>
        <w:pPr>
          <w:tabs>
            <w:tab w:val="num" w:pos="1440"/>
          </w:tabs>
          <w:ind w:left="1440" w:hanging="360"/>
        </w:pPr>
        <w:rPr>
          <w:rFonts w:ascii="Symbol" w:hAnsi="Symbol" w:hint="default"/>
          <w:sz w:val="20"/>
        </w:rPr>
      </w:lvl>
    </w:lvlOverride>
  </w:num>
  <w:num w:numId="74" w16cid:durableId="1534418835">
    <w:abstractNumId w:val="4"/>
    <w:lvlOverride w:ilvl="1">
      <w:lvl w:ilvl="1">
        <w:numFmt w:val="bullet"/>
        <w:lvlText w:val=""/>
        <w:lvlJc w:val="left"/>
        <w:pPr>
          <w:tabs>
            <w:tab w:val="num" w:pos="1440"/>
          </w:tabs>
          <w:ind w:left="1440" w:hanging="360"/>
        </w:pPr>
        <w:rPr>
          <w:rFonts w:ascii="Symbol" w:hAnsi="Symbol" w:hint="default"/>
          <w:sz w:val="20"/>
        </w:rPr>
      </w:lvl>
    </w:lvlOverride>
  </w:num>
  <w:num w:numId="75" w16cid:durableId="1940333981">
    <w:abstractNumId w:val="4"/>
    <w:lvlOverride w:ilvl="1">
      <w:lvl w:ilvl="1">
        <w:numFmt w:val="bullet"/>
        <w:lvlText w:val=""/>
        <w:lvlJc w:val="left"/>
        <w:pPr>
          <w:tabs>
            <w:tab w:val="num" w:pos="1440"/>
          </w:tabs>
          <w:ind w:left="1440" w:hanging="360"/>
        </w:pPr>
        <w:rPr>
          <w:rFonts w:ascii="Symbol" w:hAnsi="Symbol" w:hint="default"/>
          <w:sz w:val="20"/>
        </w:rPr>
      </w:lvl>
    </w:lvlOverride>
  </w:num>
  <w:num w:numId="76" w16cid:durableId="1718162899">
    <w:abstractNumId w:val="4"/>
    <w:lvlOverride w:ilvl="1">
      <w:lvl w:ilvl="1">
        <w:numFmt w:val="bullet"/>
        <w:lvlText w:val=""/>
        <w:lvlJc w:val="left"/>
        <w:pPr>
          <w:tabs>
            <w:tab w:val="num" w:pos="1440"/>
          </w:tabs>
          <w:ind w:left="1440" w:hanging="360"/>
        </w:pPr>
        <w:rPr>
          <w:rFonts w:ascii="Symbol" w:hAnsi="Symbol" w:hint="default"/>
          <w:sz w:val="20"/>
        </w:rPr>
      </w:lvl>
    </w:lvlOverride>
  </w:num>
  <w:num w:numId="77" w16cid:durableId="2088189717">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143010840">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917088191">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171221595">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1535194062">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210501755">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1997417594">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122271404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5Dark-Accent61"/>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A6"/>
    <w:rsid w:val="00002655"/>
    <w:rsid w:val="00006E35"/>
    <w:rsid w:val="000205EC"/>
    <w:rsid w:val="00043474"/>
    <w:rsid w:val="0005127C"/>
    <w:rsid w:val="000558EF"/>
    <w:rsid w:val="0005713C"/>
    <w:rsid w:val="00057200"/>
    <w:rsid w:val="00061A60"/>
    <w:rsid w:val="0007601C"/>
    <w:rsid w:val="00091CAD"/>
    <w:rsid w:val="000A5C6F"/>
    <w:rsid w:val="000B6A81"/>
    <w:rsid w:val="000B75BF"/>
    <w:rsid w:val="000D2F0B"/>
    <w:rsid w:val="000E792C"/>
    <w:rsid w:val="000F4CD2"/>
    <w:rsid w:val="000F6357"/>
    <w:rsid w:val="0011614B"/>
    <w:rsid w:val="00131AC2"/>
    <w:rsid w:val="00131DC8"/>
    <w:rsid w:val="001324B3"/>
    <w:rsid w:val="00137CB1"/>
    <w:rsid w:val="0014458E"/>
    <w:rsid w:val="001447A9"/>
    <w:rsid w:val="0015085F"/>
    <w:rsid w:val="00156FF3"/>
    <w:rsid w:val="00170A3B"/>
    <w:rsid w:val="00175C56"/>
    <w:rsid w:val="00176CE7"/>
    <w:rsid w:val="00182661"/>
    <w:rsid w:val="00187C63"/>
    <w:rsid w:val="001A0494"/>
    <w:rsid w:val="001B181C"/>
    <w:rsid w:val="001D0F43"/>
    <w:rsid w:val="001D1237"/>
    <w:rsid w:val="001E02B0"/>
    <w:rsid w:val="001E1E3E"/>
    <w:rsid w:val="001E2FCD"/>
    <w:rsid w:val="002001F8"/>
    <w:rsid w:val="00200353"/>
    <w:rsid w:val="002037CC"/>
    <w:rsid w:val="00220CF3"/>
    <w:rsid w:val="002266BA"/>
    <w:rsid w:val="00241CA6"/>
    <w:rsid w:val="0026672E"/>
    <w:rsid w:val="00266CFD"/>
    <w:rsid w:val="002766C9"/>
    <w:rsid w:val="00284148"/>
    <w:rsid w:val="0028542A"/>
    <w:rsid w:val="00287A23"/>
    <w:rsid w:val="002960DD"/>
    <w:rsid w:val="002A737A"/>
    <w:rsid w:val="002C6D77"/>
    <w:rsid w:val="002C73EA"/>
    <w:rsid w:val="002D28EA"/>
    <w:rsid w:val="002E0891"/>
    <w:rsid w:val="00313CEB"/>
    <w:rsid w:val="003222D3"/>
    <w:rsid w:val="0032750B"/>
    <w:rsid w:val="00336940"/>
    <w:rsid w:val="0034373E"/>
    <w:rsid w:val="00347403"/>
    <w:rsid w:val="003509CA"/>
    <w:rsid w:val="003574F6"/>
    <w:rsid w:val="0036150A"/>
    <w:rsid w:val="003617AD"/>
    <w:rsid w:val="003636B9"/>
    <w:rsid w:val="00367A61"/>
    <w:rsid w:val="0037251B"/>
    <w:rsid w:val="00373E75"/>
    <w:rsid w:val="0037469E"/>
    <w:rsid w:val="00382A5D"/>
    <w:rsid w:val="00391C3B"/>
    <w:rsid w:val="0039728D"/>
    <w:rsid w:val="003A071B"/>
    <w:rsid w:val="003D461C"/>
    <w:rsid w:val="003E0257"/>
    <w:rsid w:val="003E7223"/>
    <w:rsid w:val="003F5710"/>
    <w:rsid w:val="003F6093"/>
    <w:rsid w:val="00415EF7"/>
    <w:rsid w:val="00424BFB"/>
    <w:rsid w:val="00433987"/>
    <w:rsid w:val="004408F4"/>
    <w:rsid w:val="0044176F"/>
    <w:rsid w:val="00442416"/>
    <w:rsid w:val="00443B14"/>
    <w:rsid w:val="004500C5"/>
    <w:rsid w:val="00462CA1"/>
    <w:rsid w:val="00463DB9"/>
    <w:rsid w:val="004765B3"/>
    <w:rsid w:val="00490AE1"/>
    <w:rsid w:val="00497636"/>
    <w:rsid w:val="004B0ECF"/>
    <w:rsid w:val="004D6790"/>
    <w:rsid w:val="004D7CFB"/>
    <w:rsid w:val="004E2CAE"/>
    <w:rsid w:val="004E46EE"/>
    <w:rsid w:val="004F45A0"/>
    <w:rsid w:val="004F53F3"/>
    <w:rsid w:val="00502198"/>
    <w:rsid w:val="00511030"/>
    <w:rsid w:val="00512EA0"/>
    <w:rsid w:val="005154CC"/>
    <w:rsid w:val="00520041"/>
    <w:rsid w:val="0053390F"/>
    <w:rsid w:val="00542797"/>
    <w:rsid w:val="0055164D"/>
    <w:rsid w:val="00553F2C"/>
    <w:rsid w:val="00562AEE"/>
    <w:rsid w:val="00572AE8"/>
    <w:rsid w:val="005752A5"/>
    <w:rsid w:val="00593AC7"/>
    <w:rsid w:val="00594428"/>
    <w:rsid w:val="005A2CAD"/>
    <w:rsid w:val="005A72E1"/>
    <w:rsid w:val="005E1838"/>
    <w:rsid w:val="005F4260"/>
    <w:rsid w:val="006057C7"/>
    <w:rsid w:val="006148B3"/>
    <w:rsid w:val="00621BEE"/>
    <w:rsid w:val="00622248"/>
    <w:rsid w:val="0062331B"/>
    <w:rsid w:val="00625A19"/>
    <w:rsid w:val="006301E9"/>
    <w:rsid w:val="00642F9B"/>
    <w:rsid w:val="00647A45"/>
    <w:rsid w:val="0065609E"/>
    <w:rsid w:val="00656F53"/>
    <w:rsid w:val="00660DE3"/>
    <w:rsid w:val="006705E8"/>
    <w:rsid w:val="00672273"/>
    <w:rsid w:val="00676004"/>
    <w:rsid w:val="00690E3D"/>
    <w:rsid w:val="006A0333"/>
    <w:rsid w:val="006A05AD"/>
    <w:rsid w:val="006A06B9"/>
    <w:rsid w:val="006B120E"/>
    <w:rsid w:val="006B4C3D"/>
    <w:rsid w:val="006C0E3F"/>
    <w:rsid w:val="006E1B51"/>
    <w:rsid w:val="006E3005"/>
    <w:rsid w:val="006E684C"/>
    <w:rsid w:val="006F0624"/>
    <w:rsid w:val="006F1BCC"/>
    <w:rsid w:val="006F452A"/>
    <w:rsid w:val="0070463A"/>
    <w:rsid w:val="0071035C"/>
    <w:rsid w:val="007240D8"/>
    <w:rsid w:val="00726484"/>
    <w:rsid w:val="00730949"/>
    <w:rsid w:val="00731991"/>
    <w:rsid w:val="0073288E"/>
    <w:rsid w:val="00743980"/>
    <w:rsid w:val="00746DB3"/>
    <w:rsid w:val="00751324"/>
    <w:rsid w:val="00760A03"/>
    <w:rsid w:val="007642DB"/>
    <w:rsid w:val="00770659"/>
    <w:rsid w:val="00771820"/>
    <w:rsid w:val="00777462"/>
    <w:rsid w:val="00781529"/>
    <w:rsid w:val="00781F21"/>
    <w:rsid w:val="007820A8"/>
    <w:rsid w:val="007829D5"/>
    <w:rsid w:val="00784F4B"/>
    <w:rsid w:val="007A2F2E"/>
    <w:rsid w:val="007A31F9"/>
    <w:rsid w:val="007B0288"/>
    <w:rsid w:val="007B56DB"/>
    <w:rsid w:val="007B657B"/>
    <w:rsid w:val="007C11D0"/>
    <w:rsid w:val="007C4202"/>
    <w:rsid w:val="007D01E5"/>
    <w:rsid w:val="007D0EA8"/>
    <w:rsid w:val="007D19BD"/>
    <w:rsid w:val="007D64A4"/>
    <w:rsid w:val="007E12D2"/>
    <w:rsid w:val="007E5DB5"/>
    <w:rsid w:val="007F4D85"/>
    <w:rsid w:val="00800996"/>
    <w:rsid w:val="008021C9"/>
    <w:rsid w:val="008118E2"/>
    <w:rsid w:val="00837CBD"/>
    <w:rsid w:val="00840FD7"/>
    <w:rsid w:val="00841B80"/>
    <w:rsid w:val="00850CC4"/>
    <w:rsid w:val="00860292"/>
    <w:rsid w:val="00862DFF"/>
    <w:rsid w:val="00877806"/>
    <w:rsid w:val="00881ED6"/>
    <w:rsid w:val="00884760"/>
    <w:rsid w:val="008A286A"/>
    <w:rsid w:val="008A7719"/>
    <w:rsid w:val="008B4882"/>
    <w:rsid w:val="008B4C65"/>
    <w:rsid w:val="008C5240"/>
    <w:rsid w:val="008C5DB3"/>
    <w:rsid w:val="008D2762"/>
    <w:rsid w:val="008D2A2B"/>
    <w:rsid w:val="008D42B1"/>
    <w:rsid w:val="008D4DFC"/>
    <w:rsid w:val="008E00DC"/>
    <w:rsid w:val="00910AA0"/>
    <w:rsid w:val="00930DCF"/>
    <w:rsid w:val="00930F52"/>
    <w:rsid w:val="0095265D"/>
    <w:rsid w:val="00953995"/>
    <w:rsid w:val="0096147A"/>
    <w:rsid w:val="0096191C"/>
    <w:rsid w:val="0096442F"/>
    <w:rsid w:val="00977B41"/>
    <w:rsid w:val="0099114C"/>
    <w:rsid w:val="009D7CE5"/>
    <w:rsid w:val="009E02BD"/>
    <w:rsid w:val="009E2A5D"/>
    <w:rsid w:val="009F3E9A"/>
    <w:rsid w:val="009F4D38"/>
    <w:rsid w:val="009F688C"/>
    <w:rsid w:val="009F7A9A"/>
    <w:rsid w:val="00A149FD"/>
    <w:rsid w:val="00A25EFE"/>
    <w:rsid w:val="00A278FE"/>
    <w:rsid w:val="00A31CB7"/>
    <w:rsid w:val="00A51294"/>
    <w:rsid w:val="00A60BA0"/>
    <w:rsid w:val="00A61A73"/>
    <w:rsid w:val="00A71B16"/>
    <w:rsid w:val="00A71F0B"/>
    <w:rsid w:val="00A74E03"/>
    <w:rsid w:val="00A905B1"/>
    <w:rsid w:val="00A9368E"/>
    <w:rsid w:val="00AA1386"/>
    <w:rsid w:val="00AA73F4"/>
    <w:rsid w:val="00AA77DB"/>
    <w:rsid w:val="00AB541F"/>
    <w:rsid w:val="00AC5D89"/>
    <w:rsid w:val="00AC7108"/>
    <w:rsid w:val="00AD322C"/>
    <w:rsid w:val="00AD6BA0"/>
    <w:rsid w:val="00AE62C8"/>
    <w:rsid w:val="00AF2678"/>
    <w:rsid w:val="00AF26B7"/>
    <w:rsid w:val="00AF2732"/>
    <w:rsid w:val="00B039ED"/>
    <w:rsid w:val="00B10B5D"/>
    <w:rsid w:val="00B121FA"/>
    <w:rsid w:val="00B4008F"/>
    <w:rsid w:val="00B421BD"/>
    <w:rsid w:val="00B47FE9"/>
    <w:rsid w:val="00B62162"/>
    <w:rsid w:val="00B7103D"/>
    <w:rsid w:val="00B73EB1"/>
    <w:rsid w:val="00B75868"/>
    <w:rsid w:val="00BA78A0"/>
    <w:rsid w:val="00BC3420"/>
    <w:rsid w:val="00BC3EF0"/>
    <w:rsid w:val="00BE5373"/>
    <w:rsid w:val="00BF7D41"/>
    <w:rsid w:val="00C13F18"/>
    <w:rsid w:val="00C33A49"/>
    <w:rsid w:val="00C42F66"/>
    <w:rsid w:val="00C44161"/>
    <w:rsid w:val="00C57ACD"/>
    <w:rsid w:val="00C61729"/>
    <w:rsid w:val="00C66B16"/>
    <w:rsid w:val="00C6707B"/>
    <w:rsid w:val="00C74E88"/>
    <w:rsid w:val="00C8763B"/>
    <w:rsid w:val="00C96026"/>
    <w:rsid w:val="00C97C8C"/>
    <w:rsid w:val="00CA7E2A"/>
    <w:rsid w:val="00CB5009"/>
    <w:rsid w:val="00CC183A"/>
    <w:rsid w:val="00CC6078"/>
    <w:rsid w:val="00CD1237"/>
    <w:rsid w:val="00CD43A2"/>
    <w:rsid w:val="00CD517F"/>
    <w:rsid w:val="00CE48BC"/>
    <w:rsid w:val="00CE76EC"/>
    <w:rsid w:val="00CF41F1"/>
    <w:rsid w:val="00CF5919"/>
    <w:rsid w:val="00CF7B03"/>
    <w:rsid w:val="00D01C10"/>
    <w:rsid w:val="00D10623"/>
    <w:rsid w:val="00D107A7"/>
    <w:rsid w:val="00D210B3"/>
    <w:rsid w:val="00D22081"/>
    <w:rsid w:val="00D24413"/>
    <w:rsid w:val="00D265BF"/>
    <w:rsid w:val="00D3447B"/>
    <w:rsid w:val="00D35D5E"/>
    <w:rsid w:val="00D420EB"/>
    <w:rsid w:val="00D469D2"/>
    <w:rsid w:val="00D523EE"/>
    <w:rsid w:val="00D52709"/>
    <w:rsid w:val="00D66894"/>
    <w:rsid w:val="00D66A65"/>
    <w:rsid w:val="00D74C44"/>
    <w:rsid w:val="00D75688"/>
    <w:rsid w:val="00D77E52"/>
    <w:rsid w:val="00D807CF"/>
    <w:rsid w:val="00D82BE6"/>
    <w:rsid w:val="00D9391A"/>
    <w:rsid w:val="00D966D9"/>
    <w:rsid w:val="00DA218A"/>
    <w:rsid w:val="00DB5714"/>
    <w:rsid w:val="00DB5AE0"/>
    <w:rsid w:val="00DB7014"/>
    <w:rsid w:val="00DC2B26"/>
    <w:rsid w:val="00DE5EE3"/>
    <w:rsid w:val="00DF5D99"/>
    <w:rsid w:val="00DF7030"/>
    <w:rsid w:val="00E07CAB"/>
    <w:rsid w:val="00E17299"/>
    <w:rsid w:val="00E23C92"/>
    <w:rsid w:val="00E314E1"/>
    <w:rsid w:val="00E42761"/>
    <w:rsid w:val="00E53135"/>
    <w:rsid w:val="00E53964"/>
    <w:rsid w:val="00E57DAD"/>
    <w:rsid w:val="00E801D5"/>
    <w:rsid w:val="00E81FE6"/>
    <w:rsid w:val="00E82D64"/>
    <w:rsid w:val="00E844CA"/>
    <w:rsid w:val="00E942E7"/>
    <w:rsid w:val="00EA4AB6"/>
    <w:rsid w:val="00EB7B74"/>
    <w:rsid w:val="00EB7C83"/>
    <w:rsid w:val="00EC6059"/>
    <w:rsid w:val="00EC65B6"/>
    <w:rsid w:val="00EE0823"/>
    <w:rsid w:val="00EE4B77"/>
    <w:rsid w:val="00EF3EE7"/>
    <w:rsid w:val="00F00CC2"/>
    <w:rsid w:val="00F03668"/>
    <w:rsid w:val="00F11A3C"/>
    <w:rsid w:val="00F17064"/>
    <w:rsid w:val="00F24C5E"/>
    <w:rsid w:val="00F40654"/>
    <w:rsid w:val="00F602C6"/>
    <w:rsid w:val="00F64D68"/>
    <w:rsid w:val="00F652C3"/>
    <w:rsid w:val="00F66FEA"/>
    <w:rsid w:val="00F70C8A"/>
    <w:rsid w:val="00F75D64"/>
    <w:rsid w:val="00F76693"/>
    <w:rsid w:val="00F950BB"/>
    <w:rsid w:val="00F971A9"/>
    <w:rsid w:val="00FA4FA1"/>
    <w:rsid w:val="00FC1771"/>
    <w:rsid w:val="00FC282F"/>
    <w:rsid w:val="00FC5B27"/>
    <w:rsid w:val="00FD00D7"/>
    <w:rsid w:val="00FE054D"/>
    <w:rsid w:val="00FE2E56"/>
    <w:rsid w:val="00FE4C8C"/>
    <w:rsid w:val="203D2431"/>
    <w:rsid w:val="313A8425"/>
    <w:rsid w:val="67FB049C"/>
    <w:rsid w:val="7126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D94E1"/>
  <w15:docId w15:val="{2CCC430A-44D9-4044-9E05-83A816E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pPr>
      <w:spacing w:after="280" w:line="276" w:lineRule="auto"/>
    </w:pPr>
    <w:rPr>
      <w:color w:val="4C515A" w:themeColor="text1"/>
      <w:sz w:val="2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unhideWhenUsed/>
    <w:qFormat/>
    <w:rsid w:val="00D107A7"/>
    <w:pPr>
      <w:keepNext/>
      <w:keepLines/>
      <w:spacing w:after="100" w:line="228" w:lineRule="auto"/>
      <w:outlineLvl w:val="2"/>
    </w:pPr>
    <w:rPr>
      <w:rFonts w:ascii="Arial" w:eastAsiaTheme="majorEastAsia" w:hAnsi="Arial" w:cs="Arial"/>
      <w:b/>
      <w:bCs/>
      <w:color w:val="D01D2B" w:themeColor="text2"/>
      <w:sz w:val="28"/>
      <w:szCs w:val="28"/>
    </w:rPr>
  </w:style>
  <w:style w:type="paragraph" w:styleId="Heading4">
    <w:name w:val="heading 4"/>
    <w:basedOn w:val="Normal"/>
    <w:next w:val="Normal"/>
    <w:link w:val="Heading4Char"/>
    <w:uiPriority w:val="9"/>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unhideWhenUsed/>
    <w:qFormat/>
    <w:rsid w:val="00D107A7"/>
    <w:pPr>
      <w:spacing w:before="0" w:after="100" w:line="228" w:lineRule="auto"/>
      <w:outlineLvl w:val="4"/>
    </w:pPr>
    <w:rPr>
      <w:b w:val="0"/>
      <w:caps/>
      <w:color w:val="868A90" w:themeColor="accent5"/>
      <w:sz w:val="21"/>
      <w:szCs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paragraph" w:styleId="Title">
    <w:name w:val="Title"/>
    <w:basedOn w:val="Normal"/>
    <w:next w:val="Normal"/>
    <w:link w:val="TitleChar"/>
    <w:uiPriority w:val="10"/>
    <w:qFormat/>
    <w:rsid w:val="00D107A7"/>
    <w:pPr>
      <w:spacing w:before="6600" w:after="100" w:line="192" w:lineRule="auto"/>
      <w:contextualSpacing/>
    </w:pPr>
    <w:rPr>
      <w:rFonts w:ascii="Arial" w:eastAsiaTheme="majorEastAsia" w:hAnsi="Arial" w:cstheme="majorBidi"/>
      <w:b/>
      <w:bCs/>
      <w:caps/>
      <w:color w:val="D01D2B" w:themeColor="text2"/>
      <w:spacing w:val="-8"/>
      <w:kern w:val="28"/>
      <w:sz w:val="64"/>
      <w:szCs w:val="64"/>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rsid w:val="00D107A7"/>
    <w:pPr>
      <w:numPr>
        <w:ilvl w:val="1"/>
      </w:numPr>
      <w:spacing w:after="120" w:line="216" w:lineRule="auto"/>
    </w:pPr>
    <w:rPr>
      <w:rFonts w:ascii="Times" w:eastAsiaTheme="minorEastAsia" w:hAnsi="Times"/>
      <w:b/>
      <w:bCs/>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2"/>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Normal"/>
    <w:qFormat/>
    <w:rsid w:val="00771820"/>
    <w:pPr>
      <w:framePr w:hSpace="432" w:wrap="around" w:vAnchor="text" w:hAnchor="text" w:xAlign="right" w:y="145"/>
      <w:spacing w:after="100" w:line="240" w:lineRule="auto"/>
      <w:suppressOverlap/>
    </w:pPr>
    <w:rPr>
      <w:rFonts w:ascii="Arial" w:hAnsi="Arial" w:cs="Arial"/>
      <w:color w:val="868A90" w:themeColor="accent5"/>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TableTitle">
    <w:name w:val="Table Title"/>
    <w:basedOn w:val="Normal"/>
    <w:qFormat/>
    <w:rsid w:val="00D107A7"/>
    <w:pPr>
      <w:spacing w:after="0" w:line="240" w:lineRule="auto"/>
    </w:pPr>
    <w:rPr>
      <w:b/>
      <w:color w:val="D01D2B" w:themeColor="text2"/>
      <w:szCs w:val="21"/>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unhideWhenUsed/>
    <w:rsid w:val="00F66FEA"/>
    <w:pPr>
      <w:spacing w:line="240" w:lineRule="auto"/>
    </w:pPr>
    <w:rPr>
      <w:sz w:val="24"/>
    </w:rPr>
  </w:style>
  <w:style w:type="character" w:customStyle="1" w:styleId="CommentTextChar">
    <w:name w:val="Comment Text Char"/>
    <w:basedOn w:val="DefaultParagraphFont"/>
    <w:link w:val="CommentText"/>
    <w:uiPriority w:val="99"/>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Pr>
    </w:pPr>
  </w:style>
  <w:style w:type="paragraph" w:styleId="ListBullet2">
    <w:name w:val="List Bullet 2"/>
    <w:basedOn w:val="Normal"/>
    <w:uiPriority w:val="99"/>
    <w:unhideWhenUsed/>
    <w:qFormat/>
    <w:rsid w:val="00D107A7"/>
    <w:pPr>
      <w:numPr>
        <w:ilvl w:val="1"/>
        <w:numId w:val="1"/>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4"/>
      </w:numPr>
      <w:ind w:left="792"/>
    </w:pPr>
  </w:style>
  <w:style w:type="paragraph" w:styleId="ListNumber2">
    <w:name w:val="List Number 2"/>
    <w:basedOn w:val="ListBullet2"/>
    <w:uiPriority w:val="99"/>
    <w:unhideWhenUsed/>
    <w:qFormat/>
    <w:rsid w:val="00D523EE"/>
    <w:pPr>
      <w:numPr>
        <w:numId w:val="4"/>
      </w:numPr>
      <w:ind w:left="1224"/>
    </w:pPr>
  </w:style>
  <w:style w:type="paragraph" w:styleId="ListNumber3">
    <w:name w:val="List Number 3"/>
    <w:basedOn w:val="ListBullet3"/>
    <w:uiPriority w:val="99"/>
    <w:unhideWhenUsed/>
    <w:qFormat/>
    <w:rsid w:val="00D523EE"/>
    <w:pPr>
      <w:numPr>
        <w:numId w:val="4"/>
      </w:numPr>
      <w:ind w:left="1656"/>
    </w:pPr>
  </w:style>
  <w:style w:type="numbering" w:customStyle="1" w:styleId="MCNumber">
    <w:name w:val="MC Number"/>
    <w:uiPriority w:val="99"/>
    <w:rsid w:val="00D523EE"/>
    <w:pPr>
      <w:numPr>
        <w:numId w:val="3"/>
      </w:numPr>
    </w:pPr>
  </w:style>
  <w:style w:type="paragraph" w:styleId="ListNumber4">
    <w:name w:val="List Number 4"/>
    <w:basedOn w:val="Normal"/>
    <w:uiPriority w:val="99"/>
    <w:unhideWhenUsed/>
    <w:rsid w:val="00D523EE"/>
    <w:pPr>
      <w:numPr>
        <w:ilvl w:val="3"/>
        <w:numId w:val="4"/>
      </w:numPr>
      <w:ind w:left="2088"/>
      <w:contextualSpacing/>
    </w:pPr>
  </w:style>
  <w:style w:type="paragraph" w:styleId="ListNumber5">
    <w:name w:val="List Number 5"/>
    <w:basedOn w:val="Normal"/>
    <w:uiPriority w:val="99"/>
    <w:unhideWhenUsed/>
    <w:rsid w:val="00D523EE"/>
    <w:pPr>
      <w:numPr>
        <w:ilvl w:val="4"/>
        <w:numId w:val="4"/>
      </w:numPr>
      <w:ind w:left="2520"/>
      <w:contextualSpacing/>
    </w:pPr>
  </w:style>
  <w:style w:type="paragraph" w:customStyle="1" w:styleId="SectionHeadingUnnumbered">
    <w:name w:val="Section Heading Unnumbered"/>
    <w:basedOn w:val="Normal"/>
    <w:link w:val="SectionHeadingUnnumberedChar"/>
    <w:qFormat/>
    <w:rsid w:val="001D0F43"/>
    <w:pPr>
      <w:shd w:val="clear" w:color="auto" w:fill="FFECB7"/>
      <w:spacing w:after="0" w:line="240" w:lineRule="auto"/>
    </w:pPr>
    <w:rPr>
      <w:rFonts w:ascii="Arial" w:eastAsia="Cambria" w:hAnsi="Arial" w:cs="Times New Roman"/>
      <w:b/>
      <w:bCs/>
      <w:smallCaps/>
      <w:color w:val="auto"/>
      <w:sz w:val="24"/>
      <w:lang w:val="x-none" w:eastAsia="ja-JP"/>
    </w:rPr>
  </w:style>
  <w:style w:type="character" w:customStyle="1" w:styleId="SectionHeadingUnnumberedChar">
    <w:name w:val="Section Heading Unnumbered Char"/>
    <w:basedOn w:val="DefaultParagraphFont"/>
    <w:link w:val="SectionHeadingUnnumbered"/>
    <w:rsid w:val="001D0F43"/>
    <w:rPr>
      <w:rFonts w:ascii="Arial" w:eastAsia="Cambria" w:hAnsi="Arial" w:cs="Times New Roman"/>
      <w:b/>
      <w:bCs/>
      <w:smallCaps/>
      <w:shd w:val="clear" w:color="auto" w:fill="FFECB7"/>
      <w:lang w:val="x-none" w:eastAsia="ja-JP"/>
    </w:rPr>
  </w:style>
  <w:style w:type="paragraph" w:styleId="TOCHeading">
    <w:name w:val="TOC Heading"/>
    <w:basedOn w:val="Heading1"/>
    <w:next w:val="Normal"/>
    <w:uiPriority w:val="39"/>
    <w:unhideWhenUsed/>
    <w:qFormat/>
    <w:rsid w:val="001D0F43"/>
    <w:pPr>
      <w:spacing w:before="240" w:after="0" w:line="259" w:lineRule="auto"/>
      <w:outlineLvl w:val="9"/>
    </w:pPr>
    <w:rPr>
      <w:rFonts w:cstheme="majorBidi"/>
      <w:b w:val="0"/>
      <w:bCs w:val="0"/>
      <w:color w:val="0E7D78" w:themeColor="accent1" w:themeShade="BF"/>
      <w:sz w:val="32"/>
      <w:szCs w:val="32"/>
    </w:rPr>
  </w:style>
  <w:style w:type="paragraph" w:customStyle="1" w:styleId="paragraph">
    <w:name w:val="paragraph"/>
    <w:basedOn w:val="Normal"/>
    <w:rsid w:val="0032750B"/>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32750B"/>
  </w:style>
  <w:style w:type="character" w:customStyle="1" w:styleId="eop">
    <w:name w:val="eop"/>
    <w:basedOn w:val="DefaultParagraphFont"/>
    <w:rsid w:val="0032750B"/>
  </w:style>
  <w:style w:type="character" w:customStyle="1" w:styleId="tabchar">
    <w:name w:val="tabchar"/>
    <w:basedOn w:val="DefaultParagraphFont"/>
    <w:rsid w:val="00D52709"/>
  </w:style>
  <w:style w:type="paragraph" w:styleId="NormalWeb">
    <w:name w:val="Normal (Web)"/>
    <w:basedOn w:val="Normal"/>
    <w:uiPriority w:val="99"/>
    <w:semiHidden/>
    <w:unhideWhenUsed/>
    <w:rsid w:val="00F7669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pple-tab-span">
    <w:name w:val="apple-tab-span"/>
    <w:basedOn w:val="DefaultParagraphFont"/>
    <w:rsid w:val="0041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9291">
      <w:bodyDiv w:val="1"/>
      <w:marLeft w:val="0"/>
      <w:marRight w:val="0"/>
      <w:marTop w:val="0"/>
      <w:marBottom w:val="0"/>
      <w:divBdr>
        <w:top w:val="none" w:sz="0" w:space="0" w:color="auto"/>
        <w:left w:val="none" w:sz="0" w:space="0" w:color="auto"/>
        <w:bottom w:val="none" w:sz="0" w:space="0" w:color="auto"/>
        <w:right w:val="none" w:sz="0" w:space="0" w:color="auto"/>
      </w:divBdr>
    </w:div>
    <w:div w:id="161438361">
      <w:bodyDiv w:val="1"/>
      <w:marLeft w:val="0"/>
      <w:marRight w:val="0"/>
      <w:marTop w:val="0"/>
      <w:marBottom w:val="0"/>
      <w:divBdr>
        <w:top w:val="none" w:sz="0" w:space="0" w:color="auto"/>
        <w:left w:val="none" w:sz="0" w:space="0" w:color="auto"/>
        <w:bottom w:val="none" w:sz="0" w:space="0" w:color="auto"/>
        <w:right w:val="none" w:sz="0" w:space="0" w:color="auto"/>
      </w:divBdr>
    </w:div>
    <w:div w:id="210002893">
      <w:bodyDiv w:val="1"/>
      <w:marLeft w:val="0"/>
      <w:marRight w:val="0"/>
      <w:marTop w:val="0"/>
      <w:marBottom w:val="0"/>
      <w:divBdr>
        <w:top w:val="none" w:sz="0" w:space="0" w:color="auto"/>
        <w:left w:val="none" w:sz="0" w:space="0" w:color="auto"/>
        <w:bottom w:val="none" w:sz="0" w:space="0" w:color="auto"/>
        <w:right w:val="none" w:sz="0" w:space="0" w:color="auto"/>
      </w:divBdr>
    </w:div>
    <w:div w:id="574173075">
      <w:bodyDiv w:val="1"/>
      <w:marLeft w:val="0"/>
      <w:marRight w:val="0"/>
      <w:marTop w:val="0"/>
      <w:marBottom w:val="0"/>
      <w:divBdr>
        <w:top w:val="none" w:sz="0" w:space="0" w:color="auto"/>
        <w:left w:val="none" w:sz="0" w:space="0" w:color="auto"/>
        <w:bottom w:val="none" w:sz="0" w:space="0" w:color="auto"/>
        <w:right w:val="none" w:sz="0" w:space="0" w:color="auto"/>
      </w:divBdr>
    </w:div>
    <w:div w:id="699824285">
      <w:bodyDiv w:val="1"/>
      <w:marLeft w:val="0"/>
      <w:marRight w:val="0"/>
      <w:marTop w:val="0"/>
      <w:marBottom w:val="0"/>
      <w:divBdr>
        <w:top w:val="none" w:sz="0" w:space="0" w:color="auto"/>
        <w:left w:val="none" w:sz="0" w:space="0" w:color="auto"/>
        <w:bottom w:val="none" w:sz="0" w:space="0" w:color="auto"/>
        <w:right w:val="none" w:sz="0" w:space="0" w:color="auto"/>
      </w:divBdr>
      <w:divsChild>
        <w:div w:id="1229922175">
          <w:marLeft w:val="0"/>
          <w:marRight w:val="0"/>
          <w:marTop w:val="0"/>
          <w:marBottom w:val="0"/>
          <w:divBdr>
            <w:top w:val="none" w:sz="0" w:space="0" w:color="auto"/>
            <w:left w:val="none" w:sz="0" w:space="0" w:color="auto"/>
            <w:bottom w:val="none" w:sz="0" w:space="0" w:color="auto"/>
            <w:right w:val="none" w:sz="0" w:space="0" w:color="auto"/>
          </w:divBdr>
        </w:div>
        <w:div w:id="1229153822">
          <w:marLeft w:val="0"/>
          <w:marRight w:val="0"/>
          <w:marTop w:val="0"/>
          <w:marBottom w:val="0"/>
          <w:divBdr>
            <w:top w:val="none" w:sz="0" w:space="0" w:color="auto"/>
            <w:left w:val="none" w:sz="0" w:space="0" w:color="auto"/>
            <w:bottom w:val="none" w:sz="0" w:space="0" w:color="auto"/>
            <w:right w:val="none" w:sz="0" w:space="0" w:color="auto"/>
          </w:divBdr>
        </w:div>
      </w:divsChild>
    </w:div>
    <w:div w:id="800726231">
      <w:bodyDiv w:val="1"/>
      <w:marLeft w:val="0"/>
      <w:marRight w:val="0"/>
      <w:marTop w:val="0"/>
      <w:marBottom w:val="0"/>
      <w:divBdr>
        <w:top w:val="none" w:sz="0" w:space="0" w:color="auto"/>
        <w:left w:val="none" w:sz="0" w:space="0" w:color="auto"/>
        <w:bottom w:val="none" w:sz="0" w:space="0" w:color="auto"/>
        <w:right w:val="none" w:sz="0" w:space="0" w:color="auto"/>
      </w:divBdr>
      <w:divsChild>
        <w:div w:id="294066298">
          <w:marLeft w:val="0"/>
          <w:marRight w:val="0"/>
          <w:marTop w:val="0"/>
          <w:marBottom w:val="0"/>
          <w:divBdr>
            <w:top w:val="none" w:sz="0" w:space="0" w:color="auto"/>
            <w:left w:val="none" w:sz="0" w:space="0" w:color="auto"/>
            <w:bottom w:val="none" w:sz="0" w:space="0" w:color="auto"/>
            <w:right w:val="none" w:sz="0" w:space="0" w:color="auto"/>
          </w:divBdr>
        </w:div>
        <w:div w:id="175191730">
          <w:marLeft w:val="0"/>
          <w:marRight w:val="0"/>
          <w:marTop w:val="0"/>
          <w:marBottom w:val="0"/>
          <w:divBdr>
            <w:top w:val="none" w:sz="0" w:space="0" w:color="auto"/>
            <w:left w:val="none" w:sz="0" w:space="0" w:color="auto"/>
            <w:bottom w:val="none" w:sz="0" w:space="0" w:color="auto"/>
            <w:right w:val="none" w:sz="0" w:space="0" w:color="auto"/>
          </w:divBdr>
        </w:div>
        <w:div w:id="127017238">
          <w:marLeft w:val="0"/>
          <w:marRight w:val="0"/>
          <w:marTop w:val="0"/>
          <w:marBottom w:val="0"/>
          <w:divBdr>
            <w:top w:val="none" w:sz="0" w:space="0" w:color="auto"/>
            <w:left w:val="none" w:sz="0" w:space="0" w:color="auto"/>
            <w:bottom w:val="none" w:sz="0" w:space="0" w:color="auto"/>
            <w:right w:val="none" w:sz="0" w:space="0" w:color="auto"/>
          </w:divBdr>
        </w:div>
        <w:div w:id="743182989">
          <w:marLeft w:val="0"/>
          <w:marRight w:val="0"/>
          <w:marTop w:val="0"/>
          <w:marBottom w:val="0"/>
          <w:divBdr>
            <w:top w:val="none" w:sz="0" w:space="0" w:color="auto"/>
            <w:left w:val="none" w:sz="0" w:space="0" w:color="auto"/>
            <w:bottom w:val="none" w:sz="0" w:space="0" w:color="auto"/>
            <w:right w:val="none" w:sz="0" w:space="0" w:color="auto"/>
          </w:divBdr>
        </w:div>
        <w:div w:id="269318178">
          <w:marLeft w:val="0"/>
          <w:marRight w:val="0"/>
          <w:marTop w:val="0"/>
          <w:marBottom w:val="0"/>
          <w:divBdr>
            <w:top w:val="none" w:sz="0" w:space="0" w:color="auto"/>
            <w:left w:val="none" w:sz="0" w:space="0" w:color="auto"/>
            <w:bottom w:val="none" w:sz="0" w:space="0" w:color="auto"/>
            <w:right w:val="none" w:sz="0" w:space="0" w:color="auto"/>
          </w:divBdr>
        </w:div>
        <w:div w:id="330724072">
          <w:marLeft w:val="0"/>
          <w:marRight w:val="0"/>
          <w:marTop w:val="0"/>
          <w:marBottom w:val="0"/>
          <w:divBdr>
            <w:top w:val="none" w:sz="0" w:space="0" w:color="auto"/>
            <w:left w:val="none" w:sz="0" w:space="0" w:color="auto"/>
            <w:bottom w:val="none" w:sz="0" w:space="0" w:color="auto"/>
            <w:right w:val="none" w:sz="0" w:space="0" w:color="auto"/>
          </w:divBdr>
        </w:div>
        <w:div w:id="1714840848">
          <w:marLeft w:val="0"/>
          <w:marRight w:val="0"/>
          <w:marTop w:val="0"/>
          <w:marBottom w:val="0"/>
          <w:divBdr>
            <w:top w:val="none" w:sz="0" w:space="0" w:color="auto"/>
            <w:left w:val="none" w:sz="0" w:space="0" w:color="auto"/>
            <w:bottom w:val="none" w:sz="0" w:space="0" w:color="auto"/>
            <w:right w:val="none" w:sz="0" w:space="0" w:color="auto"/>
          </w:divBdr>
        </w:div>
        <w:div w:id="879707098">
          <w:marLeft w:val="0"/>
          <w:marRight w:val="0"/>
          <w:marTop w:val="0"/>
          <w:marBottom w:val="0"/>
          <w:divBdr>
            <w:top w:val="none" w:sz="0" w:space="0" w:color="auto"/>
            <w:left w:val="none" w:sz="0" w:space="0" w:color="auto"/>
            <w:bottom w:val="none" w:sz="0" w:space="0" w:color="auto"/>
            <w:right w:val="none" w:sz="0" w:space="0" w:color="auto"/>
          </w:divBdr>
        </w:div>
      </w:divsChild>
    </w:div>
    <w:div w:id="1159464034">
      <w:bodyDiv w:val="1"/>
      <w:marLeft w:val="0"/>
      <w:marRight w:val="0"/>
      <w:marTop w:val="0"/>
      <w:marBottom w:val="0"/>
      <w:divBdr>
        <w:top w:val="none" w:sz="0" w:space="0" w:color="auto"/>
        <w:left w:val="none" w:sz="0" w:space="0" w:color="auto"/>
        <w:bottom w:val="none" w:sz="0" w:space="0" w:color="auto"/>
        <w:right w:val="none" w:sz="0" w:space="0" w:color="auto"/>
      </w:divBdr>
      <w:divsChild>
        <w:div w:id="710038404">
          <w:marLeft w:val="0"/>
          <w:marRight w:val="0"/>
          <w:marTop w:val="0"/>
          <w:marBottom w:val="0"/>
          <w:divBdr>
            <w:top w:val="none" w:sz="0" w:space="0" w:color="auto"/>
            <w:left w:val="none" w:sz="0" w:space="0" w:color="auto"/>
            <w:bottom w:val="none" w:sz="0" w:space="0" w:color="auto"/>
            <w:right w:val="none" w:sz="0" w:space="0" w:color="auto"/>
          </w:divBdr>
        </w:div>
        <w:div w:id="141192762">
          <w:marLeft w:val="0"/>
          <w:marRight w:val="0"/>
          <w:marTop w:val="0"/>
          <w:marBottom w:val="0"/>
          <w:divBdr>
            <w:top w:val="none" w:sz="0" w:space="0" w:color="auto"/>
            <w:left w:val="none" w:sz="0" w:space="0" w:color="auto"/>
            <w:bottom w:val="none" w:sz="0" w:space="0" w:color="auto"/>
            <w:right w:val="none" w:sz="0" w:space="0" w:color="auto"/>
          </w:divBdr>
        </w:div>
      </w:divsChild>
    </w:div>
    <w:div w:id="1631977720">
      <w:bodyDiv w:val="1"/>
      <w:marLeft w:val="0"/>
      <w:marRight w:val="0"/>
      <w:marTop w:val="0"/>
      <w:marBottom w:val="0"/>
      <w:divBdr>
        <w:top w:val="none" w:sz="0" w:space="0" w:color="auto"/>
        <w:left w:val="none" w:sz="0" w:space="0" w:color="auto"/>
        <w:bottom w:val="none" w:sz="0" w:space="0" w:color="auto"/>
        <w:right w:val="none" w:sz="0" w:space="0" w:color="auto"/>
      </w:divBdr>
      <w:divsChild>
        <w:div w:id="1123695463">
          <w:marLeft w:val="0"/>
          <w:marRight w:val="0"/>
          <w:marTop w:val="0"/>
          <w:marBottom w:val="0"/>
          <w:divBdr>
            <w:top w:val="none" w:sz="0" w:space="0" w:color="auto"/>
            <w:left w:val="none" w:sz="0" w:space="0" w:color="auto"/>
            <w:bottom w:val="none" w:sz="0" w:space="0" w:color="auto"/>
            <w:right w:val="none" w:sz="0" w:space="0" w:color="auto"/>
          </w:divBdr>
          <w:divsChild>
            <w:div w:id="807208334">
              <w:marLeft w:val="0"/>
              <w:marRight w:val="0"/>
              <w:marTop w:val="0"/>
              <w:marBottom w:val="0"/>
              <w:divBdr>
                <w:top w:val="none" w:sz="0" w:space="0" w:color="auto"/>
                <w:left w:val="none" w:sz="0" w:space="0" w:color="auto"/>
                <w:bottom w:val="none" w:sz="0" w:space="0" w:color="auto"/>
                <w:right w:val="none" w:sz="0" w:space="0" w:color="auto"/>
              </w:divBdr>
            </w:div>
            <w:div w:id="848837364">
              <w:marLeft w:val="0"/>
              <w:marRight w:val="0"/>
              <w:marTop w:val="0"/>
              <w:marBottom w:val="0"/>
              <w:divBdr>
                <w:top w:val="none" w:sz="0" w:space="0" w:color="auto"/>
                <w:left w:val="none" w:sz="0" w:space="0" w:color="auto"/>
                <w:bottom w:val="none" w:sz="0" w:space="0" w:color="auto"/>
                <w:right w:val="none" w:sz="0" w:space="0" w:color="auto"/>
              </w:divBdr>
            </w:div>
            <w:div w:id="824320731">
              <w:marLeft w:val="0"/>
              <w:marRight w:val="0"/>
              <w:marTop w:val="0"/>
              <w:marBottom w:val="0"/>
              <w:divBdr>
                <w:top w:val="none" w:sz="0" w:space="0" w:color="auto"/>
                <w:left w:val="none" w:sz="0" w:space="0" w:color="auto"/>
                <w:bottom w:val="none" w:sz="0" w:space="0" w:color="auto"/>
                <w:right w:val="none" w:sz="0" w:space="0" w:color="auto"/>
              </w:divBdr>
            </w:div>
            <w:div w:id="1059979571">
              <w:marLeft w:val="0"/>
              <w:marRight w:val="0"/>
              <w:marTop w:val="0"/>
              <w:marBottom w:val="0"/>
              <w:divBdr>
                <w:top w:val="none" w:sz="0" w:space="0" w:color="auto"/>
                <w:left w:val="none" w:sz="0" w:space="0" w:color="auto"/>
                <w:bottom w:val="none" w:sz="0" w:space="0" w:color="auto"/>
                <w:right w:val="none" w:sz="0" w:space="0" w:color="auto"/>
              </w:divBdr>
            </w:div>
            <w:div w:id="52510213">
              <w:marLeft w:val="0"/>
              <w:marRight w:val="0"/>
              <w:marTop w:val="0"/>
              <w:marBottom w:val="0"/>
              <w:divBdr>
                <w:top w:val="none" w:sz="0" w:space="0" w:color="auto"/>
                <w:left w:val="none" w:sz="0" w:space="0" w:color="auto"/>
                <w:bottom w:val="none" w:sz="0" w:space="0" w:color="auto"/>
                <w:right w:val="none" w:sz="0" w:space="0" w:color="auto"/>
              </w:divBdr>
            </w:div>
            <w:div w:id="1820416148">
              <w:marLeft w:val="0"/>
              <w:marRight w:val="0"/>
              <w:marTop w:val="0"/>
              <w:marBottom w:val="0"/>
              <w:divBdr>
                <w:top w:val="none" w:sz="0" w:space="0" w:color="auto"/>
                <w:left w:val="none" w:sz="0" w:space="0" w:color="auto"/>
                <w:bottom w:val="none" w:sz="0" w:space="0" w:color="auto"/>
                <w:right w:val="none" w:sz="0" w:space="0" w:color="auto"/>
              </w:divBdr>
            </w:div>
            <w:div w:id="226302197">
              <w:marLeft w:val="0"/>
              <w:marRight w:val="0"/>
              <w:marTop w:val="0"/>
              <w:marBottom w:val="0"/>
              <w:divBdr>
                <w:top w:val="none" w:sz="0" w:space="0" w:color="auto"/>
                <w:left w:val="none" w:sz="0" w:space="0" w:color="auto"/>
                <w:bottom w:val="none" w:sz="0" w:space="0" w:color="auto"/>
                <w:right w:val="none" w:sz="0" w:space="0" w:color="auto"/>
              </w:divBdr>
            </w:div>
            <w:div w:id="537161994">
              <w:marLeft w:val="0"/>
              <w:marRight w:val="0"/>
              <w:marTop w:val="0"/>
              <w:marBottom w:val="0"/>
              <w:divBdr>
                <w:top w:val="none" w:sz="0" w:space="0" w:color="auto"/>
                <w:left w:val="none" w:sz="0" w:space="0" w:color="auto"/>
                <w:bottom w:val="none" w:sz="0" w:space="0" w:color="auto"/>
                <w:right w:val="none" w:sz="0" w:space="0" w:color="auto"/>
              </w:divBdr>
            </w:div>
          </w:divsChild>
        </w:div>
        <w:div w:id="1417052051">
          <w:marLeft w:val="0"/>
          <w:marRight w:val="0"/>
          <w:marTop w:val="0"/>
          <w:marBottom w:val="0"/>
          <w:divBdr>
            <w:top w:val="none" w:sz="0" w:space="0" w:color="auto"/>
            <w:left w:val="none" w:sz="0" w:space="0" w:color="auto"/>
            <w:bottom w:val="none" w:sz="0" w:space="0" w:color="auto"/>
            <w:right w:val="none" w:sz="0" w:space="0" w:color="auto"/>
          </w:divBdr>
          <w:divsChild>
            <w:div w:id="1800606589">
              <w:marLeft w:val="0"/>
              <w:marRight w:val="0"/>
              <w:marTop w:val="0"/>
              <w:marBottom w:val="0"/>
              <w:divBdr>
                <w:top w:val="none" w:sz="0" w:space="0" w:color="auto"/>
                <w:left w:val="none" w:sz="0" w:space="0" w:color="auto"/>
                <w:bottom w:val="none" w:sz="0" w:space="0" w:color="auto"/>
                <w:right w:val="none" w:sz="0" w:space="0" w:color="auto"/>
              </w:divBdr>
            </w:div>
            <w:div w:id="2113240201">
              <w:marLeft w:val="0"/>
              <w:marRight w:val="0"/>
              <w:marTop w:val="0"/>
              <w:marBottom w:val="0"/>
              <w:divBdr>
                <w:top w:val="none" w:sz="0" w:space="0" w:color="auto"/>
                <w:left w:val="none" w:sz="0" w:space="0" w:color="auto"/>
                <w:bottom w:val="none" w:sz="0" w:space="0" w:color="auto"/>
                <w:right w:val="none" w:sz="0" w:space="0" w:color="auto"/>
              </w:divBdr>
            </w:div>
            <w:div w:id="155459361">
              <w:marLeft w:val="0"/>
              <w:marRight w:val="0"/>
              <w:marTop w:val="0"/>
              <w:marBottom w:val="0"/>
              <w:divBdr>
                <w:top w:val="none" w:sz="0" w:space="0" w:color="auto"/>
                <w:left w:val="none" w:sz="0" w:space="0" w:color="auto"/>
                <w:bottom w:val="none" w:sz="0" w:space="0" w:color="auto"/>
                <w:right w:val="none" w:sz="0" w:space="0" w:color="auto"/>
              </w:divBdr>
            </w:div>
            <w:div w:id="815878391">
              <w:marLeft w:val="0"/>
              <w:marRight w:val="0"/>
              <w:marTop w:val="0"/>
              <w:marBottom w:val="0"/>
              <w:divBdr>
                <w:top w:val="none" w:sz="0" w:space="0" w:color="auto"/>
                <w:left w:val="none" w:sz="0" w:space="0" w:color="auto"/>
                <w:bottom w:val="none" w:sz="0" w:space="0" w:color="auto"/>
                <w:right w:val="none" w:sz="0" w:space="0" w:color="auto"/>
              </w:divBdr>
            </w:div>
            <w:div w:id="333458843">
              <w:marLeft w:val="0"/>
              <w:marRight w:val="0"/>
              <w:marTop w:val="0"/>
              <w:marBottom w:val="0"/>
              <w:divBdr>
                <w:top w:val="none" w:sz="0" w:space="0" w:color="auto"/>
                <w:left w:val="none" w:sz="0" w:space="0" w:color="auto"/>
                <w:bottom w:val="none" w:sz="0" w:space="0" w:color="auto"/>
                <w:right w:val="none" w:sz="0" w:space="0" w:color="auto"/>
              </w:divBdr>
            </w:div>
            <w:div w:id="2021738957">
              <w:marLeft w:val="0"/>
              <w:marRight w:val="0"/>
              <w:marTop w:val="0"/>
              <w:marBottom w:val="0"/>
              <w:divBdr>
                <w:top w:val="none" w:sz="0" w:space="0" w:color="auto"/>
                <w:left w:val="none" w:sz="0" w:space="0" w:color="auto"/>
                <w:bottom w:val="none" w:sz="0" w:space="0" w:color="auto"/>
                <w:right w:val="none" w:sz="0" w:space="0" w:color="auto"/>
              </w:divBdr>
            </w:div>
            <w:div w:id="1231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3016">
      <w:bodyDiv w:val="1"/>
      <w:marLeft w:val="0"/>
      <w:marRight w:val="0"/>
      <w:marTop w:val="0"/>
      <w:marBottom w:val="0"/>
      <w:divBdr>
        <w:top w:val="none" w:sz="0" w:space="0" w:color="auto"/>
        <w:left w:val="none" w:sz="0" w:space="0" w:color="auto"/>
        <w:bottom w:val="none" w:sz="0" w:space="0" w:color="auto"/>
        <w:right w:val="none" w:sz="0" w:space="0" w:color="auto"/>
      </w:divBdr>
      <w:divsChild>
        <w:div w:id="546839654">
          <w:marLeft w:val="0"/>
          <w:marRight w:val="0"/>
          <w:marTop w:val="0"/>
          <w:marBottom w:val="0"/>
          <w:divBdr>
            <w:top w:val="none" w:sz="0" w:space="0" w:color="auto"/>
            <w:left w:val="none" w:sz="0" w:space="0" w:color="auto"/>
            <w:bottom w:val="none" w:sz="0" w:space="0" w:color="auto"/>
            <w:right w:val="none" w:sz="0" w:space="0" w:color="auto"/>
          </w:divBdr>
        </w:div>
        <w:div w:id="1518378">
          <w:marLeft w:val="0"/>
          <w:marRight w:val="0"/>
          <w:marTop w:val="0"/>
          <w:marBottom w:val="0"/>
          <w:divBdr>
            <w:top w:val="none" w:sz="0" w:space="0" w:color="auto"/>
            <w:left w:val="none" w:sz="0" w:space="0" w:color="auto"/>
            <w:bottom w:val="none" w:sz="0" w:space="0" w:color="auto"/>
            <w:right w:val="none" w:sz="0" w:space="0" w:color="auto"/>
          </w:divBdr>
        </w:div>
      </w:divsChild>
    </w:div>
    <w:div w:id="2016230003">
      <w:bodyDiv w:val="1"/>
      <w:marLeft w:val="0"/>
      <w:marRight w:val="0"/>
      <w:marTop w:val="0"/>
      <w:marBottom w:val="0"/>
      <w:divBdr>
        <w:top w:val="none" w:sz="0" w:space="0" w:color="auto"/>
        <w:left w:val="none" w:sz="0" w:space="0" w:color="auto"/>
        <w:bottom w:val="none" w:sz="0" w:space="0" w:color="auto"/>
        <w:right w:val="none" w:sz="0" w:space="0" w:color="auto"/>
      </w:divBdr>
      <w:divsChild>
        <w:div w:id="1235624904">
          <w:marLeft w:val="0"/>
          <w:marRight w:val="0"/>
          <w:marTop w:val="0"/>
          <w:marBottom w:val="0"/>
          <w:divBdr>
            <w:top w:val="none" w:sz="0" w:space="0" w:color="auto"/>
            <w:left w:val="none" w:sz="0" w:space="0" w:color="auto"/>
            <w:bottom w:val="none" w:sz="0" w:space="0" w:color="auto"/>
            <w:right w:val="none" w:sz="0" w:space="0" w:color="auto"/>
          </w:divBdr>
        </w:div>
        <w:div w:id="1262568506">
          <w:marLeft w:val="0"/>
          <w:marRight w:val="0"/>
          <w:marTop w:val="0"/>
          <w:marBottom w:val="0"/>
          <w:divBdr>
            <w:top w:val="none" w:sz="0" w:space="0" w:color="auto"/>
            <w:left w:val="none" w:sz="0" w:space="0" w:color="auto"/>
            <w:bottom w:val="none" w:sz="0" w:space="0" w:color="auto"/>
            <w:right w:val="none" w:sz="0" w:space="0" w:color="auto"/>
          </w:divBdr>
        </w:div>
        <w:div w:id="986520017">
          <w:marLeft w:val="0"/>
          <w:marRight w:val="0"/>
          <w:marTop w:val="0"/>
          <w:marBottom w:val="0"/>
          <w:divBdr>
            <w:top w:val="none" w:sz="0" w:space="0" w:color="auto"/>
            <w:left w:val="none" w:sz="0" w:space="0" w:color="auto"/>
            <w:bottom w:val="none" w:sz="0" w:space="0" w:color="auto"/>
            <w:right w:val="none" w:sz="0" w:space="0" w:color="auto"/>
          </w:divBdr>
          <w:divsChild>
            <w:div w:id="1668746610">
              <w:marLeft w:val="0"/>
              <w:marRight w:val="0"/>
              <w:marTop w:val="0"/>
              <w:marBottom w:val="0"/>
              <w:divBdr>
                <w:top w:val="none" w:sz="0" w:space="0" w:color="auto"/>
                <w:left w:val="none" w:sz="0" w:space="0" w:color="auto"/>
                <w:bottom w:val="none" w:sz="0" w:space="0" w:color="auto"/>
                <w:right w:val="none" w:sz="0" w:space="0" w:color="auto"/>
              </w:divBdr>
            </w:div>
            <w:div w:id="172962956">
              <w:marLeft w:val="0"/>
              <w:marRight w:val="0"/>
              <w:marTop w:val="0"/>
              <w:marBottom w:val="0"/>
              <w:divBdr>
                <w:top w:val="none" w:sz="0" w:space="0" w:color="auto"/>
                <w:left w:val="none" w:sz="0" w:space="0" w:color="auto"/>
                <w:bottom w:val="none" w:sz="0" w:space="0" w:color="auto"/>
                <w:right w:val="none" w:sz="0" w:space="0" w:color="auto"/>
              </w:divBdr>
            </w:div>
            <w:div w:id="1359814787">
              <w:marLeft w:val="0"/>
              <w:marRight w:val="0"/>
              <w:marTop w:val="0"/>
              <w:marBottom w:val="0"/>
              <w:divBdr>
                <w:top w:val="none" w:sz="0" w:space="0" w:color="auto"/>
                <w:left w:val="none" w:sz="0" w:space="0" w:color="auto"/>
                <w:bottom w:val="none" w:sz="0" w:space="0" w:color="auto"/>
                <w:right w:val="none" w:sz="0" w:space="0" w:color="auto"/>
              </w:divBdr>
            </w:div>
            <w:div w:id="1931768717">
              <w:marLeft w:val="0"/>
              <w:marRight w:val="0"/>
              <w:marTop w:val="0"/>
              <w:marBottom w:val="0"/>
              <w:divBdr>
                <w:top w:val="none" w:sz="0" w:space="0" w:color="auto"/>
                <w:left w:val="none" w:sz="0" w:space="0" w:color="auto"/>
                <w:bottom w:val="none" w:sz="0" w:space="0" w:color="auto"/>
                <w:right w:val="none" w:sz="0" w:space="0" w:color="auto"/>
              </w:divBdr>
            </w:div>
            <w:div w:id="392122126">
              <w:marLeft w:val="0"/>
              <w:marRight w:val="0"/>
              <w:marTop w:val="0"/>
              <w:marBottom w:val="0"/>
              <w:divBdr>
                <w:top w:val="none" w:sz="0" w:space="0" w:color="auto"/>
                <w:left w:val="none" w:sz="0" w:space="0" w:color="auto"/>
                <w:bottom w:val="none" w:sz="0" w:space="0" w:color="auto"/>
                <w:right w:val="none" w:sz="0" w:space="0" w:color="auto"/>
              </w:divBdr>
            </w:div>
            <w:div w:id="1055663107">
              <w:marLeft w:val="0"/>
              <w:marRight w:val="0"/>
              <w:marTop w:val="0"/>
              <w:marBottom w:val="0"/>
              <w:divBdr>
                <w:top w:val="none" w:sz="0" w:space="0" w:color="auto"/>
                <w:left w:val="none" w:sz="0" w:space="0" w:color="auto"/>
                <w:bottom w:val="none" w:sz="0" w:space="0" w:color="auto"/>
                <w:right w:val="none" w:sz="0" w:space="0" w:color="auto"/>
              </w:divBdr>
            </w:div>
            <w:div w:id="425930948">
              <w:marLeft w:val="0"/>
              <w:marRight w:val="0"/>
              <w:marTop w:val="0"/>
              <w:marBottom w:val="0"/>
              <w:divBdr>
                <w:top w:val="none" w:sz="0" w:space="0" w:color="auto"/>
                <w:left w:val="none" w:sz="0" w:space="0" w:color="auto"/>
                <w:bottom w:val="none" w:sz="0" w:space="0" w:color="auto"/>
                <w:right w:val="none" w:sz="0" w:space="0" w:color="auto"/>
              </w:divBdr>
            </w:div>
            <w:div w:id="964311062">
              <w:marLeft w:val="0"/>
              <w:marRight w:val="0"/>
              <w:marTop w:val="0"/>
              <w:marBottom w:val="0"/>
              <w:divBdr>
                <w:top w:val="none" w:sz="0" w:space="0" w:color="auto"/>
                <w:left w:val="none" w:sz="0" w:space="0" w:color="auto"/>
                <w:bottom w:val="none" w:sz="0" w:space="0" w:color="auto"/>
                <w:right w:val="none" w:sz="0" w:space="0" w:color="auto"/>
              </w:divBdr>
            </w:div>
            <w:div w:id="917835414">
              <w:marLeft w:val="0"/>
              <w:marRight w:val="0"/>
              <w:marTop w:val="0"/>
              <w:marBottom w:val="0"/>
              <w:divBdr>
                <w:top w:val="none" w:sz="0" w:space="0" w:color="auto"/>
                <w:left w:val="none" w:sz="0" w:space="0" w:color="auto"/>
                <w:bottom w:val="none" w:sz="0" w:space="0" w:color="auto"/>
                <w:right w:val="none" w:sz="0" w:space="0" w:color="auto"/>
              </w:divBdr>
            </w:div>
            <w:div w:id="48266057">
              <w:marLeft w:val="0"/>
              <w:marRight w:val="0"/>
              <w:marTop w:val="0"/>
              <w:marBottom w:val="0"/>
              <w:divBdr>
                <w:top w:val="none" w:sz="0" w:space="0" w:color="auto"/>
                <w:left w:val="none" w:sz="0" w:space="0" w:color="auto"/>
                <w:bottom w:val="none" w:sz="0" w:space="0" w:color="auto"/>
                <w:right w:val="none" w:sz="0" w:space="0" w:color="auto"/>
              </w:divBdr>
            </w:div>
            <w:div w:id="634527698">
              <w:marLeft w:val="0"/>
              <w:marRight w:val="0"/>
              <w:marTop w:val="0"/>
              <w:marBottom w:val="0"/>
              <w:divBdr>
                <w:top w:val="none" w:sz="0" w:space="0" w:color="auto"/>
                <w:left w:val="none" w:sz="0" w:space="0" w:color="auto"/>
                <w:bottom w:val="none" w:sz="0" w:space="0" w:color="auto"/>
                <w:right w:val="none" w:sz="0" w:space="0" w:color="auto"/>
              </w:divBdr>
            </w:div>
            <w:div w:id="288320919">
              <w:marLeft w:val="0"/>
              <w:marRight w:val="0"/>
              <w:marTop w:val="0"/>
              <w:marBottom w:val="0"/>
              <w:divBdr>
                <w:top w:val="none" w:sz="0" w:space="0" w:color="auto"/>
                <w:left w:val="none" w:sz="0" w:space="0" w:color="auto"/>
                <w:bottom w:val="none" w:sz="0" w:space="0" w:color="auto"/>
                <w:right w:val="none" w:sz="0" w:space="0" w:color="auto"/>
              </w:divBdr>
            </w:div>
            <w:div w:id="1473139397">
              <w:marLeft w:val="0"/>
              <w:marRight w:val="0"/>
              <w:marTop w:val="0"/>
              <w:marBottom w:val="0"/>
              <w:divBdr>
                <w:top w:val="none" w:sz="0" w:space="0" w:color="auto"/>
                <w:left w:val="none" w:sz="0" w:space="0" w:color="auto"/>
                <w:bottom w:val="none" w:sz="0" w:space="0" w:color="auto"/>
                <w:right w:val="none" w:sz="0" w:space="0" w:color="auto"/>
              </w:divBdr>
            </w:div>
            <w:div w:id="410587162">
              <w:marLeft w:val="0"/>
              <w:marRight w:val="0"/>
              <w:marTop w:val="0"/>
              <w:marBottom w:val="0"/>
              <w:divBdr>
                <w:top w:val="none" w:sz="0" w:space="0" w:color="auto"/>
                <w:left w:val="none" w:sz="0" w:space="0" w:color="auto"/>
                <w:bottom w:val="none" w:sz="0" w:space="0" w:color="auto"/>
                <w:right w:val="none" w:sz="0" w:space="0" w:color="auto"/>
              </w:divBdr>
            </w:div>
            <w:div w:id="1081949923">
              <w:marLeft w:val="0"/>
              <w:marRight w:val="0"/>
              <w:marTop w:val="0"/>
              <w:marBottom w:val="0"/>
              <w:divBdr>
                <w:top w:val="none" w:sz="0" w:space="0" w:color="auto"/>
                <w:left w:val="none" w:sz="0" w:space="0" w:color="auto"/>
                <w:bottom w:val="none" w:sz="0" w:space="0" w:color="auto"/>
                <w:right w:val="none" w:sz="0" w:space="0" w:color="auto"/>
              </w:divBdr>
            </w:div>
            <w:div w:id="866022783">
              <w:marLeft w:val="0"/>
              <w:marRight w:val="0"/>
              <w:marTop w:val="0"/>
              <w:marBottom w:val="0"/>
              <w:divBdr>
                <w:top w:val="none" w:sz="0" w:space="0" w:color="auto"/>
                <w:left w:val="none" w:sz="0" w:space="0" w:color="auto"/>
                <w:bottom w:val="none" w:sz="0" w:space="0" w:color="auto"/>
                <w:right w:val="none" w:sz="0" w:space="0" w:color="auto"/>
              </w:divBdr>
            </w:div>
            <w:div w:id="1021202302">
              <w:marLeft w:val="0"/>
              <w:marRight w:val="0"/>
              <w:marTop w:val="0"/>
              <w:marBottom w:val="0"/>
              <w:divBdr>
                <w:top w:val="none" w:sz="0" w:space="0" w:color="auto"/>
                <w:left w:val="none" w:sz="0" w:space="0" w:color="auto"/>
                <w:bottom w:val="none" w:sz="0" w:space="0" w:color="auto"/>
                <w:right w:val="none" w:sz="0" w:space="0" w:color="auto"/>
              </w:divBdr>
            </w:div>
            <w:div w:id="7472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3230">
      <w:bodyDiv w:val="1"/>
      <w:marLeft w:val="0"/>
      <w:marRight w:val="0"/>
      <w:marTop w:val="0"/>
      <w:marBottom w:val="0"/>
      <w:divBdr>
        <w:top w:val="none" w:sz="0" w:space="0" w:color="auto"/>
        <w:left w:val="none" w:sz="0" w:space="0" w:color="auto"/>
        <w:bottom w:val="none" w:sz="0" w:space="0" w:color="auto"/>
        <w:right w:val="none" w:sz="0" w:space="0" w:color="auto"/>
      </w:divBdr>
      <w:divsChild>
        <w:div w:id="1985235671">
          <w:marLeft w:val="0"/>
          <w:marRight w:val="0"/>
          <w:marTop w:val="0"/>
          <w:marBottom w:val="0"/>
          <w:divBdr>
            <w:top w:val="none" w:sz="0" w:space="0" w:color="auto"/>
            <w:left w:val="none" w:sz="0" w:space="0" w:color="auto"/>
            <w:bottom w:val="none" w:sz="0" w:space="0" w:color="auto"/>
            <w:right w:val="none" w:sz="0" w:space="0" w:color="auto"/>
          </w:divBdr>
          <w:divsChild>
            <w:div w:id="765807505">
              <w:marLeft w:val="0"/>
              <w:marRight w:val="0"/>
              <w:marTop w:val="0"/>
              <w:marBottom w:val="0"/>
              <w:divBdr>
                <w:top w:val="none" w:sz="0" w:space="0" w:color="auto"/>
                <w:left w:val="none" w:sz="0" w:space="0" w:color="auto"/>
                <w:bottom w:val="none" w:sz="0" w:space="0" w:color="auto"/>
                <w:right w:val="none" w:sz="0" w:space="0" w:color="auto"/>
              </w:divBdr>
            </w:div>
            <w:div w:id="349457964">
              <w:marLeft w:val="0"/>
              <w:marRight w:val="0"/>
              <w:marTop w:val="0"/>
              <w:marBottom w:val="0"/>
              <w:divBdr>
                <w:top w:val="none" w:sz="0" w:space="0" w:color="auto"/>
                <w:left w:val="none" w:sz="0" w:space="0" w:color="auto"/>
                <w:bottom w:val="none" w:sz="0" w:space="0" w:color="auto"/>
                <w:right w:val="none" w:sz="0" w:space="0" w:color="auto"/>
              </w:divBdr>
            </w:div>
            <w:div w:id="918439394">
              <w:marLeft w:val="0"/>
              <w:marRight w:val="0"/>
              <w:marTop w:val="0"/>
              <w:marBottom w:val="0"/>
              <w:divBdr>
                <w:top w:val="none" w:sz="0" w:space="0" w:color="auto"/>
                <w:left w:val="none" w:sz="0" w:space="0" w:color="auto"/>
                <w:bottom w:val="none" w:sz="0" w:space="0" w:color="auto"/>
                <w:right w:val="none" w:sz="0" w:space="0" w:color="auto"/>
              </w:divBdr>
            </w:div>
            <w:div w:id="776679361">
              <w:marLeft w:val="0"/>
              <w:marRight w:val="0"/>
              <w:marTop w:val="0"/>
              <w:marBottom w:val="0"/>
              <w:divBdr>
                <w:top w:val="none" w:sz="0" w:space="0" w:color="auto"/>
                <w:left w:val="none" w:sz="0" w:space="0" w:color="auto"/>
                <w:bottom w:val="none" w:sz="0" w:space="0" w:color="auto"/>
                <w:right w:val="none" w:sz="0" w:space="0" w:color="auto"/>
              </w:divBdr>
            </w:div>
            <w:div w:id="884869398">
              <w:marLeft w:val="0"/>
              <w:marRight w:val="0"/>
              <w:marTop w:val="0"/>
              <w:marBottom w:val="0"/>
              <w:divBdr>
                <w:top w:val="none" w:sz="0" w:space="0" w:color="auto"/>
                <w:left w:val="none" w:sz="0" w:space="0" w:color="auto"/>
                <w:bottom w:val="none" w:sz="0" w:space="0" w:color="auto"/>
                <w:right w:val="none" w:sz="0" w:space="0" w:color="auto"/>
              </w:divBdr>
            </w:div>
            <w:div w:id="919558368">
              <w:marLeft w:val="0"/>
              <w:marRight w:val="0"/>
              <w:marTop w:val="0"/>
              <w:marBottom w:val="0"/>
              <w:divBdr>
                <w:top w:val="none" w:sz="0" w:space="0" w:color="auto"/>
                <w:left w:val="none" w:sz="0" w:space="0" w:color="auto"/>
                <w:bottom w:val="none" w:sz="0" w:space="0" w:color="auto"/>
                <w:right w:val="none" w:sz="0" w:space="0" w:color="auto"/>
              </w:divBdr>
            </w:div>
            <w:div w:id="929041477">
              <w:marLeft w:val="0"/>
              <w:marRight w:val="0"/>
              <w:marTop w:val="0"/>
              <w:marBottom w:val="0"/>
              <w:divBdr>
                <w:top w:val="none" w:sz="0" w:space="0" w:color="auto"/>
                <w:left w:val="none" w:sz="0" w:space="0" w:color="auto"/>
                <w:bottom w:val="none" w:sz="0" w:space="0" w:color="auto"/>
                <w:right w:val="none" w:sz="0" w:space="0" w:color="auto"/>
              </w:divBdr>
            </w:div>
            <w:div w:id="900601575">
              <w:marLeft w:val="0"/>
              <w:marRight w:val="0"/>
              <w:marTop w:val="0"/>
              <w:marBottom w:val="0"/>
              <w:divBdr>
                <w:top w:val="none" w:sz="0" w:space="0" w:color="auto"/>
                <w:left w:val="none" w:sz="0" w:space="0" w:color="auto"/>
                <w:bottom w:val="none" w:sz="0" w:space="0" w:color="auto"/>
                <w:right w:val="none" w:sz="0" w:space="0" w:color="auto"/>
              </w:divBdr>
            </w:div>
            <w:div w:id="401954260">
              <w:marLeft w:val="0"/>
              <w:marRight w:val="0"/>
              <w:marTop w:val="0"/>
              <w:marBottom w:val="0"/>
              <w:divBdr>
                <w:top w:val="none" w:sz="0" w:space="0" w:color="auto"/>
                <w:left w:val="none" w:sz="0" w:space="0" w:color="auto"/>
                <w:bottom w:val="none" w:sz="0" w:space="0" w:color="auto"/>
                <w:right w:val="none" w:sz="0" w:space="0" w:color="auto"/>
              </w:divBdr>
            </w:div>
            <w:div w:id="918102693">
              <w:marLeft w:val="0"/>
              <w:marRight w:val="0"/>
              <w:marTop w:val="0"/>
              <w:marBottom w:val="0"/>
              <w:divBdr>
                <w:top w:val="none" w:sz="0" w:space="0" w:color="auto"/>
                <w:left w:val="none" w:sz="0" w:space="0" w:color="auto"/>
                <w:bottom w:val="none" w:sz="0" w:space="0" w:color="auto"/>
                <w:right w:val="none" w:sz="0" w:space="0" w:color="auto"/>
              </w:divBdr>
            </w:div>
            <w:div w:id="428234785">
              <w:marLeft w:val="0"/>
              <w:marRight w:val="0"/>
              <w:marTop w:val="0"/>
              <w:marBottom w:val="0"/>
              <w:divBdr>
                <w:top w:val="none" w:sz="0" w:space="0" w:color="auto"/>
                <w:left w:val="none" w:sz="0" w:space="0" w:color="auto"/>
                <w:bottom w:val="none" w:sz="0" w:space="0" w:color="auto"/>
                <w:right w:val="none" w:sz="0" w:space="0" w:color="auto"/>
              </w:divBdr>
            </w:div>
            <w:div w:id="849375397">
              <w:marLeft w:val="0"/>
              <w:marRight w:val="0"/>
              <w:marTop w:val="0"/>
              <w:marBottom w:val="0"/>
              <w:divBdr>
                <w:top w:val="none" w:sz="0" w:space="0" w:color="auto"/>
                <w:left w:val="none" w:sz="0" w:space="0" w:color="auto"/>
                <w:bottom w:val="none" w:sz="0" w:space="0" w:color="auto"/>
                <w:right w:val="none" w:sz="0" w:space="0" w:color="auto"/>
              </w:divBdr>
            </w:div>
            <w:div w:id="490218973">
              <w:marLeft w:val="0"/>
              <w:marRight w:val="0"/>
              <w:marTop w:val="0"/>
              <w:marBottom w:val="0"/>
              <w:divBdr>
                <w:top w:val="none" w:sz="0" w:space="0" w:color="auto"/>
                <w:left w:val="none" w:sz="0" w:space="0" w:color="auto"/>
                <w:bottom w:val="none" w:sz="0" w:space="0" w:color="auto"/>
                <w:right w:val="none" w:sz="0" w:space="0" w:color="auto"/>
              </w:divBdr>
            </w:div>
            <w:div w:id="413668160">
              <w:marLeft w:val="0"/>
              <w:marRight w:val="0"/>
              <w:marTop w:val="0"/>
              <w:marBottom w:val="0"/>
              <w:divBdr>
                <w:top w:val="none" w:sz="0" w:space="0" w:color="auto"/>
                <w:left w:val="none" w:sz="0" w:space="0" w:color="auto"/>
                <w:bottom w:val="none" w:sz="0" w:space="0" w:color="auto"/>
                <w:right w:val="none" w:sz="0" w:space="0" w:color="auto"/>
              </w:divBdr>
            </w:div>
            <w:div w:id="2076583232">
              <w:marLeft w:val="0"/>
              <w:marRight w:val="0"/>
              <w:marTop w:val="0"/>
              <w:marBottom w:val="0"/>
              <w:divBdr>
                <w:top w:val="none" w:sz="0" w:space="0" w:color="auto"/>
                <w:left w:val="none" w:sz="0" w:space="0" w:color="auto"/>
                <w:bottom w:val="none" w:sz="0" w:space="0" w:color="auto"/>
                <w:right w:val="none" w:sz="0" w:space="0" w:color="auto"/>
              </w:divBdr>
            </w:div>
            <w:div w:id="968051593">
              <w:marLeft w:val="0"/>
              <w:marRight w:val="0"/>
              <w:marTop w:val="0"/>
              <w:marBottom w:val="0"/>
              <w:divBdr>
                <w:top w:val="none" w:sz="0" w:space="0" w:color="auto"/>
                <w:left w:val="none" w:sz="0" w:space="0" w:color="auto"/>
                <w:bottom w:val="none" w:sz="0" w:space="0" w:color="auto"/>
                <w:right w:val="none" w:sz="0" w:space="0" w:color="auto"/>
              </w:divBdr>
            </w:div>
            <w:div w:id="1805729168">
              <w:marLeft w:val="0"/>
              <w:marRight w:val="0"/>
              <w:marTop w:val="0"/>
              <w:marBottom w:val="0"/>
              <w:divBdr>
                <w:top w:val="none" w:sz="0" w:space="0" w:color="auto"/>
                <w:left w:val="none" w:sz="0" w:space="0" w:color="auto"/>
                <w:bottom w:val="none" w:sz="0" w:space="0" w:color="auto"/>
                <w:right w:val="none" w:sz="0" w:space="0" w:color="auto"/>
              </w:divBdr>
            </w:div>
            <w:div w:id="1522932177">
              <w:marLeft w:val="0"/>
              <w:marRight w:val="0"/>
              <w:marTop w:val="0"/>
              <w:marBottom w:val="0"/>
              <w:divBdr>
                <w:top w:val="none" w:sz="0" w:space="0" w:color="auto"/>
                <w:left w:val="none" w:sz="0" w:space="0" w:color="auto"/>
                <w:bottom w:val="none" w:sz="0" w:space="0" w:color="auto"/>
                <w:right w:val="none" w:sz="0" w:space="0" w:color="auto"/>
              </w:divBdr>
            </w:div>
          </w:divsChild>
        </w:div>
        <w:div w:id="1351907646">
          <w:marLeft w:val="0"/>
          <w:marRight w:val="0"/>
          <w:marTop w:val="0"/>
          <w:marBottom w:val="0"/>
          <w:divBdr>
            <w:top w:val="none" w:sz="0" w:space="0" w:color="auto"/>
            <w:left w:val="none" w:sz="0" w:space="0" w:color="auto"/>
            <w:bottom w:val="none" w:sz="0" w:space="0" w:color="auto"/>
            <w:right w:val="none" w:sz="0" w:space="0" w:color="auto"/>
          </w:divBdr>
          <w:divsChild>
            <w:div w:id="1265190016">
              <w:marLeft w:val="0"/>
              <w:marRight w:val="0"/>
              <w:marTop w:val="0"/>
              <w:marBottom w:val="0"/>
              <w:divBdr>
                <w:top w:val="none" w:sz="0" w:space="0" w:color="auto"/>
                <w:left w:val="none" w:sz="0" w:space="0" w:color="auto"/>
                <w:bottom w:val="none" w:sz="0" w:space="0" w:color="auto"/>
                <w:right w:val="none" w:sz="0" w:space="0" w:color="auto"/>
              </w:divBdr>
            </w:div>
            <w:div w:id="766075091">
              <w:marLeft w:val="0"/>
              <w:marRight w:val="0"/>
              <w:marTop w:val="0"/>
              <w:marBottom w:val="0"/>
              <w:divBdr>
                <w:top w:val="none" w:sz="0" w:space="0" w:color="auto"/>
                <w:left w:val="none" w:sz="0" w:space="0" w:color="auto"/>
                <w:bottom w:val="none" w:sz="0" w:space="0" w:color="auto"/>
                <w:right w:val="none" w:sz="0" w:space="0" w:color="auto"/>
              </w:divBdr>
            </w:div>
            <w:div w:id="54861819">
              <w:marLeft w:val="0"/>
              <w:marRight w:val="0"/>
              <w:marTop w:val="0"/>
              <w:marBottom w:val="0"/>
              <w:divBdr>
                <w:top w:val="none" w:sz="0" w:space="0" w:color="auto"/>
                <w:left w:val="none" w:sz="0" w:space="0" w:color="auto"/>
                <w:bottom w:val="none" w:sz="0" w:space="0" w:color="auto"/>
                <w:right w:val="none" w:sz="0" w:space="0" w:color="auto"/>
              </w:divBdr>
            </w:div>
            <w:div w:id="1864709178">
              <w:marLeft w:val="0"/>
              <w:marRight w:val="0"/>
              <w:marTop w:val="0"/>
              <w:marBottom w:val="0"/>
              <w:divBdr>
                <w:top w:val="none" w:sz="0" w:space="0" w:color="auto"/>
                <w:left w:val="none" w:sz="0" w:space="0" w:color="auto"/>
                <w:bottom w:val="none" w:sz="0" w:space="0" w:color="auto"/>
                <w:right w:val="none" w:sz="0" w:space="0" w:color="auto"/>
              </w:divBdr>
            </w:div>
            <w:div w:id="656540395">
              <w:marLeft w:val="0"/>
              <w:marRight w:val="0"/>
              <w:marTop w:val="0"/>
              <w:marBottom w:val="0"/>
              <w:divBdr>
                <w:top w:val="none" w:sz="0" w:space="0" w:color="auto"/>
                <w:left w:val="none" w:sz="0" w:space="0" w:color="auto"/>
                <w:bottom w:val="none" w:sz="0" w:space="0" w:color="auto"/>
                <w:right w:val="none" w:sz="0" w:space="0" w:color="auto"/>
              </w:divBdr>
            </w:div>
            <w:div w:id="198930870">
              <w:marLeft w:val="0"/>
              <w:marRight w:val="0"/>
              <w:marTop w:val="0"/>
              <w:marBottom w:val="0"/>
              <w:divBdr>
                <w:top w:val="none" w:sz="0" w:space="0" w:color="auto"/>
                <w:left w:val="none" w:sz="0" w:space="0" w:color="auto"/>
                <w:bottom w:val="none" w:sz="0" w:space="0" w:color="auto"/>
                <w:right w:val="none" w:sz="0" w:space="0" w:color="auto"/>
              </w:divBdr>
            </w:div>
            <w:div w:id="252714443">
              <w:marLeft w:val="0"/>
              <w:marRight w:val="0"/>
              <w:marTop w:val="0"/>
              <w:marBottom w:val="0"/>
              <w:divBdr>
                <w:top w:val="none" w:sz="0" w:space="0" w:color="auto"/>
                <w:left w:val="none" w:sz="0" w:space="0" w:color="auto"/>
                <w:bottom w:val="none" w:sz="0" w:space="0" w:color="auto"/>
                <w:right w:val="none" w:sz="0" w:space="0" w:color="auto"/>
              </w:divBdr>
            </w:div>
            <w:div w:id="273251712">
              <w:marLeft w:val="0"/>
              <w:marRight w:val="0"/>
              <w:marTop w:val="0"/>
              <w:marBottom w:val="0"/>
              <w:divBdr>
                <w:top w:val="none" w:sz="0" w:space="0" w:color="auto"/>
                <w:left w:val="none" w:sz="0" w:space="0" w:color="auto"/>
                <w:bottom w:val="none" w:sz="0" w:space="0" w:color="auto"/>
                <w:right w:val="none" w:sz="0" w:space="0" w:color="auto"/>
              </w:divBdr>
            </w:div>
            <w:div w:id="1441995783">
              <w:marLeft w:val="0"/>
              <w:marRight w:val="0"/>
              <w:marTop w:val="0"/>
              <w:marBottom w:val="0"/>
              <w:divBdr>
                <w:top w:val="none" w:sz="0" w:space="0" w:color="auto"/>
                <w:left w:val="none" w:sz="0" w:space="0" w:color="auto"/>
                <w:bottom w:val="none" w:sz="0" w:space="0" w:color="auto"/>
                <w:right w:val="none" w:sz="0" w:space="0" w:color="auto"/>
              </w:divBdr>
            </w:div>
            <w:div w:id="1227180839">
              <w:marLeft w:val="0"/>
              <w:marRight w:val="0"/>
              <w:marTop w:val="0"/>
              <w:marBottom w:val="0"/>
              <w:divBdr>
                <w:top w:val="none" w:sz="0" w:space="0" w:color="auto"/>
                <w:left w:val="none" w:sz="0" w:space="0" w:color="auto"/>
                <w:bottom w:val="none" w:sz="0" w:space="0" w:color="auto"/>
                <w:right w:val="none" w:sz="0" w:space="0" w:color="auto"/>
              </w:divBdr>
            </w:div>
            <w:div w:id="7466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181E9CD582D44921D6B5DB88E23E7" ma:contentTypeVersion="15" ma:contentTypeDescription="Create a new document." ma:contentTypeScope="" ma:versionID="92c6a749cf81cc2feed608c4dc7b8fd3">
  <xsd:schema xmlns:xsd="http://www.w3.org/2001/XMLSchema" xmlns:xs="http://www.w3.org/2001/XMLSchema" xmlns:p="http://schemas.microsoft.com/office/2006/metadata/properties" xmlns:ns2="c669c5a9-dae2-4cc3-967b-14ce6639d00b" xmlns:ns3="02cede98-6021-418c-914a-81128bcfaf15" targetNamespace="http://schemas.microsoft.com/office/2006/metadata/properties" ma:root="true" ma:fieldsID="0a0aefca3f1e3172d7bd6215c192aaa3" ns2:_="" ns3:_="">
    <xsd:import namespace="c669c5a9-dae2-4cc3-967b-14ce6639d00b"/>
    <xsd:import namespace="02cede98-6021-418c-914a-81128bcfaf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c5a9-dae2-4cc3-967b-14ce6639d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ede98-6021-418c-914a-81128bcfa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c2b83d-9703-45b4-92ef-645e8d27ae5d}" ma:internalName="TaxCatchAll" ma:showField="CatchAllData" ma:web="02cede98-6021-418c-914a-81128bcfa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69c5a9-dae2-4cc3-967b-14ce6639d00b">
      <Terms xmlns="http://schemas.microsoft.com/office/infopath/2007/PartnerControls"/>
    </lcf76f155ced4ddcb4097134ff3c332f>
    <TaxCatchAll xmlns="02cede98-6021-418c-914a-81128bcfaf15" xsi:nil="true"/>
  </documentManagement>
</p:properties>
</file>

<file path=customXml/itemProps1.xml><?xml version="1.0" encoding="utf-8"?>
<ds:datastoreItem xmlns:ds="http://schemas.openxmlformats.org/officeDocument/2006/customXml" ds:itemID="{FD4CD2CB-56EF-4391-8EAA-8FECE08C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c5a9-dae2-4cc3-967b-14ce6639d00b"/>
    <ds:schemaRef ds:uri="02cede98-6021-418c-914a-81128bcfa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40CAE-B09A-4621-8254-4B593A2748A8}">
  <ds:schemaRefs>
    <ds:schemaRef ds:uri="http://schemas.microsoft.com/sharepoint/v3/contenttype/forms"/>
  </ds:schemaRefs>
</ds:datastoreItem>
</file>

<file path=customXml/itemProps3.xml><?xml version="1.0" encoding="utf-8"?>
<ds:datastoreItem xmlns:ds="http://schemas.openxmlformats.org/officeDocument/2006/customXml" ds:itemID="{4F80BC10-A6F7-4E97-AD93-949B8C748573}">
  <ds:schemaRefs>
    <ds:schemaRef ds:uri="http://schemas.microsoft.com/office/2006/metadata/properties"/>
    <ds:schemaRef ds:uri="http://schemas.microsoft.com/office/infopath/2007/PartnerControls"/>
    <ds:schemaRef ds:uri="c669c5a9-dae2-4cc3-967b-14ce6639d00b"/>
    <ds:schemaRef ds:uri="02cede98-6021-418c-914a-81128bcfaf1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MC Short Report</vt:lpstr>
    </vt:vector>
  </TitlesOfParts>
  <Company>Mercy Corps</Company>
  <LinksUpToDate>false</LinksUpToDate>
  <CharactersWithSpaces>14623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Short Report</dc:title>
  <dc:creator>Sandra Augustin</dc:creator>
  <cp:lastModifiedBy>Lillian Kagai</cp:lastModifiedBy>
  <cp:revision>4</cp:revision>
  <cp:lastPrinted>2016-06-20T19:14:00Z</cp:lastPrinted>
  <dcterms:created xsi:type="dcterms:W3CDTF">2024-02-08T01:40:00Z</dcterms:created>
  <dcterms:modified xsi:type="dcterms:W3CDTF">2024-02-08T01:52:00Z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0x0101006B9181E9CD582D44921D6B5DB88E23E7</vt:lpwstr>
  </property>
  <property fmtid="{D5CDD505-2E9C-101B-9397-08002B2CF9AE}" pid="3" name="MediaServiceImageTags">
    <vt:lpwstr/>
  </property>
</Properties>
</file>