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2D7D7" w14:textId="77777777" w:rsidR="00606C1E" w:rsidRPr="00B05361" w:rsidRDefault="002133F6" w:rsidP="00864AA5">
      <w:pPr>
        <w:bidi/>
        <w:spacing w:line="360" w:lineRule="auto"/>
        <w:ind w:left="0" w:hanging="2"/>
        <w:rPr>
          <w:rFonts w:ascii="Arial" w:hAnsi="Arial" w:cs="Arial"/>
          <w:color w:val="800000"/>
          <w:sz w:val="22"/>
          <w:szCs w:val="22"/>
          <w:u w:val="single"/>
          <w:rtl/>
        </w:rPr>
      </w:pPr>
      <w:r>
        <w:rPr>
          <w:rFonts w:ascii="Arial" w:hAnsi="Arial" w:hint="cs"/>
          <w:color w:val="800000"/>
          <w:sz w:val="22"/>
          <w:szCs w:val="22"/>
          <w:u w:val="single"/>
          <w:rtl/>
        </w:rPr>
        <w:tab/>
      </w:r>
      <w:r>
        <w:rPr>
          <w:rFonts w:ascii="Arial" w:hAnsi="Arial" w:hint="cs"/>
          <w:color w:val="800000"/>
          <w:sz w:val="22"/>
          <w:szCs w:val="22"/>
          <w:u w:val="single"/>
          <w:rtl/>
        </w:rPr>
        <w:tab/>
      </w:r>
      <w:r>
        <w:rPr>
          <w:rFonts w:ascii="Arial" w:hAnsi="Arial" w:hint="cs"/>
          <w:color w:val="800000"/>
          <w:sz w:val="22"/>
          <w:szCs w:val="22"/>
          <w:u w:val="single"/>
          <w:rtl/>
        </w:rPr>
        <w:tab/>
      </w:r>
      <w:r>
        <w:rPr>
          <w:rFonts w:ascii="Arial" w:hAnsi="Arial" w:hint="cs"/>
          <w:color w:val="800000"/>
          <w:sz w:val="22"/>
          <w:szCs w:val="22"/>
          <w:u w:val="single"/>
          <w:rtl/>
        </w:rPr>
        <w:tab/>
      </w:r>
      <w:r>
        <w:rPr>
          <w:rFonts w:ascii="Arial" w:hAnsi="Arial" w:hint="cs"/>
          <w:color w:val="800000"/>
          <w:sz w:val="22"/>
          <w:szCs w:val="22"/>
          <w:u w:val="single"/>
          <w:rtl/>
        </w:rPr>
        <w:tab/>
      </w:r>
      <w:r>
        <w:rPr>
          <w:rFonts w:ascii="Arial" w:hAnsi="Arial" w:hint="cs"/>
          <w:color w:val="800000"/>
          <w:sz w:val="22"/>
          <w:szCs w:val="22"/>
          <w:u w:val="single"/>
          <w:rtl/>
        </w:rPr>
        <w:tab/>
      </w:r>
      <w:r>
        <w:rPr>
          <w:rFonts w:ascii="Arial" w:hAnsi="Arial" w:hint="cs"/>
          <w:color w:val="800000"/>
          <w:sz w:val="22"/>
          <w:szCs w:val="22"/>
          <w:u w:val="single"/>
          <w:rtl/>
        </w:rPr>
        <w:tab/>
      </w:r>
      <w:r>
        <w:rPr>
          <w:rFonts w:ascii="Arial" w:hAnsi="Arial" w:hint="cs"/>
          <w:color w:val="800000"/>
          <w:sz w:val="22"/>
          <w:szCs w:val="22"/>
          <w:u w:val="single"/>
          <w:rtl/>
        </w:rPr>
        <w:tab/>
      </w:r>
      <w:r>
        <w:rPr>
          <w:rFonts w:ascii="Arial" w:hAnsi="Arial" w:hint="cs"/>
          <w:color w:val="800000"/>
          <w:sz w:val="22"/>
          <w:szCs w:val="22"/>
          <w:u w:val="single"/>
          <w:rtl/>
        </w:rPr>
        <w:tab/>
      </w:r>
      <w:r>
        <w:rPr>
          <w:rFonts w:ascii="Arial" w:hAnsi="Arial" w:hint="cs"/>
          <w:color w:val="800000"/>
          <w:sz w:val="22"/>
          <w:szCs w:val="22"/>
          <w:u w:val="single"/>
          <w:rtl/>
        </w:rPr>
        <w:tab/>
      </w:r>
      <w:r>
        <w:rPr>
          <w:rFonts w:ascii="Arial" w:hAnsi="Arial" w:hint="cs"/>
          <w:color w:val="800000"/>
          <w:sz w:val="22"/>
          <w:szCs w:val="22"/>
          <w:u w:val="single"/>
          <w:rtl/>
        </w:rPr>
        <w:tab/>
      </w:r>
      <w:r>
        <w:rPr>
          <w:rFonts w:ascii="Arial" w:hAnsi="Arial" w:hint="cs"/>
          <w:color w:val="800000"/>
          <w:sz w:val="22"/>
          <w:szCs w:val="22"/>
          <w:u w:val="single"/>
          <w:rtl/>
        </w:rPr>
        <w:tab/>
      </w:r>
    </w:p>
    <w:tbl>
      <w:tblPr>
        <w:tblStyle w:val="a7"/>
        <w:bidiVisual/>
        <w:tblW w:w="879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5"/>
        <w:gridCol w:w="5715"/>
      </w:tblGrid>
      <w:tr w:rsidR="00606C1E" w:rsidRPr="00B05361" w14:paraId="4212D7DD" w14:textId="77777777">
        <w:trPr>
          <w:trHeight w:val="387"/>
        </w:trPr>
        <w:tc>
          <w:tcPr>
            <w:tcW w:w="3075" w:type="dxa"/>
          </w:tcPr>
          <w:p w14:paraId="4212D7D8" w14:textId="77777777" w:rsidR="00606C1E" w:rsidRPr="00B05361" w:rsidRDefault="002133F6" w:rsidP="00864AA5">
            <w:pPr>
              <w:bidi/>
              <w:spacing w:line="360" w:lineRule="auto"/>
              <w:ind w:left="0" w:hanging="2"/>
              <w:rPr>
                <w:rFonts w:ascii="Arial" w:hAnsi="Arial" w:cs="Arial"/>
                <w:color w:val="000000"/>
                <w:sz w:val="22"/>
                <w:szCs w:val="22"/>
                <w:rtl/>
              </w:rPr>
            </w:pPr>
            <w:r>
              <w:rPr>
                <w:rFonts w:ascii="Arial" w:hAnsi="Arial" w:hint="cs"/>
                <w:b/>
                <w:bCs/>
                <w:color w:val="000000"/>
                <w:sz w:val="22"/>
                <w:szCs w:val="22"/>
                <w:rtl/>
              </w:rPr>
              <w:t>عنوان المشروع/الاستشارة:</w:t>
            </w:r>
            <w:r>
              <w:rPr>
                <w:rFonts w:ascii="Arial" w:hAnsi="Arial"/>
                <w:color w:val="000000"/>
                <w:sz w:val="22"/>
                <w:szCs w:val="22"/>
              </w:rPr>
              <w:t xml:space="preserve"> </w:t>
            </w:r>
          </w:p>
        </w:tc>
        <w:tc>
          <w:tcPr>
            <w:tcW w:w="5715" w:type="dxa"/>
          </w:tcPr>
          <w:p w14:paraId="4212D7D9" w14:textId="77777777" w:rsidR="00606C1E" w:rsidRPr="00B05361" w:rsidRDefault="002133F6" w:rsidP="00864AA5">
            <w:pPr>
              <w:bidi/>
              <w:ind w:left="0" w:hanging="2"/>
              <w:rPr>
                <w:rFonts w:ascii="Arial" w:hAnsi="Arial" w:cs="Arial"/>
                <w:sz w:val="22"/>
                <w:szCs w:val="22"/>
                <w:rtl/>
              </w:rPr>
            </w:pPr>
            <w:r>
              <w:rPr>
                <w:rFonts w:ascii="Arial" w:hAnsi="Arial" w:hint="cs"/>
                <w:sz w:val="22"/>
                <w:szCs w:val="22"/>
                <w:rtl/>
              </w:rPr>
              <w:t>تحليل أنظمة السوق لتنشيط الزراعة والأسواق الحضرية (</w:t>
            </w:r>
            <w:r>
              <w:rPr>
                <w:rFonts w:ascii="Arial" w:hAnsi="Arial"/>
                <w:sz w:val="22"/>
                <w:szCs w:val="22"/>
              </w:rPr>
              <w:t>RAUM</w:t>
            </w:r>
            <w:r>
              <w:rPr>
                <w:rFonts w:ascii="Arial" w:hAnsi="Arial" w:hint="cs"/>
                <w:sz w:val="22"/>
                <w:szCs w:val="22"/>
                <w:rtl/>
              </w:rPr>
              <w:t>) على خمس مراحل</w:t>
            </w:r>
            <w:r>
              <w:rPr>
                <w:rFonts w:ascii="Arial" w:hAnsi="Arial"/>
                <w:sz w:val="22"/>
                <w:szCs w:val="22"/>
              </w:rPr>
              <w:t xml:space="preserve"> </w:t>
            </w:r>
          </w:p>
          <w:p w14:paraId="4212D7DA" w14:textId="77777777" w:rsidR="00606C1E" w:rsidRPr="00B05361" w:rsidRDefault="002133F6" w:rsidP="00864AA5">
            <w:pPr>
              <w:bidi/>
              <w:ind w:left="0" w:hanging="2"/>
              <w:rPr>
                <w:rFonts w:ascii="Arial" w:hAnsi="Arial" w:cs="Arial"/>
                <w:sz w:val="22"/>
                <w:szCs w:val="22"/>
                <w:rtl/>
              </w:rPr>
            </w:pPr>
            <w:r>
              <w:rPr>
                <w:rFonts w:ascii="Arial" w:hAnsi="Arial" w:hint="cs"/>
                <w:sz w:val="22"/>
                <w:szCs w:val="22"/>
                <w:rtl/>
              </w:rPr>
              <w:t>المرحلة 1:</w:t>
            </w:r>
            <w:r>
              <w:rPr>
                <w:rFonts w:ascii="Arial" w:hAnsi="Arial"/>
                <w:sz w:val="22"/>
                <w:szCs w:val="22"/>
              </w:rPr>
              <w:t xml:space="preserve"> </w:t>
            </w:r>
            <w:r>
              <w:rPr>
                <w:rFonts w:ascii="Arial" w:hAnsi="Arial" w:hint="cs"/>
                <w:sz w:val="22"/>
                <w:szCs w:val="22"/>
                <w:rtl/>
              </w:rPr>
              <w:t>اختيار القطاع الفرعي/أنظمة السوق</w:t>
            </w:r>
            <w:r>
              <w:rPr>
                <w:rFonts w:ascii="Arial" w:hAnsi="Arial"/>
                <w:sz w:val="22"/>
                <w:szCs w:val="22"/>
              </w:rPr>
              <w:t xml:space="preserve"> </w:t>
            </w:r>
          </w:p>
          <w:p w14:paraId="4212D7DB" w14:textId="77777777" w:rsidR="00606C1E" w:rsidRPr="00B05361" w:rsidRDefault="002133F6" w:rsidP="00864AA5">
            <w:pPr>
              <w:bidi/>
              <w:ind w:left="0" w:hanging="2"/>
              <w:rPr>
                <w:rFonts w:ascii="Arial" w:hAnsi="Arial" w:cs="Arial"/>
                <w:sz w:val="22"/>
                <w:szCs w:val="22"/>
                <w:rtl/>
              </w:rPr>
            </w:pPr>
            <w:r>
              <w:rPr>
                <w:rFonts w:ascii="Arial" w:hAnsi="Arial" w:hint="cs"/>
                <w:sz w:val="22"/>
                <w:szCs w:val="22"/>
                <w:rtl/>
              </w:rPr>
              <w:t>المرحلة 2-4:</w:t>
            </w:r>
            <w:r>
              <w:rPr>
                <w:rFonts w:ascii="Arial" w:hAnsi="Arial"/>
                <w:sz w:val="22"/>
                <w:szCs w:val="22"/>
              </w:rPr>
              <w:t xml:space="preserve"> </w:t>
            </w:r>
            <w:r>
              <w:rPr>
                <w:rFonts w:ascii="Arial" w:hAnsi="Arial" w:hint="cs"/>
                <w:sz w:val="22"/>
                <w:szCs w:val="22"/>
                <w:rtl/>
              </w:rPr>
              <w:t>تحليل أنظمة السوق والتحقق من صحة + تحديث خطة العمل</w:t>
            </w:r>
          </w:p>
          <w:p w14:paraId="4212D7DC" w14:textId="77777777" w:rsidR="00606C1E" w:rsidRPr="00B05361" w:rsidRDefault="002133F6" w:rsidP="00864AA5">
            <w:pPr>
              <w:bidi/>
              <w:ind w:left="0" w:hanging="2"/>
              <w:rPr>
                <w:rFonts w:ascii="Arial" w:hAnsi="Arial" w:cs="Arial"/>
                <w:sz w:val="22"/>
                <w:szCs w:val="22"/>
                <w:rtl/>
              </w:rPr>
            </w:pPr>
            <w:r>
              <w:rPr>
                <w:rFonts w:ascii="Arial" w:hAnsi="Arial" w:hint="cs"/>
                <w:sz w:val="22"/>
                <w:szCs w:val="22"/>
                <w:rtl/>
              </w:rPr>
              <w:t>المرحلة 5:</w:t>
            </w:r>
            <w:r>
              <w:rPr>
                <w:rFonts w:ascii="Arial" w:hAnsi="Arial"/>
                <w:sz w:val="22"/>
                <w:szCs w:val="22"/>
              </w:rPr>
              <w:t xml:space="preserve"> </w:t>
            </w:r>
            <w:r>
              <w:rPr>
                <w:rFonts w:ascii="Arial" w:hAnsi="Arial" w:hint="cs"/>
                <w:sz w:val="22"/>
                <w:szCs w:val="22"/>
                <w:rtl/>
              </w:rPr>
              <w:t xml:space="preserve">التدريب وتعزيز </w:t>
            </w:r>
            <w:r>
              <w:rPr>
                <w:rFonts w:ascii="Arial" w:hAnsi="Arial" w:hint="cs"/>
                <w:sz w:val="22"/>
                <w:szCs w:val="22"/>
                <w:rtl/>
              </w:rPr>
              <w:t>القدرات</w:t>
            </w:r>
          </w:p>
        </w:tc>
      </w:tr>
      <w:tr w:rsidR="00606C1E" w:rsidRPr="00B05361" w14:paraId="4212D7E0" w14:textId="77777777">
        <w:trPr>
          <w:trHeight w:val="387"/>
        </w:trPr>
        <w:tc>
          <w:tcPr>
            <w:tcW w:w="3075" w:type="dxa"/>
          </w:tcPr>
          <w:p w14:paraId="4212D7DE" w14:textId="77777777" w:rsidR="00606C1E" w:rsidRPr="00B05361" w:rsidRDefault="002133F6" w:rsidP="00864AA5">
            <w:pPr>
              <w:bidi/>
              <w:spacing w:line="360" w:lineRule="auto"/>
              <w:ind w:left="0" w:hanging="2"/>
              <w:rPr>
                <w:rFonts w:ascii="Arial" w:hAnsi="Arial" w:cs="Arial"/>
                <w:b/>
                <w:color w:val="000000"/>
                <w:sz w:val="22"/>
                <w:szCs w:val="22"/>
                <w:rtl/>
              </w:rPr>
            </w:pPr>
            <w:r>
              <w:rPr>
                <w:rFonts w:ascii="Arial" w:hAnsi="Arial" w:hint="cs"/>
                <w:b/>
                <w:bCs/>
                <w:sz w:val="22"/>
                <w:szCs w:val="22"/>
                <w:rtl/>
              </w:rPr>
              <w:t>موقع (مواقع) المشروع:</w:t>
            </w:r>
          </w:p>
        </w:tc>
        <w:tc>
          <w:tcPr>
            <w:tcW w:w="5715" w:type="dxa"/>
          </w:tcPr>
          <w:p w14:paraId="4212D7DF" w14:textId="77777777" w:rsidR="00606C1E" w:rsidRPr="00B05361" w:rsidRDefault="002133F6" w:rsidP="00864AA5">
            <w:pPr>
              <w:bidi/>
              <w:ind w:left="0" w:hanging="2"/>
              <w:rPr>
                <w:rFonts w:ascii="Arial" w:hAnsi="Arial" w:cs="Arial"/>
                <w:sz w:val="22"/>
                <w:szCs w:val="22"/>
                <w:rtl/>
              </w:rPr>
            </w:pPr>
            <w:r>
              <w:rPr>
                <w:rFonts w:ascii="Arial" w:hAnsi="Arial" w:hint="cs"/>
                <w:sz w:val="22"/>
                <w:szCs w:val="22"/>
                <w:rtl/>
              </w:rPr>
              <w:t>على مستوى البلد:</w:t>
            </w:r>
            <w:r>
              <w:rPr>
                <w:rFonts w:ascii="Arial" w:hAnsi="Arial"/>
                <w:sz w:val="22"/>
                <w:szCs w:val="22"/>
              </w:rPr>
              <w:t xml:space="preserve"> </w:t>
            </w:r>
            <w:r>
              <w:rPr>
                <w:rFonts w:ascii="Arial" w:hAnsi="Arial" w:hint="cs"/>
                <w:sz w:val="22"/>
                <w:szCs w:val="22"/>
                <w:rtl/>
              </w:rPr>
              <w:t>الزراعة والثروة الحيوانية والتصنيع</w:t>
            </w:r>
          </w:p>
        </w:tc>
      </w:tr>
    </w:tbl>
    <w:p w14:paraId="4212D7E1" w14:textId="77777777" w:rsidR="00606C1E" w:rsidRPr="00B05361" w:rsidRDefault="002133F6" w:rsidP="00864AA5">
      <w:pPr>
        <w:bidi/>
        <w:ind w:left="0" w:hanging="2"/>
        <w:rPr>
          <w:rFonts w:ascii="Arial" w:hAnsi="Arial" w:cs="Arial"/>
          <w:color w:val="800000"/>
          <w:sz w:val="22"/>
          <w:szCs w:val="22"/>
          <w:u w:val="single"/>
          <w:rtl/>
        </w:rPr>
      </w:pPr>
      <w:r>
        <w:rPr>
          <w:rFonts w:ascii="Arial" w:hAnsi="Arial" w:hint="cs"/>
          <w:color w:val="800000"/>
          <w:sz w:val="22"/>
          <w:szCs w:val="22"/>
          <w:u w:val="single"/>
          <w:rtl/>
        </w:rPr>
        <w:tab/>
      </w:r>
      <w:r>
        <w:rPr>
          <w:rFonts w:ascii="Arial" w:hAnsi="Arial" w:hint="cs"/>
          <w:color w:val="800000"/>
          <w:sz w:val="22"/>
          <w:szCs w:val="22"/>
          <w:u w:val="single"/>
          <w:rtl/>
        </w:rPr>
        <w:tab/>
      </w:r>
      <w:r>
        <w:rPr>
          <w:rFonts w:ascii="Arial" w:hAnsi="Arial" w:hint="cs"/>
          <w:color w:val="800000"/>
          <w:sz w:val="22"/>
          <w:szCs w:val="22"/>
          <w:u w:val="single"/>
          <w:rtl/>
        </w:rPr>
        <w:tab/>
      </w:r>
      <w:r>
        <w:rPr>
          <w:rFonts w:ascii="Arial" w:hAnsi="Arial" w:hint="cs"/>
          <w:color w:val="800000"/>
          <w:sz w:val="22"/>
          <w:szCs w:val="22"/>
          <w:u w:val="single"/>
          <w:rtl/>
        </w:rPr>
        <w:tab/>
      </w:r>
      <w:r>
        <w:rPr>
          <w:rFonts w:ascii="Arial" w:hAnsi="Arial" w:hint="cs"/>
          <w:color w:val="800000"/>
          <w:sz w:val="22"/>
          <w:szCs w:val="22"/>
          <w:u w:val="single"/>
          <w:rtl/>
        </w:rPr>
        <w:tab/>
      </w:r>
      <w:r>
        <w:rPr>
          <w:rFonts w:ascii="Arial" w:hAnsi="Arial" w:hint="cs"/>
          <w:color w:val="800000"/>
          <w:sz w:val="22"/>
          <w:szCs w:val="22"/>
          <w:u w:val="single"/>
          <w:rtl/>
        </w:rPr>
        <w:tab/>
      </w:r>
      <w:r>
        <w:rPr>
          <w:rFonts w:ascii="Arial" w:hAnsi="Arial" w:hint="cs"/>
          <w:color w:val="800000"/>
          <w:sz w:val="22"/>
          <w:szCs w:val="22"/>
          <w:u w:val="single"/>
          <w:rtl/>
        </w:rPr>
        <w:tab/>
      </w:r>
      <w:r>
        <w:rPr>
          <w:rFonts w:ascii="Arial" w:hAnsi="Arial" w:hint="cs"/>
          <w:color w:val="800000"/>
          <w:sz w:val="22"/>
          <w:szCs w:val="22"/>
          <w:u w:val="single"/>
          <w:rtl/>
        </w:rPr>
        <w:tab/>
      </w:r>
      <w:r>
        <w:rPr>
          <w:rFonts w:ascii="Arial" w:hAnsi="Arial" w:hint="cs"/>
          <w:color w:val="800000"/>
          <w:sz w:val="22"/>
          <w:szCs w:val="22"/>
          <w:u w:val="single"/>
          <w:rtl/>
        </w:rPr>
        <w:tab/>
      </w:r>
      <w:r>
        <w:rPr>
          <w:rFonts w:ascii="Arial" w:hAnsi="Arial" w:hint="cs"/>
          <w:color w:val="800000"/>
          <w:sz w:val="22"/>
          <w:szCs w:val="22"/>
          <w:u w:val="single"/>
          <w:rtl/>
        </w:rPr>
        <w:tab/>
      </w:r>
      <w:r>
        <w:rPr>
          <w:rFonts w:ascii="Arial" w:hAnsi="Arial" w:hint="cs"/>
          <w:color w:val="800000"/>
          <w:sz w:val="22"/>
          <w:szCs w:val="22"/>
          <w:u w:val="single"/>
          <w:rtl/>
        </w:rPr>
        <w:tab/>
      </w:r>
      <w:r>
        <w:rPr>
          <w:rFonts w:ascii="Arial" w:hAnsi="Arial" w:hint="cs"/>
          <w:color w:val="800000"/>
          <w:sz w:val="22"/>
          <w:szCs w:val="22"/>
          <w:u w:val="single"/>
          <w:rtl/>
        </w:rPr>
        <w:tab/>
      </w:r>
    </w:p>
    <w:p w14:paraId="4212D7E3" w14:textId="77777777" w:rsidR="00606C1E" w:rsidRPr="00B05361" w:rsidRDefault="00606C1E" w:rsidP="00E61365">
      <w:pPr>
        <w:bidi/>
        <w:ind w:leftChars="0" w:left="0" w:firstLineChars="0" w:firstLine="0"/>
        <w:rPr>
          <w:rFonts w:ascii="Arial" w:hAnsi="Arial" w:cs="Arial"/>
          <w:sz w:val="22"/>
          <w:szCs w:val="22"/>
        </w:rPr>
      </w:pPr>
    </w:p>
    <w:p w14:paraId="4212D7E5" w14:textId="159D9727" w:rsidR="00606C1E" w:rsidRDefault="002133F6" w:rsidP="00864AA5">
      <w:pPr>
        <w:bidi/>
        <w:ind w:left="0" w:hanging="2"/>
        <w:rPr>
          <w:rFonts w:ascii="Arial" w:eastAsia="Arial" w:hAnsi="Arial" w:cs="Arial"/>
          <w:b/>
          <w:sz w:val="22"/>
          <w:szCs w:val="22"/>
          <w:rtl/>
        </w:rPr>
      </w:pPr>
      <w:r>
        <w:rPr>
          <w:rFonts w:ascii="Arial" w:hAnsi="Arial" w:hint="cs"/>
          <w:b/>
          <w:bCs/>
          <w:sz w:val="22"/>
          <w:szCs w:val="22"/>
          <w:rtl/>
        </w:rPr>
        <w:t>المعلومات الأساسية:</w:t>
      </w:r>
    </w:p>
    <w:p w14:paraId="2B19A0DB" w14:textId="77777777" w:rsidR="00B05361" w:rsidRPr="00B05361" w:rsidRDefault="00B05361" w:rsidP="00E61365">
      <w:pPr>
        <w:bidi/>
        <w:ind w:left="0" w:hanging="2"/>
        <w:rPr>
          <w:rFonts w:ascii="Arial" w:eastAsia="Arial" w:hAnsi="Arial" w:cs="Arial"/>
          <w:sz w:val="22"/>
          <w:szCs w:val="22"/>
        </w:rPr>
      </w:pPr>
    </w:p>
    <w:p w14:paraId="4212D7E6" w14:textId="77777777" w:rsidR="00606C1E" w:rsidRPr="00B05361" w:rsidRDefault="002133F6" w:rsidP="00864AA5">
      <w:pPr>
        <w:pBdr>
          <w:top w:val="nil"/>
          <w:left w:val="nil"/>
          <w:bottom w:val="nil"/>
          <w:right w:val="nil"/>
          <w:between w:val="nil"/>
        </w:pBdr>
        <w:bidi/>
        <w:spacing w:line="240" w:lineRule="auto"/>
        <w:ind w:left="0" w:hanging="2"/>
        <w:rPr>
          <w:rFonts w:ascii="Arial" w:hAnsi="Arial" w:cs="Arial"/>
          <w:sz w:val="22"/>
          <w:szCs w:val="22"/>
          <w:rtl/>
        </w:rPr>
      </w:pPr>
      <w:r>
        <w:rPr>
          <w:rFonts w:ascii="Arial" w:hAnsi="Arial" w:hint="cs"/>
          <w:sz w:val="22"/>
          <w:szCs w:val="22"/>
          <w:rtl/>
        </w:rPr>
        <w:t>يتم تنفيذ برنامج تنشيط الأسواق الزراعية والحضرية (</w:t>
      </w:r>
      <w:r>
        <w:rPr>
          <w:rFonts w:ascii="Arial" w:hAnsi="Arial"/>
          <w:sz w:val="22"/>
          <w:szCs w:val="22"/>
        </w:rPr>
        <w:t>RAUM</w:t>
      </w:r>
      <w:r>
        <w:rPr>
          <w:rFonts w:ascii="Arial" w:hAnsi="Arial" w:hint="cs"/>
          <w:sz w:val="22"/>
          <w:szCs w:val="22"/>
          <w:rtl/>
        </w:rPr>
        <w:t xml:space="preserve">) في زانادو - وهي بلد غير ساحلي يحده خمس بلدان أخرى وله حدود إدارية لأربع </w:t>
      </w:r>
      <w:r>
        <w:rPr>
          <w:rFonts w:ascii="Arial" w:hAnsi="Arial" w:hint="cs"/>
          <w:sz w:val="22"/>
          <w:szCs w:val="22"/>
          <w:rtl/>
        </w:rPr>
        <w:t>مقاطعات وعدة أقاليم داخل كل مقاطعة، وتتبعه الدوائر والقرى (الريفية) أو الأحياء (الحضرية).</w:t>
      </w:r>
      <w:r>
        <w:rPr>
          <w:rFonts w:ascii="Arial" w:hAnsi="Arial"/>
          <w:sz w:val="22"/>
          <w:szCs w:val="22"/>
        </w:rPr>
        <w:t xml:space="preserve"> </w:t>
      </w:r>
      <w:r>
        <w:rPr>
          <w:rFonts w:ascii="Arial" w:hAnsi="Arial" w:hint="cs"/>
          <w:sz w:val="22"/>
          <w:szCs w:val="22"/>
          <w:rtl/>
        </w:rPr>
        <w:t>هناك صراع أهلي داخل زانادو.  وهناك صراع أهلي داخل اثنين من البلدان المجاورة لها.</w:t>
      </w:r>
      <w:r>
        <w:rPr>
          <w:rFonts w:ascii="Arial" w:hAnsi="Arial"/>
          <w:sz w:val="22"/>
          <w:szCs w:val="22"/>
        </w:rPr>
        <w:t xml:space="preserve"> </w:t>
      </w:r>
      <w:r>
        <w:rPr>
          <w:rFonts w:ascii="Arial" w:hAnsi="Arial" w:hint="cs"/>
          <w:sz w:val="22"/>
          <w:szCs w:val="22"/>
          <w:rtl/>
        </w:rPr>
        <w:t>على الرغم من عدم وجود صراع حاليًا بين زانادو والبلدان المجاورة لها، إلا أن الحرب التي</w:t>
      </w:r>
      <w:r>
        <w:rPr>
          <w:rFonts w:ascii="Arial" w:hAnsi="Arial" w:hint="cs"/>
          <w:sz w:val="22"/>
          <w:szCs w:val="22"/>
          <w:rtl/>
        </w:rPr>
        <w:t xml:space="preserve"> استمرت عقدًا من الزمن قد انتهت قبل خمس سنوات وما زالت تعيق التعافي.</w:t>
      </w:r>
      <w:r>
        <w:rPr>
          <w:rFonts w:ascii="Arial" w:hAnsi="Arial"/>
          <w:sz w:val="22"/>
          <w:szCs w:val="22"/>
        </w:rPr>
        <w:t xml:space="preserve"> </w:t>
      </w:r>
      <w:r>
        <w:rPr>
          <w:rFonts w:ascii="Arial" w:hAnsi="Arial" w:hint="cs"/>
          <w:sz w:val="22"/>
          <w:szCs w:val="22"/>
          <w:rtl/>
        </w:rPr>
        <w:t>يواجه البلد العديد من التحديات الناجمة عن التأثير المشترك للصراع الطويل والصدمات الاقتصادية التي أدت إلى عمليات نزوح كبيرة، وفقدان سبل العيش، وفقدان الممتلكات والأصول، وتدمير البنية التحت</w:t>
      </w:r>
      <w:r>
        <w:rPr>
          <w:rFonts w:ascii="Arial" w:hAnsi="Arial" w:hint="cs"/>
          <w:sz w:val="22"/>
          <w:szCs w:val="22"/>
          <w:rtl/>
        </w:rPr>
        <w:t>ية واختلال الأسواق، من بين أمور أخرى.</w:t>
      </w:r>
      <w:r>
        <w:rPr>
          <w:rFonts w:ascii="Arial" w:hAnsi="Arial"/>
          <w:sz w:val="22"/>
          <w:szCs w:val="22"/>
        </w:rPr>
        <w:t xml:space="preserve"> </w:t>
      </w:r>
      <w:r>
        <w:rPr>
          <w:rFonts w:ascii="Arial" w:hAnsi="Arial" w:hint="cs"/>
          <w:sz w:val="22"/>
          <w:szCs w:val="22"/>
          <w:rtl/>
        </w:rPr>
        <w:t>كما يُنظر إلى هذه الصدمات على أنها تزيد من حدة التوترات بين الطوائف بسبب تزايد الضغط على الموارد المحدودة المتاحة.</w:t>
      </w:r>
      <w:r>
        <w:rPr>
          <w:rFonts w:ascii="Arial" w:hAnsi="Arial"/>
          <w:sz w:val="22"/>
          <w:szCs w:val="22"/>
        </w:rPr>
        <w:t xml:space="preserve"> </w:t>
      </w:r>
      <w:r>
        <w:rPr>
          <w:rFonts w:ascii="Arial" w:hAnsi="Arial" w:hint="cs"/>
          <w:sz w:val="22"/>
          <w:szCs w:val="22"/>
          <w:rtl/>
        </w:rPr>
        <w:t>واستجابةً لبعض هذه الصدمات، اضطرت الأسر المعيشية إلى اللجوء إلى آليات مواجهة سلبية لا تزال تقوض فرصها ا</w:t>
      </w:r>
      <w:r>
        <w:rPr>
          <w:rFonts w:ascii="Arial" w:hAnsi="Arial" w:hint="cs"/>
          <w:sz w:val="22"/>
          <w:szCs w:val="22"/>
          <w:rtl/>
        </w:rPr>
        <w:t>لاقتصادية المباشرة والطويلة الأجل.</w:t>
      </w:r>
      <w:r>
        <w:rPr>
          <w:rFonts w:ascii="Arial" w:hAnsi="Arial"/>
          <w:sz w:val="22"/>
          <w:szCs w:val="22"/>
        </w:rPr>
        <w:t xml:space="preserve"> </w:t>
      </w:r>
      <w:r>
        <w:rPr>
          <w:rFonts w:ascii="Arial" w:hAnsi="Arial" w:hint="cs"/>
          <w:sz w:val="22"/>
          <w:szCs w:val="22"/>
          <w:rtl/>
        </w:rPr>
        <w:t>هناك أربع لغات يتم التحدث بها في زانادو؛ وهي تيهوليش (المقاطعة الشمالية)، وماندان (الشرقية)، ونغاسا (الجنوبية)، وغوغو ثايبان (الغربية).</w:t>
      </w:r>
      <w:r>
        <w:rPr>
          <w:rFonts w:ascii="Arial" w:hAnsi="Arial"/>
          <w:sz w:val="22"/>
          <w:szCs w:val="22"/>
        </w:rPr>
        <w:t xml:space="preserve"> </w:t>
      </w:r>
      <w:r>
        <w:rPr>
          <w:rFonts w:ascii="Arial" w:hAnsi="Arial" w:hint="cs"/>
          <w:sz w:val="22"/>
          <w:szCs w:val="22"/>
          <w:rtl/>
        </w:rPr>
        <w:t>يمثل شعب التيهوليش فقط أقلية تمثل 11٪ فقط من سكان زانادو في حين أن الآخرين ممثلون بشك</w:t>
      </w:r>
      <w:r>
        <w:rPr>
          <w:rFonts w:ascii="Arial" w:hAnsi="Arial" w:hint="cs"/>
          <w:sz w:val="22"/>
          <w:szCs w:val="22"/>
          <w:rtl/>
        </w:rPr>
        <w:t>ل متساوٍ تقريبًا.</w:t>
      </w:r>
      <w:r>
        <w:rPr>
          <w:rFonts w:ascii="Arial" w:hAnsi="Arial"/>
          <w:sz w:val="22"/>
          <w:szCs w:val="22"/>
        </w:rPr>
        <w:t xml:space="preserve"> </w:t>
      </w:r>
      <w:r>
        <w:rPr>
          <w:rFonts w:ascii="Arial" w:hAnsi="Arial" w:hint="cs"/>
          <w:sz w:val="22"/>
          <w:szCs w:val="22"/>
          <w:rtl/>
        </w:rPr>
        <w:t>جميع اللغات الأربع هي لغات رسمية وتستخدم للتدريس في المرحلة الابتدائية والمدارس.</w:t>
      </w:r>
      <w:r>
        <w:rPr>
          <w:rFonts w:ascii="Arial" w:hAnsi="Arial"/>
          <w:sz w:val="22"/>
          <w:szCs w:val="22"/>
        </w:rPr>
        <w:t xml:space="preserve"> </w:t>
      </w:r>
      <w:r>
        <w:rPr>
          <w:rFonts w:ascii="Arial" w:hAnsi="Arial" w:hint="cs"/>
          <w:sz w:val="22"/>
          <w:szCs w:val="22"/>
          <w:rtl/>
        </w:rPr>
        <w:t>تدرس اللغة الإنجليزية كلغة ثانية في المدرسة الثانوية وهي اللغة المستخدمة في التعليم العالي.</w:t>
      </w:r>
    </w:p>
    <w:p w14:paraId="4212D7E7" w14:textId="77777777" w:rsidR="00606C1E" w:rsidRPr="00B05361" w:rsidRDefault="00606C1E" w:rsidP="00E61365">
      <w:pPr>
        <w:pBdr>
          <w:top w:val="nil"/>
          <w:left w:val="nil"/>
          <w:bottom w:val="nil"/>
          <w:right w:val="nil"/>
          <w:between w:val="nil"/>
        </w:pBdr>
        <w:bidi/>
        <w:spacing w:line="240" w:lineRule="auto"/>
        <w:ind w:left="0" w:hanging="2"/>
        <w:rPr>
          <w:rFonts w:ascii="Arial" w:eastAsia="Arial" w:hAnsi="Arial" w:cs="Arial"/>
          <w:sz w:val="22"/>
          <w:szCs w:val="22"/>
          <w:highlight w:val="white"/>
        </w:rPr>
      </w:pPr>
    </w:p>
    <w:p w14:paraId="4212D7E8" w14:textId="19A3DE49" w:rsidR="00606C1E" w:rsidRPr="00B05361" w:rsidRDefault="002133F6" w:rsidP="00864AA5">
      <w:pPr>
        <w:pBdr>
          <w:top w:val="nil"/>
          <w:left w:val="nil"/>
          <w:bottom w:val="nil"/>
          <w:right w:val="nil"/>
          <w:between w:val="nil"/>
        </w:pBdr>
        <w:bidi/>
        <w:spacing w:line="240" w:lineRule="auto"/>
        <w:ind w:left="0" w:hanging="2"/>
        <w:rPr>
          <w:rFonts w:ascii="Arial" w:hAnsi="Arial" w:cs="Arial"/>
          <w:sz w:val="22"/>
          <w:szCs w:val="22"/>
          <w:rtl/>
        </w:rPr>
      </w:pPr>
      <w:r>
        <w:rPr>
          <w:rFonts w:ascii="Arial" w:hAnsi="Arial" w:hint="cs"/>
          <w:sz w:val="22"/>
          <w:szCs w:val="22"/>
          <w:rtl/>
        </w:rPr>
        <w:t>تواجه زانادو حاليًا "أزمة داخل أزمة" غير مسبوقة.</w:t>
      </w:r>
      <w:r>
        <w:rPr>
          <w:rFonts w:ascii="Arial" w:hAnsi="Arial"/>
          <w:sz w:val="22"/>
          <w:szCs w:val="22"/>
        </w:rPr>
        <w:t xml:space="preserve"> </w:t>
      </w:r>
      <w:r>
        <w:rPr>
          <w:rFonts w:ascii="Arial" w:hAnsi="Arial" w:hint="cs"/>
          <w:sz w:val="22"/>
          <w:szCs w:val="22"/>
          <w:rtl/>
        </w:rPr>
        <w:t xml:space="preserve">وقد أدت </w:t>
      </w:r>
      <w:r>
        <w:rPr>
          <w:rFonts w:ascii="Arial" w:hAnsi="Arial" w:hint="cs"/>
          <w:sz w:val="22"/>
          <w:szCs w:val="22"/>
          <w:rtl/>
        </w:rPr>
        <w:t>جائحة كوفيد-19 إلى تفاقم الظروف الناجمة عن النمو الاقتصادي الضعيف وأزمة النزوح طويلة الأمد (بسبب الصراع)، والتي تفاقمت منذ ذلك الحين بسبب غزو أحد المصادر الرئيسية للحبوب والأسمدة في زانادو، مما أدى إلى انعدام الأمن الغذائي.</w:t>
      </w:r>
      <w:r>
        <w:rPr>
          <w:rFonts w:ascii="Arial" w:hAnsi="Arial"/>
          <w:sz w:val="22"/>
          <w:szCs w:val="22"/>
        </w:rPr>
        <w:t xml:space="preserve"> </w:t>
      </w:r>
      <w:r>
        <w:rPr>
          <w:rFonts w:ascii="Arial" w:hAnsi="Arial" w:hint="cs"/>
          <w:sz w:val="22"/>
          <w:szCs w:val="22"/>
          <w:rtl/>
        </w:rPr>
        <w:t>ولا يزال اقتصاد زانادو يواجه تحد</w:t>
      </w:r>
      <w:r>
        <w:rPr>
          <w:rFonts w:ascii="Arial" w:hAnsi="Arial" w:hint="cs"/>
          <w:sz w:val="22"/>
          <w:szCs w:val="22"/>
          <w:rtl/>
        </w:rPr>
        <w:t>يات كبيرة في أعقاب الصراع الأخير، الذي خلّف وراءه إرثًا من البنية التحتية الاقتصادية المتضررة في جميع أنحاء البلاد، بما في ذلك مشاريع الري وتجهيز الأغذية ومصانع الملابس (من بين أمور أخرى) مما أدى إلى تعطيل سلسلة التوريد إلى أجل غير مسمى.</w:t>
      </w:r>
      <w:r>
        <w:rPr>
          <w:rFonts w:ascii="Arial" w:hAnsi="Arial"/>
          <w:sz w:val="22"/>
          <w:szCs w:val="22"/>
        </w:rPr>
        <w:t xml:space="preserve"> </w:t>
      </w:r>
      <w:r>
        <w:rPr>
          <w:rFonts w:ascii="Arial" w:hAnsi="Arial" w:hint="cs"/>
          <w:sz w:val="22"/>
          <w:szCs w:val="22"/>
          <w:rtl/>
        </w:rPr>
        <w:t xml:space="preserve">بالإضافة إلى ذلك، </w:t>
      </w:r>
      <w:r>
        <w:rPr>
          <w:rFonts w:ascii="Arial" w:hAnsi="Arial" w:hint="cs"/>
          <w:sz w:val="22"/>
          <w:szCs w:val="22"/>
          <w:rtl/>
        </w:rPr>
        <w:t>أدى تاريخ الحكم المركزي الذي امتد لعقود من الزمن إلى تخلف القطاع الخاص.</w:t>
      </w:r>
      <w:r>
        <w:rPr>
          <w:rFonts w:ascii="Arial" w:hAnsi="Arial"/>
          <w:sz w:val="22"/>
          <w:szCs w:val="22"/>
        </w:rPr>
        <w:t xml:space="preserve"> </w:t>
      </w:r>
      <w:r>
        <w:rPr>
          <w:rFonts w:ascii="Arial" w:hAnsi="Arial" w:hint="cs"/>
          <w:sz w:val="22"/>
          <w:szCs w:val="22"/>
          <w:rtl/>
        </w:rPr>
        <w:t>وكانت النتيجة الاعتماد بشكل مفرط على احتياطيات البلاد من النفط والمساعدات لتلبية الاحتياجات الاقتصادية.</w:t>
      </w:r>
      <w:r>
        <w:rPr>
          <w:rFonts w:ascii="Arial" w:hAnsi="Arial"/>
          <w:sz w:val="22"/>
          <w:szCs w:val="22"/>
        </w:rPr>
        <w:t xml:space="preserve"> </w:t>
      </w:r>
      <w:r>
        <w:rPr>
          <w:rFonts w:ascii="Arial" w:hAnsi="Arial" w:hint="cs"/>
          <w:sz w:val="22"/>
          <w:szCs w:val="22"/>
          <w:rtl/>
        </w:rPr>
        <w:t xml:space="preserve">وعلى الرغم من الاستثمارات الكبيرة من المجتمع الدولي، والتي يبلغ مجموعها مليارات </w:t>
      </w:r>
      <w:r>
        <w:rPr>
          <w:rFonts w:ascii="Arial" w:hAnsi="Arial" w:hint="cs"/>
          <w:sz w:val="22"/>
          <w:szCs w:val="22"/>
          <w:rtl/>
        </w:rPr>
        <w:t>الدولارات في المساعدات الإنسانية والإنمائية، فإن استثمارات القطاع الخاص قليلة للغاية، ويؤدي عدد قليل من الجهات الفاعلة في السوق (إن وجدت) وظائف رئيسية، وهناك درجة عالية من الأعمال التجارية غير الرسمية، مما يؤدي إلى ارتفاع معدلات البطالة في جميع أنحاء البلا</w:t>
      </w:r>
      <w:r>
        <w:rPr>
          <w:rFonts w:ascii="Arial" w:hAnsi="Arial" w:hint="cs"/>
          <w:sz w:val="22"/>
          <w:szCs w:val="22"/>
          <w:rtl/>
        </w:rPr>
        <w:t>د والاعتماد بشكل مفرط على المواد الغذائية المستوردة وغيرها من المنتجات.</w:t>
      </w:r>
    </w:p>
    <w:p w14:paraId="4212D7E9" w14:textId="77777777" w:rsidR="00606C1E" w:rsidRPr="00B05361" w:rsidRDefault="00606C1E" w:rsidP="00E61365">
      <w:pPr>
        <w:pBdr>
          <w:top w:val="nil"/>
          <w:left w:val="nil"/>
          <w:bottom w:val="nil"/>
          <w:right w:val="nil"/>
          <w:between w:val="nil"/>
        </w:pBdr>
        <w:bidi/>
        <w:spacing w:line="240" w:lineRule="auto"/>
        <w:ind w:left="0" w:hanging="2"/>
        <w:rPr>
          <w:rFonts w:ascii="Arial" w:hAnsi="Arial" w:cs="Arial"/>
          <w:sz w:val="22"/>
          <w:szCs w:val="22"/>
        </w:rPr>
      </w:pPr>
    </w:p>
    <w:p w14:paraId="2FF20279" w14:textId="77777777" w:rsidR="00536967" w:rsidRDefault="00536967">
      <w:pPr>
        <w:suppressAutoHyphens w:val="0"/>
        <w:spacing w:line="240" w:lineRule="auto"/>
        <w:ind w:leftChars="0" w:left="0" w:firstLineChars="0" w:firstLine="0"/>
        <w:textDirection w:val="lrTb"/>
        <w:textAlignment w:val="auto"/>
        <w:outlineLvl w:val="9"/>
        <w:rPr>
          <w:rFonts w:ascii="Arial" w:hAnsi="Arial"/>
          <w:sz w:val="22"/>
          <w:szCs w:val="22"/>
          <w:rtl/>
        </w:rPr>
      </w:pPr>
      <w:r>
        <w:rPr>
          <w:rFonts w:ascii="Arial" w:hAnsi="Arial"/>
          <w:sz w:val="22"/>
          <w:szCs w:val="22"/>
          <w:rtl/>
        </w:rPr>
        <w:br w:type="page"/>
      </w:r>
    </w:p>
    <w:p w14:paraId="4212D7EA" w14:textId="58FE5439" w:rsidR="00606C1E" w:rsidRPr="00B05361" w:rsidRDefault="002133F6" w:rsidP="00864AA5">
      <w:pPr>
        <w:bidi/>
        <w:spacing w:after="280" w:line="276" w:lineRule="auto"/>
        <w:ind w:left="0" w:hanging="2"/>
        <w:rPr>
          <w:rFonts w:ascii="Arial" w:hAnsi="Arial" w:cs="Arial"/>
          <w:sz w:val="22"/>
          <w:szCs w:val="22"/>
          <w:rtl/>
        </w:rPr>
      </w:pPr>
      <w:r>
        <w:rPr>
          <w:rFonts w:ascii="Arial" w:hAnsi="Arial" w:hint="cs"/>
          <w:sz w:val="22"/>
          <w:szCs w:val="22"/>
          <w:rtl/>
        </w:rPr>
        <w:lastRenderedPageBreak/>
        <w:t>يعمل بقطاع الزراعة والثروة الحيوانية ما يصل إلى 60٪ من سكان البلاد، وتشمل المحاصيل الرئيسية لديه الذرة الرفيعة والفول السوداني والفواكه/الخضار والذرة.</w:t>
      </w:r>
      <w:r>
        <w:rPr>
          <w:rFonts w:ascii="Arial" w:hAnsi="Arial"/>
          <w:sz w:val="22"/>
          <w:szCs w:val="22"/>
        </w:rPr>
        <w:t xml:space="preserve"> </w:t>
      </w:r>
      <w:r>
        <w:rPr>
          <w:rFonts w:ascii="Arial" w:hAnsi="Arial" w:hint="cs"/>
          <w:sz w:val="22"/>
          <w:szCs w:val="22"/>
          <w:rtl/>
        </w:rPr>
        <w:t xml:space="preserve">ونتيجة لتأثيرات تغير </w:t>
      </w:r>
      <w:r>
        <w:rPr>
          <w:rFonts w:ascii="Arial" w:hAnsi="Arial" w:hint="cs"/>
          <w:sz w:val="22"/>
          <w:szCs w:val="22"/>
          <w:rtl/>
        </w:rPr>
        <w:t>المناخ ومحدودية الاستثمار، يعاني العديد من المزارعين من انخفاض الأرباح، مما دفع البعض إلى مغادرة المجتمعات الزراعية بحثًا عن فرص اقتصادية أخرى.</w:t>
      </w:r>
      <w:r>
        <w:rPr>
          <w:rFonts w:ascii="Arial" w:hAnsi="Arial"/>
          <w:sz w:val="22"/>
          <w:szCs w:val="22"/>
        </w:rPr>
        <w:t xml:space="preserve"> </w:t>
      </w:r>
      <w:r>
        <w:rPr>
          <w:rFonts w:ascii="Arial" w:hAnsi="Arial" w:hint="cs"/>
          <w:sz w:val="22"/>
          <w:szCs w:val="22"/>
          <w:rtl/>
        </w:rPr>
        <w:t>وتوفر الصناعات التحويلية، في قطاعات مثل المنسوجات والجلود، فرص عمل، ولا سيما للنساء والنازحين الذين لا يملكون أر</w:t>
      </w:r>
      <w:r>
        <w:rPr>
          <w:rFonts w:ascii="Arial" w:hAnsi="Arial" w:hint="cs"/>
          <w:sz w:val="22"/>
          <w:szCs w:val="22"/>
          <w:rtl/>
        </w:rPr>
        <w:t>ضًا، ولكن مرافق التصنيع تعمل بقدرة أقل من طاقتها، ولا ينتج من العمل في المنزل سوى أجور ضئيلة.</w:t>
      </w:r>
      <w:r>
        <w:rPr>
          <w:rFonts w:ascii="Arial" w:hAnsi="Arial"/>
          <w:sz w:val="22"/>
          <w:szCs w:val="22"/>
        </w:rPr>
        <w:t xml:space="preserve"> </w:t>
      </w:r>
      <w:r>
        <w:rPr>
          <w:rFonts w:ascii="Arial" w:hAnsi="Arial" w:hint="cs"/>
          <w:sz w:val="22"/>
          <w:szCs w:val="22"/>
          <w:rtl/>
        </w:rPr>
        <w:t>وتعد زانادو موطنًا لواحد من أعلى معدلات البطالة بين النساء في العالم، والتي تقدر حاليًا بنسبة 28%.</w:t>
      </w:r>
      <w:r>
        <w:rPr>
          <w:rFonts w:ascii="Arial" w:hAnsi="Arial"/>
          <w:sz w:val="22"/>
          <w:szCs w:val="22"/>
        </w:rPr>
        <w:t xml:space="preserve"> </w:t>
      </w:r>
      <w:r>
        <w:rPr>
          <w:rFonts w:ascii="Arial" w:hAnsi="Arial" w:hint="cs"/>
          <w:sz w:val="22"/>
          <w:szCs w:val="22"/>
          <w:rtl/>
        </w:rPr>
        <w:t xml:space="preserve">وفي الحالات التي تعمل فيها النساء في القطاع الخاص، فإنهن يميلن </w:t>
      </w:r>
      <w:r>
        <w:rPr>
          <w:rFonts w:ascii="Arial" w:hAnsi="Arial" w:hint="cs"/>
          <w:sz w:val="22"/>
          <w:szCs w:val="22"/>
          <w:rtl/>
        </w:rPr>
        <w:t>إلى أن يكنّ في قطاعات متخصصة والتي غالبًا ما تكون مشبعة أكثر من اللازم.</w:t>
      </w:r>
      <w:r>
        <w:rPr>
          <w:rFonts w:ascii="Arial" w:hAnsi="Arial"/>
          <w:sz w:val="22"/>
          <w:szCs w:val="22"/>
        </w:rPr>
        <w:t xml:space="preserve"> </w:t>
      </w:r>
      <w:r>
        <w:rPr>
          <w:rFonts w:ascii="Arial" w:hAnsi="Arial" w:hint="cs"/>
          <w:sz w:val="22"/>
          <w:szCs w:val="22"/>
          <w:rtl/>
        </w:rPr>
        <w:t>وهذا يؤكد الحاجة الملحة إلى تحديد فرص العمل اللائق للنساء في القطاعات المتاحة لهن.</w:t>
      </w:r>
      <w:r>
        <w:rPr>
          <w:rFonts w:ascii="Arial" w:hAnsi="Arial"/>
          <w:sz w:val="22"/>
          <w:szCs w:val="22"/>
        </w:rPr>
        <w:t xml:space="preserve"> </w:t>
      </w:r>
    </w:p>
    <w:p w14:paraId="4212D7EB" w14:textId="507B070A" w:rsidR="00606C1E" w:rsidRPr="00B05361" w:rsidRDefault="002133F6" w:rsidP="00864AA5">
      <w:pPr>
        <w:pBdr>
          <w:top w:val="nil"/>
          <w:left w:val="nil"/>
          <w:bottom w:val="nil"/>
          <w:right w:val="nil"/>
          <w:between w:val="nil"/>
        </w:pBdr>
        <w:bidi/>
        <w:spacing w:line="240" w:lineRule="auto"/>
        <w:ind w:left="0" w:hanging="2"/>
        <w:rPr>
          <w:rFonts w:ascii="Arial" w:hAnsi="Arial" w:cs="Arial"/>
          <w:sz w:val="22"/>
          <w:szCs w:val="22"/>
          <w:rtl/>
        </w:rPr>
      </w:pPr>
      <w:r>
        <w:rPr>
          <w:rFonts w:ascii="Arial" w:hAnsi="Arial" w:hint="cs"/>
          <w:sz w:val="22"/>
          <w:szCs w:val="22"/>
          <w:rtl/>
        </w:rPr>
        <w:t>ولدعم الحواجز طويلة الأمد، كان للاضطرابات الأخيرة في السوق تأثير غير متناسب على فقراء زانادو، ولاسيم</w:t>
      </w:r>
      <w:r>
        <w:rPr>
          <w:rFonts w:ascii="Arial" w:hAnsi="Arial" w:hint="cs"/>
          <w:sz w:val="22"/>
          <w:szCs w:val="22"/>
          <w:rtl/>
        </w:rPr>
        <w:t>ا</w:t>
      </w:r>
      <w:r w:rsidR="004A26E5">
        <w:rPr>
          <w:rFonts w:ascii="Arial" w:hAnsi="Arial" w:hint="cs"/>
          <w:sz w:val="22"/>
          <w:szCs w:val="22"/>
          <w:rtl/>
        </w:rPr>
        <w:t xml:space="preserve"> </w:t>
      </w:r>
      <w:r>
        <w:rPr>
          <w:rFonts w:ascii="Arial" w:hAnsi="Arial" w:hint="cs"/>
          <w:sz w:val="22"/>
          <w:szCs w:val="22"/>
          <w:rtl/>
        </w:rPr>
        <w:t>النساء والمجموعات النازحة التي تعتمد بشكل كبير على الأعمال غير الرسمية للحصول على الدخل.</w:t>
      </w:r>
      <w:r>
        <w:rPr>
          <w:rFonts w:ascii="Arial" w:hAnsi="Arial"/>
          <w:sz w:val="22"/>
          <w:szCs w:val="22"/>
        </w:rPr>
        <w:t xml:space="preserve"> </w:t>
      </w:r>
      <w:r>
        <w:rPr>
          <w:rFonts w:ascii="Arial" w:hAnsi="Arial" w:hint="cs"/>
          <w:sz w:val="22"/>
          <w:szCs w:val="22"/>
          <w:rtl/>
        </w:rPr>
        <w:t xml:space="preserve">ويعد قطاع </w:t>
      </w:r>
      <w:r>
        <w:rPr>
          <w:rFonts w:ascii="Arial" w:hAnsi="Arial"/>
          <w:sz w:val="22"/>
          <w:szCs w:val="22"/>
        </w:rPr>
        <w:t>MSE</w:t>
      </w:r>
      <w:r>
        <w:rPr>
          <w:rFonts w:ascii="Arial" w:hAnsi="Arial" w:hint="cs"/>
          <w:sz w:val="22"/>
          <w:szCs w:val="22"/>
          <w:rtl/>
        </w:rPr>
        <w:t xml:space="preserve"> غير الرسمي محركًا أساسيًا للتوظيف والاستقرار الاقتصادي في زانادو.</w:t>
      </w:r>
      <w:r>
        <w:rPr>
          <w:rFonts w:ascii="Arial" w:hAnsi="Arial"/>
          <w:sz w:val="22"/>
          <w:szCs w:val="22"/>
        </w:rPr>
        <w:t xml:space="preserve"> </w:t>
      </w:r>
      <w:r>
        <w:rPr>
          <w:rFonts w:ascii="Arial" w:hAnsi="Arial" w:hint="cs"/>
          <w:sz w:val="22"/>
          <w:szCs w:val="22"/>
          <w:rtl/>
        </w:rPr>
        <w:t xml:space="preserve">ويتمثل هدف </w:t>
      </w:r>
      <w:sdt>
        <w:sdtPr>
          <w:rPr>
            <w:rFonts w:ascii="Arial" w:hAnsi="Arial" w:cs="Arial"/>
            <w:rtl/>
          </w:rPr>
          <w:tag w:val="goog_rdk_0"/>
          <w:id w:val="483893046"/>
        </w:sdtPr>
        <w:sdtEndPr/>
        <w:sdtContent/>
      </w:sdt>
      <w:r>
        <w:rPr>
          <w:rFonts w:ascii="Arial" w:hAnsi="Arial"/>
          <w:sz w:val="22"/>
          <w:szCs w:val="22"/>
        </w:rPr>
        <w:t>USAID</w:t>
      </w:r>
      <w:r>
        <w:rPr>
          <w:rFonts w:ascii="Arial" w:hAnsi="Arial" w:hint="cs"/>
          <w:sz w:val="22"/>
          <w:szCs w:val="22"/>
          <w:rtl/>
        </w:rPr>
        <w:t xml:space="preserve"> لتنشيط الزراعة والأسواق الحضرية (</w:t>
      </w:r>
      <w:r>
        <w:rPr>
          <w:rFonts w:ascii="Arial" w:hAnsi="Arial"/>
          <w:sz w:val="22"/>
          <w:szCs w:val="22"/>
        </w:rPr>
        <w:t>RAUM</w:t>
      </w:r>
      <w:r>
        <w:rPr>
          <w:rFonts w:ascii="Arial" w:hAnsi="Arial" w:hint="cs"/>
          <w:sz w:val="22"/>
          <w:szCs w:val="22"/>
          <w:rtl/>
        </w:rPr>
        <w:t>) في دعم سكان زانادو المهمشين</w:t>
      </w:r>
      <w:r>
        <w:rPr>
          <w:rFonts w:ascii="Arial" w:hAnsi="Arial" w:hint="cs"/>
          <w:sz w:val="22"/>
          <w:szCs w:val="22"/>
          <w:rtl/>
        </w:rPr>
        <w:t xml:space="preserve"> على طريق التعافي والقدرة على الصمود والنمو.</w:t>
      </w:r>
      <w:r>
        <w:rPr>
          <w:rFonts w:ascii="Arial" w:hAnsi="Arial"/>
          <w:sz w:val="22"/>
          <w:szCs w:val="22"/>
        </w:rPr>
        <w:t xml:space="preserve"> </w:t>
      </w:r>
    </w:p>
    <w:p w14:paraId="4212D7EC" w14:textId="77777777" w:rsidR="00606C1E" w:rsidRPr="00B05361" w:rsidRDefault="00606C1E" w:rsidP="00E61365">
      <w:pPr>
        <w:pBdr>
          <w:top w:val="nil"/>
          <w:left w:val="nil"/>
          <w:bottom w:val="nil"/>
          <w:right w:val="nil"/>
          <w:between w:val="nil"/>
        </w:pBdr>
        <w:bidi/>
        <w:spacing w:line="240" w:lineRule="auto"/>
        <w:ind w:left="0" w:hanging="2"/>
        <w:rPr>
          <w:rFonts w:ascii="Arial" w:hAnsi="Arial" w:cs="Arial"/>
          <w:sz w:val="22"/>
          <w:szCs w:val="22"/>
        </w:rPr>
      </w:pPr>
    </w:p>
    <w:p w14:paraId="4212D7ED" w14:textId="77777777" w:rsidR="00606C1E" w:rsidRPr="00B05361" w:rsidRDefault="002133F6" w:rsidP="00864AA5">
      <w:pPr>
        <w:pBdr>
          <w:top w:val="nil"/>
          <w:left w:val="nil"/>
          <w:bottom w:val="nil"/>
          <w:right w:val="nil"/>
          <w:between w:val="nil"/>
        </w:pBdr>
        <w:bidi/>
        <w:spacing w:line="240" w:lineRule="auto"/>
        <w:ind w:left="0" w:hanging="2"/>
        <w:rPr>
          <w:rFonts w:ascii="Arial" w:hAnsi="Arial" w:cs="Arial"/>
          <w:sz w:val="22"/>
          <w:szCs w:val="22"/>
          <w:rtl/>
        </w:rPr>
      </w:pPr>
      <w:r>
        <w:rPr>
          <w:rFonts w:ascii="Arial" w:hAnsi="Arial" w:hint="cs"/>
          <w:sz w:val="22"/>
          <w:szCs w:val="22"/>
          <w:rtl/>
        </w:rPr>
        <w:t>ويقترح اتحادنا نهجًا لتطوير أنظمة السوق (</w:t>
      </w:r>
      <w:r>
        <w:rPr>
          <w:rFonts w:ascii="Arial" w:hAnsi="Arial"/>
          <w:sz w:val="22"/>
          <w:szCs w:val="22"/>
        </w:rPr>
        <w:t>MSD</w:t>
      </w:r>
      <w:r>
        <w:rPr>
          <w:rFonts w:ascii="Arial" w:hAnsi="Arial" w:hint="cs"/>
          <w:sz w:val="22"/>
          <w:szCs w:val="22"/>
          <w:rtl/>
        </w:rPr>
        <w:t>) لدعم النساء والمجموعات النازحة على طول الرحلة الكاملة من التعافي إلى النمو والقدرة على الصمود.</w:t>
      </w:r>
      <w:r>
        <w:rPr>
          <w:rFonts w:ascii="Arial" w:hAnsi="Arial"/>
          <w:sz w:val="22"/>
          <w:szCs w:val="22"/>
        </w:rPr>
        <w:t xml:space="preserve"> </w:t>
      </w:r>
      <w:r>
        <w:rPr>
          <w:rFonts w:ascii="Arial" w:hAnsi="Arial" w:hint="cs"/>
          <w:sz w:val="22"/>
          <w:szCs w:val="22"/>
          <w:rtl/>
        </w:rPr>
        <w:t>ومن خلال الدعم القائم على الأدلة والقابل للتكيف والشامل، يمكن للفئات</w:t>
      </w:r>
      <w:r>
        <w:rPr>
          <w:rFonts w:ascii="Arial" w:hAnsi="Arial" w:hint="cs"/>
          <w:sz w:val="22"/>
          <w:szCs w:val="22"/>
          <w:rtl/>
        </w:rPr>
        <w:t xml:space="preserve"> المهمشة في زانادو أن تخرج من الأزمات الأخيرة أقوى وأكثر صمودًا، وأن تتحول من خلال طرق جديدة لممارسة الأعمال التجارية وتحسين الوصول إلى التمويل والأسواق والخدمات.</w:t>
      </w:r>
      <w:r>
        <w:rPr>
          <w:rFonts w:ascii="Arial" w:hAnsi="Arial"/>
          <w:sz w:val="22"/>
          <w:szCs w:val="22"/>
        </w:rPr>
        <w:t xml:space="preserve"> </w:t>
      </w:r>
      <w:r>
        <w:rPr>
          <w:rFonts w:ascii="Arial" w:hAnsi="Arial" w:hint="cs"/>
          <w:sz w:val="22"/>
          <w:szCs w:val="22"/>
          <w:rtl/>
        </w:rPr>
        <w:t>ومن خلال إدراك أن النساء والشباب والمجموعات النازحة يواجهون قيودًا اقتصادية فريدة في سياق الس</w:t>
      </w:r>
      <w:r>
        <w:rPr>
          <w:rFonts w:ascii="Arial" w:hAnsi="Arial" w:hint="cs"/>
          <w:sz w:val="22"/>
          <w:szCs w:val="22"/>
          <w:rtl/>
        </w:rPr>
        <w:t xml:space="preserve">وق المنخفض وغير الرسمي إلى حد كبير في زانادو، سيغرس </w:t>
      </w:r>
      <w:r>
        <w:rPr>
          <w:rFonts w:ascii="Arial" w:hAnsi="Arial"/>
          <w:sz w:val="22"/>
          <w:szCs w:val="22"/>
        </w:rPr>
        <w:t>RAUM</w:t>
      </w:r>
      <w:r>
        <w:rPr>
          <w:rFonts w:ascii="Arial" w:hAnsi="Arial" w:hint="cs"/>
          <w:sz w:val="22"/>
          <w:szCs w:val="22"/>
          <w:rtl/>
        </w:rPr>
        <w:t xml:space="preserve"> عدسة النوع الاجتماعي والشباب والشمول الاجتماعي (</w:t>
      </w:r>
      <w:r>
        <w:rPr>
          <w:rFonts w:ascii="Arial" w:hAnsi="Arial"/>
          <w:sz w:val="22"/>
          <w:szCs w:val="22"/>
        </w:rPr>
        <w:t>GYSI</w:t>
      </w:r>
      <w:r>
        <w:rPr>
          <w:rFonts w:ascii="Arial" w:hAnsi="Arial" w:hint="cs"/>
          <w:sz w:val="22"/>
          <w:szCs w:val="22"/>
          <w:rtl/>
        </w:rPr>
        <w:t>) في جميع التدخلات.</w:t>
      </w:r>
      <w:r>
        <w:rPr>
          <w:rFonts w:ascii="Arial" w:hAnsi="Arial"/>
          <w:sz w:val="22"/>
          <w:szCs w:val="22"/>
        </w:rPr>
        <w:t xml:space="preserve"> </w:t>
      </w:r>
      <w:r>
        <w:rPr>
          <w:rFonts w:ascii="Arial" w:hAnsi="Arial" w:hint="cs"/>
          <w:sz w:val="22"/>
          <w:szCs w:val="22"/>
          <w:rtl/>
        </w:rPr>
        <w:t xml:space="preserve">ومن جانبها، تسعى </w:t>
      </w:r>
      <w:r>
        <w:rPr>
          <w:rFonts w:ascii="Arial" w:hAnsi="Arial"/>
          <w:sz w:val="22"/>
          <w:szCs w:val="22"/>
        </w:rPr>
        <w:t>Mercy Corps</w:t>
      </w:r>
      <w:r>
        <w:rPr>
          <w:rFonts w:ascii="Arial" w:hAnsi="Arial" w:hint="cs"/>
          <w:sz w:val="22"/>
          <w:szCs w:val="22"/>
          <w:rtl/>
        </w:rPr>
        <w:t xml:space="preserve"> إلى إنشاء تدخلات على مستوى الأنظمة لمعالجة العوائق طويلة الأمد التي تحول دون المرونة والفرص الاقتصادية والأمن الغذائي في زانادو.</w:t>
      </w:r>
    </w:p>
    <w:p w14:paraId="4212D7EE" w14:textId="77777777" w:rsidR="00606C1E" w:rsidRPr="00B05361" w:rsidRDefault="00606C1E" w:rsidP="00E61365">
      <w:pPr>
        <w:bidi/>
        <w:ind w:left="0" w:hanging="2"/>
        <w:rPr>
          <w:rFonts w:ascii="Arial" w:hAnsi="Arial" w:cs="Arial"/>
          <w:sz w:val="22"/>
          <w:szCs w:val="22"/>
        </w:rPr>
      </w:pPr>
    </w:p>
    <w:p w14:paraId="4212D7EF" w14:textId="77777777" w:rsidR="00606C1E" w:rsidRPr="00B05361" w:rsidRDefault="002133F6" w:rsidP="00864AA5">
      <w:pPr>
        <w:bidi/>
        <w:ind w:left="0" w:hanging="2"/>
        <w:rPr>
          <w:rFonts w:ascii="Arial" w:hAnsi="Arial" w:cs="Arial"/>
          <w:sz w:val="22"/>
          <w:szCs w:val="22"/>
          <w:rtl/>
        </w:rPr>
      </w:pPr>
      <w:r>
        <w:rPr>
          <w:rFonts w:ascii="Arial" w:hAnsi="Arial" w:hint="cs"/>
          <w:b/>
          <w:bCs/>
          <w:sz w:val="22"/>
          <w:szCs w:val="22"/>
          <w:rtl/>
        </w:rPr>
        <w:t>الغرض/وصف المشروع:</w:t>
      </w:r>
    </w:p>
    <w:p w14:paraId="4212D7F0" w14:textId="77777777" w:rsidR="00606C1E" w:rsidRPr="00B05361" w:rsidRDefault="00606C1E" w:rsidP="00E61365">
      <w:pPr>
        <w:bidi/>
        <w:ind w:left="0" w:hanging="2"/>
        <w:rPr>
          <w:rFonts w:ascii="Arial" w:hAnsi="Arial" w:cs="Arial"/>
          <w:sz w:val="22"/>
          <w:szCs w:val="22"/>
        </w:rPr>
      </w:pPr>
    </w:p>
    <w:p w14:paraId="4212D7F1" w14:textId="77777777" w:rsidR="00606C1E" w:rsidRPr="00B05361" w:rsidRDefault="002133F6" w:rsidP="00864AA5">
      <w:pPr>
        <w:bidi/>
        <w:ind w:left="0" w:hanging="2"/>
        <w:rPr>
          <w:rFonts w:ascii="Arial" w:hAnsi="Arial" w:cs="Arial"/>
          <w:sz w:val="22"/>
          <w:szCs w:val="22"/>
          <w:rtl/>
        </w:rPr>
      </w:pPr>
      <w:r>
        <w:rPr>
          <w:rFonts w:ascii="Arial" w:hAnsi="Arial" w:hint="cs"/>
          <w:sz w:val="22"/>
          <w:szCs w:val="22"/>
          <w:rtl/>
        </w:rPr>
        <w:t xml:space="preserve">الغرض من هذا النشاط هو تقديم الدعم الفني لفريق برنامج </w:t>
      </w:r>
      <w:r>
        <w:rPr>
          <w:rFonts w:ascii="Arial" w:hAnsi="Arial"/>
          <w:sz w:val="22"/>
          <w:szCs w:val="22"/>
        </w:rPr>
        <w:t>RAUM</w:t>
      </w:r>
      <w:r>
        <w:rPr>
          <w:rFonts w:ascii="Arial" w:hAnsi="Arial" w:hint="cs"/>
          <w:sz w:val="22"/>
          <w:szCs w:val="22"/>
          <w:rtl/>
        </w:rPr>
        <w:t xml:space="preserve"> للتحقق من وتحديث تصميم البرنامج وخطة العمل الس</w:t>
      </w:r>
      <w:r>
        <w:rPr>
          <w:rFonts w:ascii="Arial" w:hAnsi="Arial" w:hint="cs"/>
          <w:sz w:val="22"/>
          <w:szCs w:val="22"/>
          <w:rtl/>
        </w:rPr>
        <w:t>نوية استنادًا إلى تحليلات وعمليات أنظمة أسواق القطاعات الفرعية المبنية على الأدلة عالية الجودة في زانداو.</w:t>
      </w:r>
      <w:r>
        <w:rPr>
          <w:rFonts w:ascii="Arial" w:hAnsi="Arial"/>
          <w:sz w:val="22"/>
          <w:szCs w:val="22"/>
        </w:rPr>
        <w:t xml:space="preserve"> </w:t>
      </w:r>
    </w:p>
    <w:p w14:paraId="4212D7F2" w14:textId="2B257E0E" w:rsidR="00606C1E" w:rsidRPr="00B05361" w:rsidRDefault="002133F6" w:rsidP="00864AA5">
      <w:pPr>
        <w:bidi/>
        <w:ind w:left="0" w:hanging="2"/>
        <w:rPr>
          <w:rFonts w:ascii="Arial" w:hAnsi="Arial" w:cs="Arial"/>
          <w:sz w:val="22"/>
          <w:szCs w:val="22"/>
          <w:rtl/>
        </w:rPr>
      </w:pPr>
      <w:r>
        <w:rPr>
          <w:rFonts w:ascii="Arial" w:hAnsi="Arial" w:hint="cs"/>
          <w:sz w:val="22"/>
          <w:szCs w:val="22"/>
          <w:rtl/>
        </w:rPr>
        <w:t>ويركز هذا التحليل على الفرص المتاحة لإفادة السكان المهمشين العاملين في قطاعات التصنيع والزراعة والثروة الحيوانية - مع التركيز بشكل خاص على النساء وال</w:t>
      </w:r>
      <w:r>
        <w:rPr>
          <w:rFonts w:ascii="Arial" w:hAnsi="Arial" w:hint="cs"/>
          <w:sz w:val="22"/>
          <w:szCs w:val="22"/>
          <w:rtl/>
        </w:rPr>
        <w:t>شباب وأصحاب المشاريع الصغيرة من الأشخاص ذوي الإعاقة (</w:t>
      </w:r>
      <w:r>
        <w:rPr>
          <w:rFonts w:ascii="Arial" w:hAnsi="Arial"/>
          <w:sz w:val="22"/>
          <w:szCs w:val="22"/>
        </w:rPr>
        <w:t>PLWD</w:t>
      </w:r>
      <w:r>
        <w:rPr>
          <w:rFonts w:ascii="Arial" w:hAnsi="Arial" w:hint="cs"/>
          <w:sz w:val="22"/>
          <w:szCs w:val="22"/>
          <w:rtl/>
        </w:rPr>
        <w:t>).</w:t>
      </w:r>
    </w:p>
    <w:p w14:paraId="4212D7F3" w14:textId="77777777" w:rsidR="00606C1E" w:rsidRPr="00B05361" w:rsidRDefault="00606C1E" w:rsidP="00E61365">
      <w:pPr>
        <w:bidi/>
        <w:ind w:left="0" w:hanging="2"/>
        <w:rPr>
          <w:rFonts w:ascii="Arial" w:hAnsi="Arial" w:cs="Arial"/>
          <w:sz w:val="22"/>
          <w:szCs w:val="22"/>
        </w:rPr>
      </w:pPr>
    </w:p>
    <w:p w14:paraId="4212D7F4" w14:textId="77777777" w:rsidR="00606C1E" w:rsidRPr="00B05361" w:rsidRDefault="002133F6" w:rsidP="00864AA5">
      <w:pPr>
        <w:pBdr>
          <w:top w:val="nil"/>
          <w:left w:val="nil"/>
          <w:bottom w:val="nil"/>
          <w:right w:val="nil"/>
          <w:between w:val="nil"/>
        </w:pBdr>
        <w:bidi/>
        <w:spacing w:line="240" w:lineRule="auto"/>
        <w:ind w:left="0" w:hanging="2"/>
        <w:rPr>
          <w:rFonts w:ascii="Arial" w:hAnsi="Arial" w:cs="Arial"/>
          <w:sz w:val="22"/>
          <w:szCs w:val="22"/>
          <w:rtl/>
        </w:rPr>
      </w:pPr>
      <w:r>
        <w:rPr>
          <w:rFonts w:ascii="Arial" w:hAnsi="Arial" w:hint="cs"/>
          <w:sz w:val="22"/>
          <w:szCs w:val="22"/>
          <w:rtl/>
        </w:rPr>
        <w:t>تنقسم هذه المهمة إلى خمس مراحل.</w:t>
      </w:r>
      <w:r>
        <w:rPr>
          <w:rFonts w:ascii="Arial" w:hAnsi="Arial"/>
          <w:sz w:val="22"/>
          <w:szCs w:val="22"/>
        </w:rPr>
        <w:t xml:space="preserve"> </w:t>
      </w:r>
      <w:r>
        <w:rPr>
          <w:rFonts w:ascii="Arial" w:hAnsi="Arial" w:hint="cs"/>
          <w:sz w:val="22"/>
          <w:szCs w:val="22"/>
          <w:rtl/>
        </w:rPr>
        <w:t>في المرحلة الأولى، ستقود الشركة التي تم التعاقد معها عملية اختيار نظام القطاع الفرعي/السوق ضمن القطاع (القطاعات) المخصصة لها.</w:t>
      </w:r>
      <w:r>
        <w:rPr>
          <w:rFonts w:ascii="Arial" w:hAnsi="Arial"/>
          <w:sz w:val="22"/>
          <w:szCs w:val="22"/>
        </w:rPr>
        <w:t xml:space="preserve"> </w:t>
      </w:r>
      <w:r>
        <w:rPr>
          <w:rFonts w:ascii="Arial" w:hAnsi="Arial" w:hint="cs"/>
          <w:sz w:val="22"/>
          <w:szCs w:val="22"/>
          <w:rtl/>
        </w:rPr>
        <w:t xml:space="preserve">ستستلزم المرحلة الثانية إجراء </w:t>
      </w:r>
      <w:r>
        <w:rPr>
          <w:rFonts w:ascii="Arial" w:hAnsi="Arial" w:hint="cs"/>
          <w:sz w:val="22"/>
          <w:szCs w:val="22"/>
          <w:rtl/>
        </w:rPr>
        <w:t>تحليل عميق لأنظمة القطاعات الفرعية/السوق المختارة من 1 إلى 3 داخل القطاع المخصص لها.</w:t>
      </w:r>
      <w:r>
        <w:rPr>
          <w:rFonts w:ascii="Arial" w:hAnsi="Arial"/>
          <w:sz w:val="22"/>
          <w:szCs w:val="22"/>
        </w:rPr>
        <w:t xml:space="preserve"> </w:t>
      </w:r>
      <w:r>
        <w:rPr>
          <w:rFonts w:ascii="Arial" w:hAnsi="Arial" w:hint="cs"/>
          <w:sz w:val="22"/>
          <w:szCs w:val="22"/>
          <w:rtl/>
        </w:rPr>
        <w:t xml:space="preserve">وسيبلغ ذلك ذروته بقيادة الشركة لفريق </w:t>
      </w:r>
      <w:r>
        <w:rPr>
          <w:rFonts w:ascii="Arial" w:hAnsi="Arial"/>
          <w:sz w:val="22"/>
          <w:szCs w:val="22"/>
        </w:rPr>
        <w:t>RAUM</w:t>
      </w:r>
      <w:r>
        <w:rPr>
          <w:rFonts w:ascii="Arial" w:hAnsi="Arial" w:hint="cs"/>
          <w:sz w:val="22"/>
          <w:szCs w:val="22"/>
          <w:rtl/>
        </w:rPr>
        <w:t xml:space="preserve"> في تصميم التدخل لتطوير مجموعة مفتوحة من التدخلات لكل قطاع فرعي مختار.</w:t>
      </w:r>
    </w:p>
    <w:p w14:paraId="4212D7F5" w14:textId="77777777" w:rsidR="00606C1E" w:rsidRPr="00B05361" w:rsidRDefault="00606C1E" w:rsidP="00E61365">
      <w:pPr>
        <w:pBdr>
          <w:top w:val="nil"/>
          <w:left w:val="nil"/>
          <w:bottom w:val="nil"/>
          <w:right w:val="nil"/>
          <w:between w:val="nil"/>
        </w:pBdr>
        <w:bidi/>
        <w:spacing w:line="240" w:lineRule="auto"/>
        <w:ind w:left="0" w:hanging="2"/>
        <w:rPr>
          <w:rFonts w:ascii="Arial" w:hAnsi="Arial" w:cs="Arial"/>
          <w:sz w:val="22"/>
          <w:szCs w:val="22"/>
        </w:rPr>
      </w:pPr>
    </w:p>
    <w:p w14:paraId="4212D7F6" w14:textId="36C9BBBD" w:rsidR="00606C1E" w:rsidRPr="00B05361" w:rsidRDefault="002133F6" w:rsidP="00864AA5">
      <w:pPr>
        <w:pBdr>
          <w:top w:val="nil"/>
          <w:left w:val="nil"/>
          <w:bottom w:val="nil"/>
          <w:right w:val="nil"/>
          <w:between w:val="nil"/>
        </w:pBdr>
        <w:bidi/>
        <w:spacing w:line="240" w:lineRule="auto"/>
        <w:ind w:left="0" w:hanging="2"/>
        <w:rPr>
          <w:rFonts w:ascii="Arial" w:hAnsi="Arial" w:cs="Arial"/>
          <w:sz w:val="22"/>
          <w:szCs w:val="22"/>
          <w:rtl/>
        </w:rPr>
      </w:pPr>
      <w:r>
        <w:rPr>
          <w:rFonts w:ascii="Arial" w:hAnsi="Arial" w:hint="cs"/>
          <w:sz w:val="22"/>
          <w:szCs w:val="22"/>
          <w:rtl/>
        </w:rPr>
        <w:t>ومن المتوقع أن تتبع الشركة (الشركات) الاستشارية المبادئ ال</w:t>
      </w:r>
      <w:r>
        <w:rPr>
          <w:rFonts w:ascii="Arial" w:hAnsi="Arial" w:hint="cs"/>
          <w:sz w:val="22"/>
          <w:szCs w:val="22"/>
          <w:rtl/>
        </w:rPr>
        <w:t xml:space="preserve">توجيهية وعملية اختيار نظام القطاع الفرعي/السوق الخاصة </w:t>
      </w:r>
      <w:r>
        <w:rPr>
          <w:rFonts w:ascii="Arial" w:hAnsi="Arial"/>
          <w:sz w:val="22"/>
          <w:szCs w:val="22"/>
        </w:rPr>
        <w:t>Mercy Corps</w:t>
      </w:r>
      <w:r>
        <w:rPr>
          <w:rFonts w:ascii="Arial" w:hAnsi="Arial" w:hint="cs"/>
          <w:sz w:val="22"/>
          <w:szCs w:val="22"/>
          <w:rtl/>
        </w:rPr>
        <w:t xml:space="preserve"> وبناء قدرات الفريق من أجل استكمال تقييمات نظام السوق المستقبلية.</w:t>
      </w:r>
      <w:r>
        <w:rPr>
          <w:rFonts w:ascii="Arial" w:hAnsi="Arial"/>
          <w:sz w:val="22"/>
          <w:szCs w:val="22"/>
        </w:rPr>
        <w:t xml:space="preserve"> </w:t>
      </w:r>
      <w:r>
        <w:rPr>
          <w:rFonts w:ascii="Arial" w:hAnsi="Arial" w:hint="cs"/>
          <w:sz w:val="22"/>
          <w:szCs w:val="22"/>
          <w:rtl/>
        </w:rPr>
        <w:t>ومن الأهمية بمكان أن يشارك فريق البرنامج طوال العملية وأن يفهم تمامًا سبب اختيار قطاعات فرعية محددة.</w:t>
      </w:r>
    </w:p>
    <w:p w14:paraId="4212D7F7" w14:textId="77777777" w:rsidR="00606C1E" w:rsidRPr="00B05361" w:rsidRDefault="00606C1E" w:rsidP="00E61365">
      <w:pPr>
        <w:bidi/>
        <w:ind w:left="0" w:hanging="2"/>
        <w:rPr>
          <w:rFonts w:ascii="Arial" w:hAnsi="Arial" w:cs="Arial"/>
          <w:color w:val="4472C4"/>
          <w:sz w:val="22"/>
          <w:szCs w:val="22"/>
        </w:rPr>
      </w:pPr>
    </w:p>
    <w:p w14:paraId="4212D7F8" w14:textId="77777777" w:rsidR="00606C1E" w:rsidRPr="00B05361" w:rsidRDefault="002133F6" w:rsidP="00864AA5">
      <w:pPr>
        <w:bidi/>
        <w:ind w:left="0" w:hanging="2"/>
        <w:rPr>
          <w:rFonts w:ascii="Arial" w:hAnsi="Arial" w:cs="Arial"/>
          <w:b/>
          <w:color w:val="FF0000"/>
          <w:sz w:val="22"/>
          <w:szCs w:val="22"/>
          <w:rtl/>
        </w:rPr>
      </w:pPr>
      <w:r>
        <w:rPr>
          <w:rFonts w:ascii="Arial" w:hAnsi="Arial" w:hint="cs"/>
          <w:b/>
          <w:bCs/>
          <w:sz w:val="22"/>
          <w:szCs w:val="22"/>
          <w:rtl/>
        </w:rPr>
        <w:t>أهداف وأنشطة الاستشاريي</w:t>
      </w:r>
      <w:r>
        <w:rPr>
          <w:rFonts w:ascii="Arial" w:hAnsi="Arial" w:hint="cs"/>
          <w:b/>
          <w:bCs/>
          <w:sz w:val="22"/>
          <w:szCs w:val="22"/>
          <w:rtl/>
        </w:rPr>
        <w:t>ن:</w:t>
      </w:r>
    </w:p>
    <w:p w14:paraId="4212D7F9" w14:textId="77777777" w:rsidR="00606C1E" w:rsidRPr="00B05361" w:rsidRDefault="00606C1E" w:rsidP="00E61365">
      <w:pPr>
        <w:bidi/>
        <w:ind w:left="0" w:hanging="2"/>
        <w:rPr>
          <w:rFonts w:ascii="Arial" w:hAnsi="Arial" w:cs="Arial"/>
          <w:sz w:val="22"/>
          <w:szCs w:val="22"/>
        </w:rPr>
      </w:pPr>
    </w:p>
    <w:p w14:paraId="2929F1EB" w14:textId="77777777" w:rsidR="002133F6" w:rsidRDefault="002133F6">
      <w:pPr>
        <w:suppressAutoHyphens w:val="0"/>
        <w:spacing w:line="240" w:lineRule="auto"/>
        <w:ind w:leftChars="0" w:left="0" w:firstLineChars="0" w:firstLine="0"/>
        <w:textDirection w:val="lrTb"/>
        <w:textAlignment w:val="auto"/>
        <w:outlineLvl w:val="9"/>
        <w:rPr>
          <w:rFonts w:ascii="Arial" w:hAnsi="Arial"/>
          <w:sz w:val="22"/>
          <w:szCs w:val="22"/>
          <w:rtl/>
        </w:rPr>
      </w:pPr>
      <w:r>
        <w:rPr>
          <w:rFonts w:ascii="Arial" w:hAnsi="Arial"/>
          <w:sz w:val="22"/>
          <w:szCs w:val="22"/>
          <w:rtl/>
        </w:rPr>
        <w:br w:type="page"/>
      </w:r>
    </w:p>
    <w:p w14:paraId="4212D7FA" w14:textId="22516F5C" w:rsidR="00606C1E" w:rsidRPr="00B05361" w:rsidRDefault="002133F6" w:rsidP="00864AA5">
      <w:pPr>
        <w:bidi/>
        <w:ind w:left="0" w:hanging="2"/>
        <w:rPr>
          <w:rFonts w:ascii="Arial" w:hAnsi="Arial" w:cs="Arial"/>
          <w:sz w:val="22"/>
          <w:szCs w:val="22"/>
          <w:rtl/>
        </w:rPr>
      </w:pPr>
      <w:r>
        <w:rPr>
          <w:rFonts w:ascii="Arial" w:hAnsi="Arial" w:hint="cs"/>
          <w:sz w:val="22"/>
          <w:szCs w:val="22"/>
          <w:rtl/>
        </w:rPr>
        <w:lastRenderedPageBreak/>
        <w:t>تشمل أهداف وأنشطة عقد الخدمات هذا ما يلي:</w:t>
      </w:r>
      <w:r>
        <w:rPr>
          <w:rFonts w:ascii="Arial" w:hAnsi="Arial"/>
          <w:sz w:val="22"/>
          <w:szCs w:val="22"/>
        </w:rPr>
        <w:t xml:space="preserve"> </w:t>
      </w:r>
      <w:r>
        <w:rPr>
          <w:rFonts w:ascii="Arial" w:hAnsi="Arial" w:hint="cs"/>
          <w:i/>
          <w:iCs/>
          <w:sz w:val="22"/>
          <w:szCs w:val="22"/>
          <w:rtl/>
        </w:rPr>
        <w:br/>
      </w:r>
    </w:p>
    <w:p w14:paraId="4212D7FB" w14:textId="77777777" w:rsidR="00606C1E" w:rsidRPr="00B05361" w:rsidRDefault="002133F6" w:rsidP="00864AA5">
      <w:pPr>
        <w:bidi/>
        <w:spacing w:line="276" w:lineRule="auto"/>
        <w:ind w:leftChars="0" w:left="0" w:firstLineChars="0" w:firstLine="0"/>
        <w:jc w:val="both"/>
        <w:rPr>
          <w:rFonts w:ascii="Arial" w:hAnsi="Arial" w:cs="Arial"/>
          <w:b/>
          <w:sz w:val="22"/>
          <w:szCs w:val="22"/>
          <w:rtl/>
        </w:rPr>
      </w:pPr>
      <w:r>
        <w:rPr>
          <w:rFonts w:ascii="Arial" w:hAnsi="Arial" w:hint="cs"/>
          <w:b/>
          <w:bCs/>
          <w:sz w:val="22"/>
          <w:szCs w:val="22"/>
          <w:rtl/>
        </w:rPr>
        <w:t>المرحلة 1:</w:t>
      </w:r>
      <w:r>
        <w:rPr>
          <w:rFonts w:ascii="Arial" w:hAnsi="Arial"/>
          <w:b/>
          <w:bCs/>
          <w:sz w:val="22"/>
          <w:szCs w:val="22"/>
        </w:rPr>
        <w:t xml:space="preserve"> </w:t>
      </w:r>
      <w:r>
        <w:rPr>
          <w:rFonts w:ascii="Arial" w:hAnsi="Arial" w:hint="cs"/>
          <w:b/>
          <w:bCs/>
          <w:sz w:val="22"/>
          <w:szCs w:val="22"/>
          <w:rtl/>
        </w:rPr>
        <w:t>تحليل واختيار أنظمة القطاعات الفرعية/ السوق</w:t>
      </w:r>
    </w:p>
    <w:p w14:paraId="4212D7FC" w14:textId="6DB66F4E" w:rsidR="00606C1E" w:rsidRPr="00B05361" w:rsidRDefault="002133F6" w:rsidP="00864AA5">
      <w:pPr>
        <w:pStyle w:val="ListParagraph"/>
        <w:numPr>
          <w:ilvl w:val="1"/>
          <w:numId w:val="23"/>
        </w:numPr>
        <w:bidi/>
        <w:spacing w:line="276" w:lineRule="auto"/>
        <w:ind w:leftChars="0" w:firstLineChars="0"/>
        <w:jc w:val="both"/>
        <w:rPr>
          <w:rFonts w:ascii="Arial" w:hAnsi="Arial" w:cs="Arial"/>
          <w:sz w:val="22"/>
          <w:szCs w:val="22"/>
          <w:rtl/>
        </w:rPr>
      </w:pPr>
      <w:r>
        <w:rPr>
          <w:rFonts w:ascii="Arial" w:hAnsi="Arial" w:hint="cs"/>
          <w:sz w:val="22"/>
          <w:szCs w:val="22"/>
          <w:rtl/>
        </w:rPr>
        <w:t>إجراء فحص للسوق عبر قطاعات الزراعة والثروة الحيوانية والتصنيع.</w:t>
      </w:r>
      <w:r>
        <w:rPr>
          <w:rFonts w:ascii="Arial" w:hAnsi="Arial"/>
          <w:sz w:val="22"/>
          <w:szCs w:val="22"/>
        </w:rPr>
        <w:t xml:space="preserve"> </w:t>
      </w:r>
      <w:r>
        <w:rPr>
          <w:rFonts w:ascii="Arial" w:hAnsi="Arial" w:hint="cs"/>
          <w:sz w:val="22"/>
          <w:szCs w:val="22"/>
          <w:rtl/>
        </w:rPr>
        <w:t xml:space="preserve">وهذا يستلزم إجراء مراجعة قوية للأدبيات وإجراء عدد صغير من المقابلات مع مصادر </w:t>
      </w:r>
      <w:r>
        <w:rPr>
          <w:rFonts w:ascii="Arial" w:hAnsi="Arial" w:hint="cs"/>
          <w:sz w:val="22"/>
          <w:szCs w:val="22"/>
          <w:rtl/>
        </w:rPr>
        <w:t>المعلومات الرئيسية، حسب الحاجة، مع تحديد الجهات الفاعلة ذات الأولوية أثناء فحص السوق.</w:t>
      </w:r>
      <w:r>
        <w:rPr>
          <w:rFonts w:ascii="Arial" w:hAnsi="Arial"/>
          <w:sz w:val="22"/>
          <w:szCs w:val="22"/>
        </w:rPr>
        <w:t xml:space="preserve"> </w:t>
      </w:r>
      <w:r>
        <w:rPr>
          <w:rFonts w:ascii="Arial" w:hAnsi="Arial" w:hint="cs"/>
          <w:sz w:val="22"/>
          <w:szCs w:val="22"/>
          <w:rtl/>
        </w:rPr>
        <w:t>كما يمكن لفريق البرنامج (بما في ذلك الشركاء) أيضًا المساعدة في تحديد مصادر المعلومات الرئيسية المحتملة</w:t>
      </w:r>
    </w:p>
    <w:p w14:paraId="4212D7FD" w14:textId="77777777" w:rsidR="00606C1E" w:rsidRPr="00B05361" w:rsidRDefault="002133F6" w:rsidP="00864AA5">
      <w:pPr>
        <w:pStyle w:val="ListParagraph"/>
        <w:numPr>
          <w:ilvl w:val="1"/>
          <w:numId w:val="23"/>
        </w:numPr>
        <w:bidi/>
        <w:spacing w:line="276" w:lineRule="auto"/>
        <w:ind w:leftChars="0" w:firstLineChars="0"/>
        <w:jc w:val="both"/>
        <w:rPr>
          <w:rFonts w:ascii="Arial" w:hAnsi="Arial" w:cs="Arial"/>
          <w:sz w:val="22"/>
          <w:szCs w:val="22"/>
          <w:rtl/>
        </w:rPr>
      </w:pPr>
      <w:r>
        <w:rPr>
          <w:rFonts w:ascii="Arial" w:hAnsi="Arial" w:hint="cs"/>
          <w:sz w:val="22"/>
          <w:szCs w:val="22"/>
          <w:rtl/>
        </w:rPr>
        <w:t>إعداد قائمة طويلة بأنظمة القطاعات الفرعية/السوق داخل الزراعة والثرو</w:t>
      </w:r>
      <w:r>
        <w:rPr>
          <w:rFonts w:ascii="Arial" w:hAnsi="Arial" w:hint="cs"/>
          <w:sz w:val="22"/>
          <w:szCs w:val="22"/>
          <w:rtl/>
        </w:rPr>
        <w:t>ة الحيوانية والتصنيع التي توجد فيها إمكانات كبيرة لنمو الدخل أو زيادة قدرة الفئات المهمشة على الصمود.</w:t>
      </w:r>
      <w:r>
        <w:rPr>
          <w:rFonts w:ascii="Arial" w:hAnsi="Arial"/>
          <w:sz w:val="22"/>
          <w:szCs w:val="22"/>
        </w:rPr>
        <w:t xml:space="preserve"> </w:t>
      </w:r>
    </w:p>
    <w:p w14:paraId="4212D7FE" w14:textId="77777777" w:rsidR="00606C1E" w:rsidRPr="00B05361" w:rsidRDefault="002133F6" w:rsidP="00864AA5">
      <w:pPr>
        <w:pStyle w:val="ListParagraph"/>
        <w:numPr>
          <w:ilvl w:val="1"/>
          <w:numId w:val="23"/>
        </w:numPr>
        <w:bidi/>
        <w:spacing w:line="276" w:lineRule="auto"/>
        <w:ind w:leftChars="0" w:firstLineChars="0"/>
        <w:jc w:val="both"/>
        <w:rPr>
          <w:rFonts w:ascii="Arial" w:hAnsi="Arial" w:cs="Arial"/>
          <w:sz w:val="22"/>
          <w:szCs w:val="22"/>
          <w:rtl/>
        </w:rPr>
      </w:pPr>
      <w:r>
        <w:rPr>
          <w:rFonts w:ascii="Arial" w:hAnsi="Arial" w:hint="cs"/>
          <w:sz w:val="22"/>
          <w:szCs w:val="22"/>
          <w:rtl/>
        </w:rPr>
        <w:t>وضع معايير سياقية لاختيار القطاعات الفرعية، مع تكييفها مع المعايير الحالية.</w:t>
      </w:r>
    </w:p>
    <w:p w14:paraId="4212D7FF" w14:textId="27AD6634" w:rsidR="00606C1E" w:rsidRPr="00B05361" w:rsidRDefault="002133F6" w:rsidP="00864AA5">
      <w:pPr>
        <w:pStyle w:val="ListParagraph"/>
        <w:numPr>
          <w:ilvl w:val="1"/>
          <w:numId w:val="23"/>
        </w:numPr>
        <w:bidi/>
        <w:spacing w:line="276" w:lineRule="auto"/>
        <w:ind w:leftChars="0" w:firstLineChars="0"/>
        <w:jc w:val="both"/>
        <w:rPr>
          <w:rFonts w:ascii="Arial" w:hAnsi="Arial" w:cs="Arial"/>
          <w:sz w:val="22"/>
          <w:szCs w:val="22"/>
          <w:rtl/>
        </w:rPr>
      </w:pPr>
      <w:r>
        <w:rPr>
          <w:rFonts w:ascii="Arial" w:hAnsi="Arial" w:hint="cs"/>
          <w:sz w:val="22"/>
          <w:szCs w:val="22"/>
          <w:rtl/>
        </w:rPr>
        <w:t>إجراء مسح مكتبي للقائمة الطويلة وإعداد قائمة قصيرة بالقطاعات الفرعية لمزيد من</w:t>
      </w:r>
      <w:r>
        <w:rPr>
          <w:rFonts w:ascii="Arial" w:hAnsi="Arial" w:hint="cs"/>
          <w:sz w:val="22"/>
          <w:szCs w:val="22"/>
          <w:rtl/>
        </w:rPr>
        <w:t xml:space="preserve"> التحقيق.</w:t>
      </w:r>
      <w:r>
        <w:rPr>
          <w:rFonts w:ascii="Arial" w:hAnsi="Arial"/>
          <w:sz w:val="22"/>
          <w:szCs w:val="22"/>
        </w:rPr>
        <w:t xml:space="preserve"> </w:t>
      </w:r>
      <w:r>
        <w:rPr>
          <w:rFonts w:ascii="Arial" w:hAnsi="Arial" w:hint="cs"/>
          <w:sz w:val="22"/>
          <w:szCs w:val="22"/>
          <w:rtl/>
        </w:rPr>
        <w:t>وينبغي أن تشمل معايير وضع القائمة المختصرة للقطاعات الفرعية القطاعات التي توفر أكبر الفرص للنساء والشباب والأشخاص ذوي الإعاقة.</w:t>
      </w:r>
    </w:p>
    <w:p w14:paraId="4212D800" w14:textId="77777777" w:rsidR="00606C1E" w:rsidRPr="00B05361" w:rsidRDefault="002133F6" w:rsidP="00864AA5">
      <w:pPr>
        <w:pStyle w:val="ListParagraph"/>
        <w:numPr>
          <w:ilvl w:val="1"/>
          <w:numId w:val="23"/>
        </w:numPr>
        <w:bidi/>
        <w:spacing w:line="276" w:lineRule="auto"/>
        <w:ind w:leftChars="0" w:firstLineChars="0"/>
        <w:jc w:val="both"/>
        <w:rPr>
          <w:rFonts w:ascii="Arial" w:hAnsi="Arial" w:cs="Arial"/>
          <w:sz w:val="22"/>
          <w:szCs w:val="22"/>
          <w:rtl/>
        </w:rPr>
      </w:pPr>
      <w:r>
        <w:rPr>
          <w:rFonts w:ascii="Arial" w:hAnsi="Arial" w:hint="cs"/>
          <w:sz w:val="22"/>
          <w:szCs w:val="22"/>
          <w:rtl/>
        </w:rPr>
        <w:t xml:space="preserve">دعم فريق </w:t>
      </w:r>
      <w:r>
        <w:rPr>
          <w:rFonts w:ascii="Arial" w:hAnsi="Arial"/>
          <w:sz w:val="22"/>
          <w:szCs w:val="22"/>
        </w:rPr>
        <w:t>Mercy Corps</w:t>
      </w:r>
      <w:r>
        <w:rPr>
          <w:rFonts w:ascii="Arial" w:hAnsi="Arial" w:hint="cs"/>
          <w:sz w:val="22"/>
          <w:szCs w:val="22"/>
          <w:rtl/>
        </w:rPr>
        <w:t xml:space="preserve"> لإجراء مقابلات مع الجهات الفاعلة المعنية لتمكين التقييم الدقيق لأهمية كل قطاع فرعي للفئات المهمشة،</w:t>
      </w:r>
      <w:r>
        <w:rPr>
          <w:rFonts w:ascii="Arial" w:hAnsi="Arial" w:hint="cs"/>
          <w:sz w:val="22"/>
          <w:szCs w:val="22"/>
          <w:rtl/>
        </w:rPr>
        <w:t xml:space="preserve"> بما في ذلك فرصة التكيف والنمو وجدوى تحفيز التغيير.</w:t>
      </w:r>
      <w:r>
        <w:rPr>
          <w:rFonts w:ascii="Arial" w:hAnsi="Arial"/>
          <w:sz w:val="22"/>
          <w:szCs w:val="22"/>
        </w:rPr>
        <w:t xml:space="preserve"> </w:t>
      </w:r>
      <w:r>
        <w:rPr>
          <w:rFonts w:ascii="Arial" w:hAnsi="Arial" w:hint="cs"/>
          <w:sz w:val="22"/>
          <w:szCs w:val="22"/>
          <w:rtl/>
        </w:rPr>
        <w:t>وينبغي أن يكون ضمن الجهات الفاعلة التي تمت مقابلتها أيضًا الجهات المملوكة للنساء والشباب والمجموعات النازحة.</w:t>
      </w:r>
    </w:p>
    <w:p w14:paraId="4212D801" w14:textId="77777777" w:rsidR="00606C1E" w:rsidRPr="00B05361" w:rsidRDefault="002133F6" w:rsidP="00864AA5">
      <w:pPr>
        <w:pStyle w:val="ListParagraph"/>
        <w:numPr>
          <w:ilvl w:val="1"/>
          <w:numId w:val="23"/>
        </w:numPr>
        <w:bidi/>
        <w:spacing w:line="276" w:lineRule="auto"/>
        <w:ind w:leftChars="0" w:firstLineChars="0"/>
        <w:jc w:val="both"/>
        <w:rPr>
          <w:rFonts w:ascii="Arial" w:hAnsi="Arial" w:cs="Arial"/>
          <w:sz w:val="22"/>
          <w:szCs w:val="22"/>
          <w:rtl/>
        </w:rPr>
      </w:pPr>
      <w:r>
        <w:rPr>
          <w:rFonts w:ascii="Arial" w:hAnsi="Arial" w:hint="cs"/>
          <w:sz w:val="22"/>
          <w:szCs w:val="22"/>
          <w:rtl/>
        </w:rPr>
        <w:t>وعلى أساس النتائج، سيتم فحص القطاعات باستخدام معايير اختيار القطاع الفرعي.</w:t>
      </w:r>
      <w:r>
        <w:rPr>
          <w:rFonts w:ascii="Arial" w:hAnsi="Arial"/>
          <w:sz w:val="22"/>
          <w:szCs w:val="22"/>
        </w:rPr>
        <w:t xml:space="preserve"> </w:t>
      </w:r>
      <w:r>
        <w:rPr>
          <w:rFonts w:ascii="Arial" w:hAnsi="Arial" w:hint="cs"/>
          <w:sz w:val="22"/>
          <w:szCs w:val="22"/>
          <w:rtl/>
        </w:rPr>
        <w:t>تحديد القطاعات الفرع</w:t>
      </w:r>
      <w:r>
        <w:rPr>
          <w:rFonts w:ascii="Arial" w:hAnsi="Arial" w:hint="cs"/>
          <w:sz w:val="22"/>
          <w:szCs w:val="22"/>
          <w:rtl/>
        </w:rPr>
        <w:t xml:space="preserve">ية لتدخل </w:t>
      </w:r>
      <w:r>
        <w:rPr>
          <w:rFonts w:ascii="Arial" w:hAnsi="Arial"/>
          <w:sz w:val="22"/>
          <w:szCs w:val="22"/>
        </w:rPr>
        <w:t>Mercy Corps</w:t>
      </w:r>
      <w:r>
        <w:rPr>
          <w:rFonts w:ascii="Arial" w:hAnsi="Arial" w:hint="cs"/>
          <w:sz w:val="22"/>
          <w:szCs w:val="22"/>
          <w:rtl/>
        </w:rPr>
        <w:t xml:space="preserve">، بالتعاون الوثيق مع فريق </w:t>
      </w:r>
      <w:r>
        <w:rPr>
          <w:rFonts w:ascii="Arial" w:hAnsi="Arial"/>
          <w:sz w:val="22"/>
          <w:szCs w:val="22"/>
        </w:rPr>
        <w:t>Mercy Corps</w:t>
      </w:r>
      <w:r>
        <w:rPr>
          <w:rFonts w:ascii="Arial" w:hAnsi="Arial" w:hint="cs"/>
          <w:sz w:val="22"/>
          <w:szCs w:val="22"/>
          <w:rtl/>
        </w:rPr>
        <w:t xml:space="preserve"> وأصحاب المصلحة الرئيسيين والجهات الفاعلة في السوق.</w:t>
      </w:r>
      <w:r>
        <w:rPr>
          <w:rFonts w:ascii="Arial" w:hAnsi="Arial"/>
          <w:sz w:val="22"/>
          <w:szCs w:val="22"/>
        </w:rPr>
        <w:t xml:space="preserve"> </w:t>
      </w:r>
    </w:p>
    <w:p w14:paraId="4212D802" w14:textId="77777777" w:rsidR="00606C1E" w:rsidRPr="00B05361" w:rsidRDefault="002133F6" w:rsidP="00864AA5">
      <w:pPr>
        <w:pStyle w:val="ListParagraph"/>
        <w:numPr>
          <w:ilvl w:val="1"/>
          <w:numId w:val="23"/>
        </w:numPr>
        <w:bidi/>
        <w:spacing w:line="276" w:lineRule="auto"/>
        <w:ind w:leftChars="0" w:firstLineChars="0"/>
        <w:jc w:val="both"/>
        <w:rPr>
          <w:rFonts w:ascii="Arial" w:hAnsi="Arial" w:cs="Arial"/>
          <w:sz w:val="22"/>
          <w:szCs w:val="22"/>
          <w:rtl/>
        </w:rPr>
      </w:pPr>
      <w:r>
        <w:rPr>
          <w:rFonts w:ascii="Arial" w:hAnsi="Arial" w:hint="cs"/>
          <w:sz w:val="22"/>
          <w:szCs w:val="22"/>
          <w:rtl/>
        </w:rPr>
        <w:t xml:space="preserve">توثيق السبب المنطقي لاختيار وعدم اختيار كل قطاع فرعي في تقرير ما باستخدام البيانات والأدلة الكمية، بالإضافة إلى الأدلة النوعية من مصادر المعلومات </w:t>
      </w:r>
      <w:r>
        <w:rPr>
          <w:rFonts w:ascii="Arial" w:hAnsi="Arial" w:hint="cs"/>
          <w:sz w:val="22"/>
          <w:szCs w:val="22"/>
          <w:rtl/>
        </w:rPr>
        <w:t xml:space="preserve">الرئيسية والمشترين المحتملين وأصحاب المصلحة من </w:t>
      </w:r>
      <w:r>
        <w:rPr>
          <w:rFonts w:ascii="Arial" w:hAnsi="Arial"/>
          <w:sz w:val="22"/>
          <w:szCs w:val="22"/>
        </w:rPr>
        <w:t>RAUM</w:t>
      </w:r>
      <w:r>
        <w:rPr>
          <w:rFonts w:ascii="Arial" w:hAnsi="Arial" w:hint="cs"/>
          <w:sz w:val="22"/>
          <w:szCs w:val="22"/>
          <w:rtl/>
        </w:rPr>
        <w:t xml:space="preserve"> والجهات المانحة.</w:t>
      </w:r>
    </w:p>
    <w:p w14:paraId="4212D803" w14:textId="77777777" w:rsidR="00606C1E" w:rsidRPr="00B05361" w:rsidRDefault="00606C1E" w:rsidP="00E61365">
      <w:pPr>
        <w:bidi/>
        <w:spacing w:after="120" w:line="276" w:lineRule="auto"/>
        <w:ind w:left="0" w:hanging="2"/>
        <w:jc w:val="both"/>
        <w:rPr>
          <w:rFonts w:ascii="Arial" w:hAnsi="Arial" w:cs="Arial"/>
          <w:b/>
          <w:sz w:val="22"/>
          <w:szCs w:val="22"/>
        </w:rPr>
      </w:pPr>
    </w:p>
    <w:p w14:paraId="4212D804" w14:textId="77777777" w:rsidR="00606C1E" w:rsidRPr="00B05361" w:rsidRDefault="002133F6" w:rsidP="00864AA5">
      <w:pPr>
        <w:bidi/>
        <w:spacing w:after="120" w:line="276" w:lineRule="auto"/>
        <w:ind w:left="0" w:hanging="2"/>
        <w:jc w:val="both"/>
        <w:rPr>
          <w:rFonts w:ascii="Arial" w:hAnsi="Arial" w:cs="Arial"/>
          <w:b/>
          <w:sz w:val="22"/>
          <w:szCs w:val="22"/>
          <w:rtl/>
        </w:rPr>
      </w:pPr>
      <w:r>
        <w:rPr>
          <w:rFonts w:ascii="Arial" w:hAnsi="Arial" w:hint="cs"/>
          <w:b/>
          <w:bCs/>
          <w:sz w:val="22"/>
          <w:szCs w:val="22"/>
          <w:rtl/>
        </w:rPr>
        <w:t>المرحلة 2:</w:t>
      </w:r>
      <w:r>
        <w:rPr>
          <w:rFonts w:ascii="Arial" w:hAnsi="Arial"/>
          <w:b/>
          <w:bCs/>
          <w:sz w:val="22"/>
          <w:szCs w:val="22"/>
        </w:rPr>
        <w:t xml:space="preserve"> </w:t>
      </w:r>
      <w:r>
        <w:rPr>
          <w:rFonts w:ascii="Arial" w:hAnsi="Arial" w:hint="cs"/>
          <w:b/>
          <w:bCs/>
          <w:sz w:val="22"/>
          <w:szCs w:val="22"/>
          <w:rtl/>
        </w:rPr>
        <w:t>تحليل أنظمة السوق لقطاعات فرعية مختارة</w:t>
      </w:r>
    </w:p>
    <w:p w14:paraId="4212D805" w14:textId="77777777" w:rsidR="00606C1E" w:rsidRPr="00B05361" w:rsidRDefault="002133F6" w:rsidP="00864AA5">
      <w:pPr>
        <w:bidi/>
        <w:spacing w:after="120" w:line="276" w:lineRule="auto"/>
        <w:ind w:left="0" w:hanging="2"/>
        <w:jc w:val="both"/>
        <w:rPr>
          <w:rFonts w:ascii="Arial" w:hAnsi="Arial" w:cs="Arial"/>
          <w:sz w:val="22"/>
          <w:szCs w:val="22"/>
          <w:rtl/>
        </w:rPr>
      </w:pPr>
      <w:r>
        <w:rPr>
          <w:rFonts w:ascii="Arial" w:hAnsi="Arial" w:hint="cs"/>
          <w:sz w:val="22"/>
          <w:szCs w:val="22"/>
          <w:rtl/>
        </w:rPr>
        <w:t>الأهداف</w:t>
      </w:r>
    </w:p>
    <w:p w14:paraId="4212D806" w14:textId="77777777" w:rsidR="00606C1E" w:rsidRPr="00B05361" w:rsidRDefault="002133F6" w:rsidP="00864AA5">
      <w:pPr>
        <w:bidi/>
        <w:spacing w:after="120" w:line="276" w:lineRule="auto"/>
        <w:ind w:leftChars="0" w:left="0" w:firstLineChars="0" w:hanging="2"/>
        <w:jc w:val="both"/>
        <w:rPr>
          <w:rFonts w:ascii="Arial" w:hAnsi="Arial" w:cs="Arial"/>
          <w:b/>
          <w:sz w:val="22"/>
          <w:szCs w:val="22"/>
          <w:rtl/>
        </w:rPr>
      </w:pPr>
      <w:r>
        <w:rPr>
          <w:rFonts w:ascii="Arial" w:hAnsi="Arial" w:hint="cs"/>
          <w:b/>
          <w:bCs/>
          <w:sz w:val="22"/>
          <w:szCs w:val="22"/>
          <w:rtl/>
        </w:rPr>
        <w:t>إجراء تقييم لأنظمة السوق</w:t>
      </w:r>
    </w:p>
    <w:p w14:paraId="4212D807" w14:textId="5955B08A" w:rsidR="00606C1E" w:rsidRPr="00B05361" w:rsidRDefault="002133F6" w:rsidP="00864AA5">
      <w:pPr>
        <w:bidi/>
        <w:spacing w:after="120" w:line="276" w:lineRule="auto"/>
        <w:ind w:left="0" w:hanging="2"/>
        <w:jc w:val="both"/>
        <w:rPr>
          <w:rFonts w:ascii="Arial" w:hAnsi="Arial" w:cs="Arial"/>
          <w:sz w:val="22"/>
          <w:szCs w:val="22"/>
          <w:rtl/>
        </w:rPr>
      </w:pPr>
      <w:r>
        <w:rPr>
          <w:rFonts w:ascii="Arial" w:hAnsi="Arial" w:hint="cs"/>
          <w:sz w:val="22"/>
          <w:szCs w:val="22"/>
          <w:rtl/>
        </w:rPr>
        <w:t>سيجري الاستشاري تقييمًا لأنظمة السوق كما هو موضح أدناه.</w:t>
      </w:r>
      <w:r>
        <w:rPr>
          <w:rFonts w:ascii="Arial" w:hAnsi="Arial"/>
          <w:sz w:val="22"/>
          <w:szCs w:val="22"/>
        </w:rPr>
        <w:t xml:space="preserve"> </w:t>
      </w:r>
      <w:r>
        <w:rPr>
          <w:rFonts w:ascii="Arial" w:hAnsi="Arial" w:hint="cs"/>
          <w:sz w:val="22"/>
          <w:szCs w:val="22"/>
          <w:rtl/>
        </w:rPr>
        <w:t xml:space="preserve">سيوفر فريق مشروع </w:t>
      </w:r>
      <w:r>
        <w:rPr>
          <w:rFonts w:ascii="Arial" w:hAnsi="Arial"/>
          <w:sz w:val="22"/>
          <w:szCs w:val="22"/>
        </w:rPr>
        <w:t>Mercy Corps</w:t>
      </w:r>
      <w:r>
        <w:rPr>
          <w:rFonts w:ascii="Arial" w:hAnsi="Arial" w:hint="cs"/>
          <w:sz w:val="22"/>
          <w:szCs w:val="22"/>
          <w:rtl/>
        </w:rPr>
        <w:t xml:space="preserve"> أو وحدة الدعم الفن</w:t>
      </w:r>
      <w:r>
        <w:rPr>
          <w:rFonts w:ascii="Arial" w:hAnsi="Arial" w:hint="cs"/>
          <w:sz w:val="22"/>
          <w:szCs w:val="22"/>
          <w:rtl/>
        </w:rPr>
        <w:t>ي للسوق العالمية (</w:t>
      </w:r>
      <w:r>
        <w:rPr>
          <w:rFonts w:ascii="Arial" w:hAnsi="Arial"/>
          <w:sz w:val="22"/>
          <w:szCs w:val="22"/>
        </w:rPr>
        <w:t>TSU</w:t>
      </w:r>
      <w:r>
        <w:rPr>
          <w:rFonts w:ascii="Arial" w:hAnsi="Arial" w:hint="cs"/>
          <w:sz w:val="22"/>
          <w:szCs w:val="22"/>
          <w:rtl/>
        </w:rPr>
        <w:t xml:space="preserve">) للاستشاري الأدوات والنماذج والمخططات التفصيلية بتنسيق </w:t>
      </w:r>
      <w:r>
        <w:rPr>
          <w:rFonts w:ascii="Arial" w:hAnsi="Arial"/>
          <w:sz w:val="22"/>
          <w:szCs w:val="22"/>
        </w:rPr>
        <w:t>Mercy Corps</w:t>
      </w:r>
      <w:r>
        <w:rPr>
          <w:rFonts w:ascii="Arial" w:hAnsi="Arial" w:hint="cs"/>
          <w:sz w:val="22"/>
          <w:szCs w:val="22"/>
          <w:rtl/>
        </w:rPr>
        <w:t xml:space="preserve"> لاستخدامها في النواتج.</w:t>
      </w:r>
    </w:p>
    <w:p w14:paraId="4212D808" w14:textId="77777777" w:rsidR="00606C1E" w:rsidRPr="00B05361" w:rsidRDefault="002133F6" w:rsidP="00864AA5">
      <w:pPr>
        <w:bidi/>
        <w:spacing w:after="120" w:line="276" w:lineRule="auto"/>
        <w:ind w:left="0" w:hanging="2"/>
        <w:jc w:val="both"/>
        <w:rPr>
          <w:rFonts w:ascii="Arial" w:hAnsi="Arial" w:cs="Arial"/>
          <w:b/>
          <w:sz w:val="22"/>
          <w:szCs w:val="22"/>
          <w:rtl/>
        </w:rPr>
      </w:pPr>
      <w:r>
        <w:rPr>
          <w:rFonts w:ascii="Arial" w:hAnsi="Arial" w:hint="cs"/>
          <w:b/>
          <w:bCs/>
          <w:sz w:val="22"/>
          <w:szCs w:val="22"/>
          <w:rtl/>
        </w:rPr>
        <w:t>الأنشطة:</w:t>
      </w:r>
    </w:p>
    <w:p w14:paraId="5CEF230F" w14:textId="77777777" w:rsidR="008F70BE" w:rsidRPr="00B05361" w:rsidRDefault="008F70BE" w:rsidP="00E61365">
      <w:pPr>
        <w:pStyle w:val="ListParagraph"/>
        <w:numPr>
          <w:ilvl w:val="0"/>
          <w:numId w:val="23"/>
        </w:numPr>
        <w:bidi/>
        <w:spacing w:line="276" w:lineRule="auto"/>
        <w:ind w:leftChars="0" w:firstLineChars="0"/>
        <w:jc w:val="both"/>
        <w:rPr>
          <w:rFonts w:ascii="Arial" w:hAnsi="Arial" w:cs="Arial"/>
          <w:vanish/>
          <w:sz w:val="22"/>
          <w:szCs w:val="22"/>
        </w:rPr>
      </w:pPr>
    </w:p>
    <w:p w14:paraId="4212D809" w14:textId="72C07901" w:rsidR="00606C1E" w:rsidRPr="00B05361" w:rsidRDefault="002133F6" w:rsidP="00864AA5">
      <w:pPr>
        <w:pStyle w:val="ListParagraph"/>
        <w:numPr>
          <w:ilvl w:val="1"/>
          <w:numId w:val="23"/>
        </w:numPr>
        <w:bidi/>
        <w:spacing w:line="276" w:lineRule="auto"/>
        <w:ind w:leftChars="0" w:firstLineChars="0"/>
        <w:jc w:val="both"/>
        <w:rPr>
          <w:rFonts w:ascii="Arial" w:hAnsi="Arial" w:cs="Arial"/>
          <w:sz w:val="22"/>
          <w:szCs w:val="22"/>
          <w:rtl/>
        </w:rPr>
      </w:pPr>
      <w:r>
        <w:rPr>
          <w:rFonts w:ascii="Arial" w:hAnsi="Arial" w:hint="cs"/>
          <w:sz w:val="22"/>
          <w:szCs w:val="22"/>
          <w:rtl/>
        </w:rPr>
        <w:t>حضور مكالمة التخطيط مع فريق المشروع وجهة التنسيق لدى وحدة الدعم الفني للسوق العالمية (</w:t>
      </w:r>
      <w:r>
        <w:rPr>
          <w:rFonts w:ascii="Arial" w:hAnsi="Arial"/>
          <w:sz w:val="22"/>
          <w:szCs w:val="22"/>
        </w:rPr>
        <w:t>TSU</w:t>
      </w:r>
      <w:r>
        <w:rPr>
          <w:rFonts w:ascii="Arial" w:hAnsi="Arial" w:hint="cs"/>
          <w:sz w:val="22"/>
          <w:szCs w:val="22"/>
          <w:rtl/>
        </w:rPr>
        <w:t xml:space="preserve">) في </w:t>
      </w:r>
      <w:r>
        <w:rPr>
          <w:rFonts w:ascii="Arial" w:hAnsi="Arial"/>
          <w:sz w:val="22"/>
          <w:szCs w:val="22"/>
        </w:rPr>
        <w:t>Mercy Corps</w:t>
      </w:r>
    </w:p>
    <w:p w14:paraId="4212D80A" w14:textId="77777777" w:rsidR="00606C1E" w:rsidRPr="00B05361" w:rsidRDefault="002133F6" w:rsidP="00864AA5">
      <w:pPr>
        <w:pStyle w:val="ListParagraph"/>
        <w:numPr>
          <w:ilvl w:val="1"/>
          <w:numId w:val="23"/>
        </w:numPr>
        <w:bidi/>
        <w:spacing w:line="276" w:lineRule="auto"/>
        <w:ind w:leftChars="0" w:firstLineChars="0"/>
        <w:jc w:val="both"/>
        <w:rPr>
          <w:rFonts w:ascii="Arial" w:hAnsi="Arial" w:cs="Arial"/>
          <w:sz w:val="22"/>
          <w:szCs w:val="22"/>
          <w:rtl/>
        </w:rPr>
      </w:pPr>
      <w:r>
        <w:rPr>
          <w:rFonts w:ascii="Arial" w:hAnsi="Arial" w:hint="cs"/>
          <w:sz w:val="22"/>
          <w:szCs w:val="22"/>
          <w:rtl/>
        </w:rPr>
        <w:t xml:space="preserve">إجراء بحوث </w:t>
      </w:r>
      <w:r>
        <w:rPr>
          <w:rFonts w:ascii="Arial" w:hAnsi="Arial" w:hint="cs"/>
          <w:sz w:val="22"/>
          <w:szCs w:val="22"/>
          <w:rtl/>
        </w:rPr>
        <w:t>ثانوية/أساسية وتلقيها</w:t>
      </w:r>
      <w:r>
        <w:rPr>
          <w:rFonts w:ascii="Arial" w:hAnsi="Arial"/>
          <w:sz w:val="22"/>
          <w:szCs w:val="22"/>
        </w:rPr>
        <w:t xml:space="preserve"> </w:t>
      </w:r>
    </w:p>
    <w:p w14:paraId="4212D80B" w14:textId="47627DAB" w:rsidR="00606C1E" w:rsidRPr="00B05361" w:rsidRDefault="002133F6" w:rsidP="00864AA5">
      <w:pPr>
        <w:pStyle w:val="ListParagraph"/>
        <w:numPr>
          <w:ilvl w:val="1"/>
          <w:numId w:val="23"/>
        </w:numPr>
        <w:pBdr>
          <w:top w:val="nil"/>
          <w:left w:val="nil"/>
          <w:bottom w:val="nil"/>
          <w:right w:val="nil"/>
          <w:between w:val="nil"/>
        </w:pBdr>
        <w:bidi/>
        <w:spacing w:line="276" w:lineRule="auto"/>
        <w:ind w:leftChars="0" w:firstLineChars="0"/>
        <w:jc w:val="both"/>
        <w:rPr>
          <w:rFonts w:ascii="Arial" w:hAnsi="Arial" w:cs="Arial"/>
          <w:sz w:val="22"/>
          <w:szCs w:val="22"/>
          <w:rtl/>
        </w:rPr>
      </w:pPr>
      <w:r>
        <w:rPr>
          <w:rFonts w:ascii="Arial" w:hAnsi="Arial" w:hint="cs"/>
          <w:sz w:val="22"/>
          <w:szCs w:val="22"/>
          <w:rtl/>
        </w:rPr>
        <w:t xml:space="preserve">إعداد خطة بحث مع خطة عمل، باتباع نموذج خطة بحث </w:t>
      </w:r>
      <w:r>
        <w:rPr>
          <w:rFonts w:ascii="Arial" w:hAnsi="Arial"/>
          <w:sz w:val="22"/>
          <w:szCs w:val="22"/>
        </w:rPr>
        <w:t>Mercy Corps</w:t>
      </w:r>
    </w:p>
    <w:p w14:paraId="4212D80C" w14:textId="4A523726" w:rsidR="002133F6" w:rsidRDefault="002133F6" w:rsidP="00864AA5">
      <w:pPr>
        <w:pStyle w:val="ListParagraph"/>
        <w:numPr>
          <w:ilvl w:val="1"/>
          <w:numId w:val="23"/>
        </w:numPr>
        <w:pBdr>
          <w:top w:val="nil"/>
          <w:left w:val="nil"/>
          <w:bottom w:val="nil"/>
          <w:right w:val="nil"/>
          <w:between w:val="nil"/>
        </w:pBdr>
        <w:bidi/>
        <w:spacing w:line="276" w:lineRule="auto"/>
        <w:ind w:leftChars="0" w:firstLineChars="0"/>
        <w:jc w:val="both"/>
        <w:rPr>
          <w:rFonts w:ascii="Arial" w:hAnsi="Arial"/>
          <w:sz w:val="22"/>
          <w:szCs w:val="22"/>
          <w:rtl/>
        </w:rPr>
      </w:pPr>
      <w:r>
        <w:rPr>
          <w:rFonts w:ascii="Arial" w:hAnsi="Arial" w:hint="cs"/>
          <w:sz w:val="22"/>
          <w:szCs w:val="22"/>
          <w:rtl/>
        </w:rPr>
        <w:t xml:space="preserve">بالتعاون مع قيادة </w:t>
      </w:r>
      <w:r>
        <w:rPr>
          <w:rFonts w:ascii="Arial" w:hAnsi="Arial"/>
          <w:sz w:val="22"/>
          <w:szCs w:val="22"/>
        </w:rPr>
        <w:t>Mercy Corps TSU</w:t>
      </w:r>
      <w:r>
        <w:rPr>
          <w:rFonts w:ascii="Arial" w:hAnsi="Arial" w:hint="cs"/>
          <w:sz w:val="22"/>
          <w:szCs w:val="22"/>
          <w:rtl/>
        </w:rPr>
        <w:t xml:space="preserve"> و</w:t>
      </w:r>
      <w:r>
        <w:rPr>
          <w:rFonts w:ascii="Arial" w:hAnsi="Arial"/>
          <w:sz w:val="22"/>
          <w:szCs w:val="22"/>
        </w:rPr>
        <w:t>RAUM</w:t>
      </w:r>
      <w:r>
        <w:rPr>
          <w:rFonts w:ascii="Arial" w:hAnsi="Arial" w:hint="cs"/>
          <w:sz w:val="22"/>
          <w:szCs w:val="22"/>
          <w:rtl/>
        </w:rPr>
        <w:t xml:space="preserve">، سيتم إعداد قائمة من الأسئلة البحثية لكل قطاع، بناءً على عملية اختيار القطاع في المرحلة 1، بالإضافة إلى تصميم النشاط المقترح من </w:t>
      </w:r>
      <w:r>
        <w:rPr>
          <w:rFonts w:ascii="Arial" w:hAnsi="Arial"/>
          <w:sz w:val="22"/>
          <w:szCs w:val="22"/>
        </w:rPr>
        <w:t>RAUM</w:t>
      </w:r>
      <w:r>
        <w:rPr>
          <w:rFonts w:ascii="Arial" w:hAnsi="Arial" w:hint="cs"/>
          <w:sz w:val="22"/>
          <w:szCs w:val="22"/>
          <w:rtl/>
        </w:rPr>
        <w:t>.</w:t>
      </w:r>
      <w:r>
        <w:rPr>
          <w:rFonts w:ascii="Arial" w:hAnsi="Arial"/>
          <w:sz w:val="22"/>
          <w:szCs w:val="22"/>
        </w:rPr>
        <w:t xml:space="preserve"> </w:t>
      </w:r>
      <w:r>
        <w:rPr>
          <w:rFonts w:ascii="Arial" w:hAnsi="Arial" w:hint="cs"/>
          <w:sz w:val="22"/>
          <w:szCs w:val="22"/>
          <w:rtl/>
        </w:rPr>
        <w:t>بالإضافة إلى الأسئلة الاستكشافية حول كل نظام/قطاع سوق، ستهدف أسئلة البحث إلى التحقق من صحة و/أو تحسين التصميم والأنشطة ال</w:t>
      </w:r>
      <w:r>
        <w:rPr>
          <w:rFonts w:ascii="Arial" w:hAnsi="Arial" w:hint="cs"/>
          <w:sz w:val="22"/>
          <w:szCs w:val="22"/>
          <w:rtl/>
        </w:rPr>
        <w:t>حالية.</w:t>
      </w:r>
    </w:p>
    <w:p w14:paraId="4F1A84FF" w14:textId="77777777" w:rsidR="002133F6" w:rsidRDefault="002133F6">
      <w:pPr>
        <w:suppressAutoHyphens w:val="0"/>
        <w:spacing w:line="240" w:lineRule="auto"/>
        <w:ind w:leftChars="0" w:left="0" w:firstLineChars="0" w:firstLine="0"/>
        <w:textDirection w:val="lrTb"/>
        <w:textAlignment w:val="auto"/>
        <w:outlineLvl w:val="9"/>
        <w:rPr>
          <w:rFonts w:ascii="Arial" w:hAnsi="Arial"/>
          <w:sz w:val="22"/>
          <w:szCs w:val="22"/>
          <w:rtl/>
        </w:rPr>
      </w:pPr>
      <w:r>
        <w:rPr>
          <w:rFonts w:ascii="Arial" w:hAnsi="Arial"/>
          <w:sz w:val="22"/>
          <w:szCs w:val="22"/>
          <w:rtl/>
        </w:rPr>
        <w:br w:type="page"/>
      </w:r>
    </w:p>
    <w:p w14:paraId="4212D80D" w14:textId="77777777" w:rsidR="00606C1E" w:rsidRPr="00B05361" w:rsidRDefault="002133F6" w:rsidP="00864AA5">
      <w:pPr>
        <w:pStyle w:val="ListParagraph"/>
        <w:numPr>
          <w:ilvl w:val="1"/>
          <w:numId w:val="23"/>
        </w:numPr>
        <w:pBdr>
          <w:top w:val="nil"/>
          <w:left w:val="nil"/>
          <w:bottom w:val="nil"/>
          <w:right w:val="nil"/>
          <w:between w:val="nil"/>
        </w:pBdr>
        <w:bidi/>
        <w:spacing w:line="276" w:lineRule="auto"/>
        <w:ind w:leftChars="0" w:firstLineChars="0"/>
        <w:jc w:val="both"/>
        <w:rPr>
          <w:rFonts w:ascii="Arial" w:hAnsi="Arial" w:cs="Arial"/>
          <w:sz w:val="22"/>
          <w:szCs w:val="22"/>
          <w:rtl/>
        </w:rPr>
      </w:pPr>
      <w:r>
        <w:rPr>
          <w:rFonts w:ascii="Arial" w:hAnsi="Arial" w:hint="cs"/>
          <w:sz w:val="22"/>
          <w:szCs w:val="22"/>
          <w:rtl/>
        </w:rPr>
        <w:lastRenderedPageBreak/>
        <w:t>إعداد جدول أعمال ومواد ورشة العمل</w:t>
      </w:r>
    </w:p>
    <w:p w14:paraId="4212D80E" w14:textId="77777777" w:rsidR="00606C1E" w:rsidRPr="00B05361" w:rsidRDefault="002133F6" w:rsidP="00864AA5">
      <w:pPr>
        <w:pStyle w:val="ListParagraph"/>
        <w:numPr>
          <w:ilvl w:val="1"/>
          <w:numId w:val="23"/>
        </w:numPr>
        <w:pBdr>
          <w:top w:val="nil"/>
          <w:left w:val="nil"/>
          <w:bottom w:val="nil"/>
          <w:right w:val="nil"/>
          <w:between w:val="nil"/>
        </w:pBdr>
        <w:bidi/>
        <w:spacing w:line="276" w:lineRule="auto"/>
        <w:ind w:leftChars="0" w:firstLineChars="0"/>
        <w:jc w:val="both"/>
        <w:rPr>
          <w:rFonts w:ascii="Arial" w:hAnsi="Arial" w:cs="Arial"/>
          <w:sz w:val="22"/>
          <w:szCs w:val="22"/>
          <w:rtl/>
        </w:rPr>
      </w:pPr>
      <w:r>
        <w:rPr>
          <w:rFonts w:ascii="Arial" w:hAnsi="Arial" w:hint="cs"/>
          <w:sz w:val="22"/>
          <w:szCs w:val="22"/>
          <w:rtl/>
        </w:rPr>
        <w:t xml:space="preserve">إعداد مخطط ونموذج تقرير </w:t>
      </w:r>
      <w:r>
        <w:rPr>
          <w:rFonts w:ascii="Arial" w:hAnsi="Arial"/>
          <w:sz w:val="22"/>
          <w:szCs w:val="22"/>
        </w:rPr>
        <w:t>MSA</w:t>
      </w:r>
      <w:r>
        <w:rPr>
          <w:rFonts w:ascii="Arial" w:hAnsi="Arial" w:hint="cs"/>
          <w:sz w:val="22"/>
          <w:szCs w:val="22"/>
          <w:rtl/>
        </w:rPr>
        <w:t xml:space="preserve"> بالاستعانة بمدخلات من فريق المشروع</w:t>
      </w:r>
      <w:r w:rsidRPr="00B05361">
        <w:rPr>
          <w:rFonts w:ascii="Arial" w:hAnsi="Arial" w:cs="Arial"/>
          <w:vertAlign w:val="superscript"/>
        </w:rPr>
        <w:footnoteReference w:id="1"/>
      </w:r>
    </w:p>
    <w:p w14:paraId="4212D80F" w14:textId="77777777" w:rsidR="00606C1E" w:rsidRPr="00B05361" w:rsidRDefault="002133F6" w:rsidP="00864AA5">
      <w:pPr>
        <w:pStyle w:val="ListParagraph"/>
        <w:numPr>
          <w:ilvl w:val="1"/>
          <w:numId w:val="23"/>
        </w:numPr>
        <w:pBdr>
          <w:top w:val="nil"/>
          <w:left w:val="nil"/>
          <w:bottom w:val="nil"/>
          <w:right w:val="nil"/>
          <w:between w:val="nil"/>
        </w:pBdr>
        <w:bidi/>
        <w:spacing w:line="276" w:lineRule="auto"/>
        <w:ind w:leftChars="0" w:firstLineChars="0"/>
        <w:jc w:val="both"/>
        <w:rPr>
          <w:rFonts w:ascii="Arial" w:hAnsi="Arial" w:cs="Arial"/>
          <w:sz w:val="22"/>
          <w:szCs w:val="22"/>
          <w:rtl/>
        </w:rPr>
      </w:pPr>
      <w:r>
        <w:rPr>
          <w:rFonts w:ascii="Arial" w:hAnsi="Arial" w:hint="cs"/>
          <w:sz w:val="22"/>
          <w:szCs w:val="22"/>
          <w:rtl/>
        </w:rPr>
        <w:t>عقد ورشة عمل تمهيدية مع التدريب على تقييمات أنظمة السوق، مع التركيز بشكل خاص على التدريب على جمع البيانات النوعية/الكمية</w:t>
      </w:r>
      <w:r>
        <w:rPr>
          <w:rFonts w:ascii="Arial" w:hAnsi="Arial"/>
          <w:sz w:val="22"/>
          <w:szCs w:val="22"/>
        </w:rPr>
        <w:t xml:space="preserve"> </w:t>
      </w:r>
    </w:p>
    <w:p w14:paraId="4212D810" w14:textId="77777777" w:rsidR="00606C1E" w:rsidRPr="00B05361" w:rsidRDefault="002133F6" w:rsidP="00864AA5">
      <w:pPr>
        <w:pStyle w:val="ListParagraph"/>
        <w:numPr>
          <w:ilvl w:val="1"/>
          <w:numId w:val="23"/>
        </w:numPr>
        <w:pBdr>
          <w:top w:val="nil"/>
          <w:left w:val="nil"/>
          <w:bottom w:val="nil"/>
          <w:right w:val="nil"/>
          <w:between w:val="nil"/>
        </w:pBdr>
        <w:bidi/>
        <w:spacing w:line="276" w:lineRule="auto"/>
        <w:ind w:leftChars="0" w:firstLineChars="0"/>
        <w:jc w:val="both"/>
        <w:rPr>
          <w:rFonts w:ascii="Arial" w:hAnsi="Arial" w:cs="Arial"/>
          <w:sz w:val="22"/>
          <w:szCs w:val="22"/>
          <w:rtl/>
        </w:rPr>
      </w:pPr>
      <w:r>
        <w:rPr>
          <w:rFonts w:ascii="Arial" w:hAnsi="Arial" w:hint="cs"/>
          <w:sz w:val="22"/>
          <w:szCs w:val="22"/>
          <w:rtl/>
        </w:rPr>
        <w:t>تخطيط الخدمات اللوجستية المي</w:t>
      </w:r>
      <w:r>
        <w:rPr>
          <w:rFonts w:ascii="Arial" w:hAnsi="Arial" w:hint="cs"/>
          <w:sz w:val="22"/>
          <w:szCs w:val="22"/>
          <w:rtl/>
        </w:rPr>
        <w:t>دانية/التقييم مع فريق المشروع</w:t>
      </w:r>
    </w:p>
    <w:p w14:paraId="4212D811" w14:textId="77777777" w:rsidR="00606C1E" w:rsidRPr="00B05361" w:rsidRDefault="002133F6" w:rsidP="00864AA5">
      <w:pPr>
        <w:pStyle w:val="ListParagraph"/>
        <w:numPr>
          <w:ilvl w:val="1"/>
          <w:numId w:val="23"/>
        </w:numPr>
        <w:pBdr>
          <w:top w:val="nil"/>
          <w:left w:val="nil"/>
          <w:bottom w:val="nil"/>
          <w:right w:val="nil"/>
          <w:between w:val="nil"/>
        </w:pBdr>
        <w:bidi/>
        <w:spacing w:line="276" w:lineRule="auto"/>
        <w:ind w:leftChars="0" w:firstLineChars="0"/>
        <w:jc w:val="both"/>
        <w:rPr>
          <w:rFonts w:ascii="Arial" w:hAnsi="Arial" w:cs="Arial"/>
          <w:sz w:val="22"/>
          <w:szCs w:val="22"/>
          <w:rtl/>
        </w:rPr>
      </w:pPr>
      <w:r>
        <w:rPr>
          <w:rFonts w:ascii="Arial" w:hAnsi="Arial" w:hint="cs"/>
          <w:sz w:val="22"/>
          <w:szCs w:val="22"/>
          <w:rtl/>
        </w:rPr>
        <w:t>دعم الفريق في أنشطة جمع البيانات</w:t>
      </w:r>
    </w:p>
    <w:p w14:paraId="4212D812" w14:textId="77777777" w:rsidR="00606C1E" w:rsidRPr="00B05361" w:rsidRDefault="002133F6" w:rsidP="00864AA5">
      <w:pPr>
        <w:pStyle w:val="ListParagraph"/>
        <w:numPr>
          <w:ilvl w:val="1"/>
          <w:numId w:val="23"/>
        </w:numPr>
        <w:pBdr>
          <w:top w:val="nil"/>
          <w:left w:val="nil"/>
          <w:bottom w:val="nil"/>
          <w:right w:val="nil"/>
          <w:between w:val="nil"/>
        </w:pBdr>
        <w:bidi/>
        <w:spacing w:line="276" w:lineRule="auto"/>
        <w:ind w:leftChars="0" w:firstLineChars="0"/>
        <w:jc w:val="both"/>
        <w:rPr>
          <w:rFonts w:ascii="Arial" w:hAnsi="Arial" w:cs="Arial"/>
          <w:sz w:val="22"/>
          <w:szCs w:val="22"/>
          <w:rtl/>
        </w:rPr>
      </w:pPr>
      <w:r>
        <w:rPr>
          <w:rFonts w:ascii="Arial" w:hAnsi="Arial" w:hint="cs"/>
          <w:sz w:val="22"/>
          <w:szCs w:val="22"/>
          <w:rtl/>
        </w:rPr>
        <w:t>قيادة عمليات التحقق من جودة البيانات وقيادة تحسين/تكييف أدوات جمع البيانات والأسئلة والأساليب حسب الضرورة</w:t>
      </w:r>
    </w:p>
    <w:p w14:paraId="4212D813" w14:textId="48B9E92E" w:rsidR="00606C1E" w:rsidRPr="00B05361" w:rsidRDefault="002133F6" w:rsidP="00864AA5">
      <w:pPr>
        <w:pStyle w:val="ListParagraph"/>
        <w:numPr>
          <w:ilvl w:val="1"/>
          <w:numId w:val="23"/>
        </w:numPr>
        <w:pBdr>
          <w:top w:val="nil"/>
          <w:left w:val="nil"/>
          <w:bottom w:val="nil"/>
          <w:right w:val="nil"/>
          <w:between w:val="nil"/>
        </w:pBdr>
        <w:bidi/>
        <w:spacing w:line="276" w:lineRule="auto"/>
        <w:ind w:leftChars="0" w:firstLineChars="0"/>
        <w:jc w:val="both"/>
        <w:rPr>
          <w:rFonts w:ascii="Arial" w:hAnsi="Arial" w:cs="Arial"/>
          <w:sz w:val="22"/>
          <w:szCs w:val="22"/>
          <w:rtl/>
        </w:rPr>
      </w:pPr>
      <w:r>
        <w:rPr>
          <w:rFonts w:ascii="Arial" w:hAnsi="Arial" w:hint="cs"/>
          <w:sz w:val="22"/>
          <w:szCs w:val="22"/>
          <w:rtl/>
        </w:rPr>
        <w:t>قيادة ورشة عمل تحليلية مع فريق البرنامج لتحديد الفرص الرئيسية، والقيود الجذرية التي أعا</w:t>
      </w:r>
      <w:r>
        <w:rPr>
          <w:rFonts w:ascii="Arial" w:hAnsi="Arial" w:hint="cs"/>
          <w:sz w:val="22"/>
          <w:szCs w:val="22"/>
          <w:rtl/>
        </w:rPr>
        <w:t>قت هذه الفرص، بما في ذلك صياغة خطط السوق (للأسواق الأساسية والمترابطة).</w:t>
      </w:r>
      <w:r>
        <w:rPr>
          <w:rFonts w:ascii="Arial" w:hAnsi="Arial"/>
          <w:sz w:val="22"/>
          <w:szCs w:val="22"/>
        </w:rPr>
        <w:t xml:space="preserve"> </w:t>
      </w:r>
    </w:p>
    <w:p w14:paraId="4212D814" w14:textId="77777777" w:rsidR="00606C1E" w:rsidRPr="00B05361" w:rsidRDefault="002133F6" w:rsidP="00864AA5">
      <w:pPr>
        <w:pStyle w:val="ListParagraph"/>
        <w:numPr>
          <w:ilvl w:val="1"/>
          <w:numId w:val="23"/>
        </w:numPr>
        <w:pBdr>
          <w:top w:val="nil"/>
          <w:left w:val="nil"/>
          <w:bottom w:val="nil"/>
          <w:right w:val="nil"/>
          <w:between w:val="nil"/>
        </w:pBdr>
        <w:bidi/>
        <w:spacing w:line="276" w:lineRule="auto"/>
        <w:ind w:leftChars="0" w:firstLineChars="0"/>
        <w:jc w:val="both"/>
        <w:rPr>
          <w:rFonts w:ascii="Arial" w:hAnsi="Arial" w:cs="Arial"/>
          <w:sz w:val="22"/>
          <w:szCs w:val="22"/>
          <w:rtl/>
        </w:rPr>
      </w:pPr>
      <w:r>
        <w:rPr>
          <w:rFonts w:ascii="Arial" w:hAnsi="Arial" w:hint="cs"/>
          <w:sz w:val="22"/>
          <w:szCs w:val="22"/>
          <w:rtl/>
        </w:rPr>
        <w:t>إكمال خطة السوق، وخريطة السوق (تحليل سلسلة القيمة و/أو شبكة القيمة)، وقائمة أصحاب المصلحة (مرتبة حسب وظيفة السوق وتتضمن أرقام مجموعات الجهات الفاعلة في السوق ووصف قوتها/تأثيرها)</w:t>
      </w:r>
    </w:p>
    <w:p w14:paraId="4212D815" w14:textId="77777777" w:rsidR="00606C1E" w:rsidRPr="00B05361" w:rsidRDefault="002133F6" w:rsidP="00864AA5">
      <w:pPr>
        <w:pStyle w:val="ListParagraph"/>
        <w:numPr>
          <w:ilvl w:val="1"/>
          <w:numId w:val="23"/>
        </w:numPr>
        <w:pBdr>
          <w:top w:val="nil"/>
          <w:left w:val="nil"/>
          <w:bottom w:val="nil"/>
          <w:right w:val="nil"/>
          <w:between w:val="nil"/>
        </w:pBdr>
        <w:bidi/>
        <w:spacing w:line="276" w:lineRule="auto"/>
        <w:ind w:leftChars="0" w:firstLineChars="0"/>
        <w:jc w:val="both"/>
        <w:rPr>
          <w:rFonts w:ascii="Arial" w:hAnsi="Arial" w:cs="Arial"/>
          <w:sz w:val="22"/>
          <w:szCs w:val="22"/>
          <w:rtl/>
        </w:rPr>
      </w:pPr>
      <w:r>
        <w:rPr>
          <w:rFonts w:ascii="Arial" w:hAnsi="Arial" w:hint="cs"/>
          <w:sz w:val="22"/>
          <w:szCs w:val="22"/>
          <w:rtl/>
        </w:rPr>
        <w:t>تقييم</w:t>
      </w:r>
      <w:r>
        <w:rPr>
          <w:rFonts w:ascii="Arial" w:hAnsi="Arial" w:hint="cs"/>
          <w:sz w:val="22"/>
          <w:szCs w:val="22"/>
          <w:rtl/>
        </w:rPr>
        <w:t xml:space="preserve"> ووصف أداء أنظمة السوق (الفرص، والقيود، والمحفزات، والمرونة، والعلاقات، ومدى شمولها للنساء والشباب والمجموعات النازحة) على مستوى الوظائف والمجموعات الفاعلة في السوق (للوظائف والقواعد/المعايير الأساسية والداعمة)</w:t>
      </w:r>
    </w:p>
    <w:p w14:paraId="4212D816" w14:textId="77777777" w:rsidR="00606C1E" w:rsidRPr="00B05361" w:rsidRDefault="002133F6" w:rsidP="00864AA5">
      <w:pPr>
        <w:pStyle w:val="ListParagraph"/>
        <w:numPr>
          <w:ilvl w:val="1"/>
          <w:numId w:val="23"/>
        </w:numPr>
        <w:pBdr>
          <w:top w:val="nil"/>
          <w:left w:val="nil"/>
          <w:bottom w:val="nil"/>
          <w:right w:val="nil"/>
          <w:between w:val="nil"/>
        </w:pBdr>
        <w:bidi/>
        <w:spacing w:line="276" w:lineRule="auto"/>
        <w:ind w:leftChars="0" w:firstLineChars="0"/>
        <w:jc w:val="both"/>
        <w:rPr>
          <w:rFonts w:ascii="Arial" w:hAnsi="Arial" w:cs="Arial"/>
          <w:sz w:val="22"/>
          <w:szCs w:val="22"/>
          <w:rtl/>
        </w:rPr>
      </w:pPr>
      <w:r>
        <w:rPr>
          <w:rFonts w:ascii="Arial" w:hAnsi="Arial" w:hint="cs"/>
          <w:sz w:val="22"/>
          <w:szCs w:val="22"/>
          <w:rtl/>
        </w:rPr>
        <w:t>تقييم المواضيع الشاملة لعدة قطاعات (مثل الشبا</w:t>
      </w:r>
      <w:r>
        <w:rPr>
          <w:rFonts w:ascii="Arial" w:hAnsi="Arial" w:hint="cs"/>
          <w:sz w:val="22"/>
          <w:szCs w:val="22"/>
          <w:rtl/>
        </w:rPr>
        <w:t>ب والنساء والإعاقة والبيئة والصراع) كما هو متفق عليه مع فريق المشروع</w:t>
      </w:r>
    </w:p>
    <w:p w14:paraId="4212D818" w14:textId="212C72CF" w:rsidR="00606C1E" w:rsidRPr="00FA29DA" w:rsidRDefault="002133F6" w:rsidP="00864AA5">
      <w:pPr>
        <w:pStyle w:val="ListParagraph"/>
        <w:numPr>
          <w:ilvl w:val="1"/>
          <w:numId w:val="23"/>
        </w:numPr>
        <w:pBdr>
          <w:top w:val="nil"/>
          <w:left w:val="nil"/>
          <w:bottom w:val="nil"/>
          <w:right w:val="nil"/>
          <w:between w:val="nil"/>
        </w:pBdr>
        <w:bidi/>
        <w:spacing w:after="120" w:line="276" w:lineRule="auto"/>
        <w:ind w:leftChars="0" w:firstLineChars="0"/>
        <w:jc w:val="both"/>
        <w:rPr>
          <w:rFonts w:ascii="Arial" w:hAnsi="Arial" w:cs="Arial"/>
          <w:sz w:val="22"/>
          <w:szCs w:val="22"/>
          <w:rtl/>
        </w:rPr>
      </w:pPr>
      <w:r>
        <w:rPr>
          <w:rFonts w:ascii="Arial" w:hAnsi="Arial" w:hint="cs"/>
          <w:sz w:val="22"/>
          <w:szCs w:val="22"/>
          <w:rtl/>
        </w:rPr>
        <w:t>وبالتعاون مع فريق المشروع، سيتم تحديد أولويات القيود (استنادًا إلى المعايير التي تم وضعها مع فريق المشروع) وتبرير الاختيار بناءً على الفرصة والجدوى وإمكانات المرونة للمجموعة المستهدفة</w:t>
      </w:r>
    </w:p>
    <w:p w14:paraId="4212D819" w14:textId="77777777" w:rsidR="00606C1E" w:rsidRPr="00B05361" w:rsidRDefault="002133F6" w:rsidP="00864AA5">
      <w:pPr>
        <w:bidi/>
        <w:spacing w:line="276" w:lineRule="auto"/>
        <w:ind w:left="0" w:hanging="2"/>
        <w:jc w:val="both"/>
        <w:rPr>
          <w:rFonts w:ascii="Arial" w:hAnsi="Arial" w:cs="Arial"/>
          <w:b/>
          <w:sz w:val="22"/>
          <w:szCs w:val="22"/>
          <w:rtl/>
        </w:rPr>
      </w:pPr>
      <w:r>
        <w:rPr>
          <w:rFonts w:ascii="Arial" w:hAnsi="Arial" w:hint="cs"/>
          <w:b/>
          <w:bCs/>
          <w:sz w:val="22"/>
          <w:szCs w:val="22"/>
          <w:rtl/>
        </w:rPr>
        <w:t>النواتج:</w:t>
      </w:r>
    </w:p>
    <w:p w14:paraId="4212D81A" w14:textId="77777777" w:rsidR="00606C1E" w:rsidRPr="00B05361" w:rsidRDefault="002133F6" w:rsidP="00864AA5">
      <w:pPr>
        <w:pStyle w:val="ListParagraph"/>
        <w:numPr>
          <w:ilvl w:val="0"/>
          <w:numId w:val="21"/>
        </w:numPr>
        <w:pBdr>
          <w:top w:val="nil"/>
          <w:left w:val="nil"/>
          <w:bottom w:val="nil"/>
          <w:right w:val="nil"/>
          <w:between w:val="nil"/>
        </w:pBdr>
        <w:bidi/>
        <w:spacing w:line="276" w:lineRule="auto"/>
        <w:ind w:leftChars="0" w:firstLineChars="0"/>
        <w:jc w:val="both"/>
        <w:rPr>
          <w:rFonts w:ascii="Arial" w:hAnsi="Arial" w:cs="Arial"/>
          <w:sz w:val="22"/>
          <w:szCs w:val="22"/>
          <w:rtl/>
        </w:rPr>
      </w:pPr>
      <w:r>
        <w:rPr>
          <w:rFonts w:ascii="Arial" w:hAnsi="Arial" w:hint="cs"/>
          <w:sz w:val="22"/>
          <w:szCs w:val="22"/>
          <w:rtl/>
        </w:rPr>
        <w:t>جدول أعمال ورشة العمل والمواد الأولية</w:t>
      </w:r>
    </w:p>
    <w:p w14:paraId="4212D81B" w14:textId="77777777" w:rsidR="00606C1E" w:rsidRPr="00B05361" w:rsidRDefault="002133F6" w:rsidP="00864AA5">
      <w:pPr>
        <w:pStyle w:val="ListParagraph"/>
        <w:numPr>
          <w:ilvl w:val="0"/>
          <w:numId w:val="21"/>
        </w:numPr>
        <w:pBdr>
          <w:top w:val="nil"/>
          <w:left w:val="nil"/>
          <w:bottom w:val="nil"/>
          <w:right w:val="nil"/>
          <w:between w:val="nil"/>
        </w:pBdr>
        <w:bidi/>
        <w:spacing w:line="276" w:lineRule="auto"/>
        <w:ind w:leftChars="0" w:firstLineChars="0"/>
        <w:jc w:val="both"/>
        <w:rPr>
          <w:rFonts w:ascii="Arial" w:hAnsi="Arial" w:cs="Arial"/>
          <w:sz w:val="22"/>
          <w:szCs w:val="22"/>
          <w:rtl/>
        </w:rPr>
      </w:pPr>
      <w:r>
        <w:rPr>
          <w:rFonts w:ascii="Arial" w:hAnsi="Arial" w:hint="cs"/>
          <w:sz w:val="22"/>
          <w:szCs w:val="22"/>
          <w:rtl/>
        </w:rPr>
        <w:t>خطة البحث مع خطة العمل</w:t>
      </w:r>
    </w:p>
    <w:p w14:paraId="4212D81C" w14:textId="77777777" w:rsidR="00606C1E" w:rsidRPr="00B05361" w:rsidRDefault="002133F6" w:rsidP="00864AA5">
      <w:pPr>
        <w:pStyle w:val="ListParagraph"/>
        <w:numPr>
          <w:ilvl w:val="0"/>
          <w:numId w:val="21"/>
        </w:numPr>
        <w:pBdr>
          <w:top w:val="nil"/>
          <w:left w:val="nil"/>
          <w:bottom w:val="nil"/>
          <w:right w:val="nil"/>
          <w:between w:val="nil"/>
        </w:pBdr>
        <w:bidi/>
        <w:spacing w:line="276" w:lineRule="auto"/>
        <w:ind w:leftChars="0" w:firstLineChars="0"/>
        <w:jc w:val="both"/>
        <w:rPr>
          <w:rFonts w:ascii="Arial" w:hAnsi="Arial" w:cs="Arial"/>
          <w:sz w:val="22"/>
          <w:szCs w:val="22"/>
          <w:rtl/>
        </w:rPr>
      </w:pPr>
      <w:r>
        <w:rPr>
          <w:rFonts w:ascii="Arial" w:hAnsi="Arial" w:hint="cs"/>
          <w:sz w:val="22"/>
          <w:szCs w:val="22"/>
          <w:rtl/>
        </w:rPr>
        <w:t>ويشمل ذلك: بما في ذلك: المسائل البحثية، وتحديد الأولويات والجوانب العملية لجمع البيانات، وتفاصيل أساليب جمع البيانات؛</w:t>
      </w:r>
      <w:r>
        <w:rPr>
          <w:rFonts w:ascii="Arial" w:hAnsi="Arial"/>
          <w:sz w:val="22"/>
          <w:szCs w:val="22"/>
        </w:rPr>
        <w:t xml:space="preserve"> </w:t>
      </w:r>
    </w:p>
    <w:p w14:paraId="4212D81D" w14:textId="77777777" w:rsidR="00606C1E" w:rsidRPr="00B05361" w:rsidRDefault="002133F6" w:rsidP="00864AA5">
      <w:pPr>
        <w:pStyle w:val="ListParagraph"/>
        <w:numPr>
          <w:ilvl w:val="0"/>
          <w:numId w:val="21"/>
        </w:numPr>
        <w:pBdr>
          <w:top w:val="nil"/>
          <w:left w:val="nil"/>
          <w:bottom w:val="nil"/>
          <w:right w:val="nil"/>
          <w:between w:val="nil"/>
        </w:pBdr>
        <w:bidi/>
        <w:spacing w:line="276" w:lineRule="auto"/>
        <w:ind w:leftChars="0" w:firstLineChars="0"/>
        <w:jc w:val="both"/>
        <w:rPr>
          <w:rFonts w:ascii="Arial" w:hAnsi="Arial" w:cs="Arial"/>
          <w:sz w:val="22"/>
          <w:szCs w:val="22"/>
          <w:rtl/>
        </w:rPr>
      </w:pPr>
      <w:r>
        <w:rPr>
          <w:rFonts w:ascii="Arial" w:hAnsi="Arial" w:hint="cs"/>
          <w:sz w:val="22"/>
          <w:szCs w:val="22"/>
          <w:rtl/>
        </w:rPr>
        <w:t xml:space="preserve">خطة جمع البيانات واللوجستيات: تلخيص تفاصيل الفريق وإعداده، </w:t>
      </w:r>
      <w:r>
        <w:rPr>
          <w:rFonts w:ascii="Arial" w:hAnsi="Arial" w:hint="cs"/>
          <w:sz w:val="22"/>
          <w:szCs w:val="22"/>
          <w:rtl/>
        </w:rPr>
        <w:t>وتوفير تقديرات أخذ العينات، وتوفير خطة جمع البيانات، ولوجستيات جمع البيانات، وعمليات فحص جودة البيانات.</w:t>
      </w:r>
      <w:r>
        <w:rPr>
          <w:rFonts w:ascii="Arial" w:hAnsi="Arial"/>
          <w:sz w:val="22"/>
          <w:szCs w:val="22"/>
        </w:rPr>
        <w:t xml:space="preserve"> </w:t>
      </w:r>
    </w:p>
    <w:p w14:paraId="4212D81E" w14:textId="77777777" w:rsidR="00606C1E" w:rsidRPr="00B05361" w:rsidRDefault="002133F6" w:rsidP="00864AA5">
      <w:pPr>
        <w:pStyle w:val="ListParagraph"/>
        <w:numPr>
          <w:ilvl w:val="0"/>
          <w:numId w:val="21"/>
        </w:numPr>
        <w:pBdr>
          <w:top w:val="nil"/>
          <w:left w:val="nil"/>
          <w:bottom w:val="nil"/>
          <w:right w:val="nil"/>
          <w:between w:val="nil"/>
        </w:pBdr>
        <w:bidi/>
        <w:spacing w:line="276" w:lineRule="auto"/>
        <w:ind w:leftChars="0" w:firstLineChars="0"/>
        <w:jc w:val="both"/>
        <w:rPr>
          <w:rFonts w:ascii="Arial" w:hAnsi="Arial" w:cs="Arial"/>
          <w:sz w:val="22"/>
          <w:szCs w:val="22"/>
          <w:rtl/>
        </w:rPr>
      </w:pPr>
      <w:r>
        <w:rPr>
          <w:rFonts w:ascii="Arial" w:hAnsi="Arial" w:hint="cs"/>
          <w:sz w:val="22"/>
          <w:szCs w:val="22"/>
          <w:rtl/>
        </w:rPr>
        <w:t>خطة العمل</w:t>
      </w:r>
    </w:p>
    <w:p w14:paraId="4212D81F" w14:textId="77777777" w:rsidR="00606C1E" w:rsidRPr="00B05361" w:rsidRDefault="002133F6" w:rsidP="00864AA5">
      <w:pPr>
        <w:pStyle w:val="ListParagraph"/>
        <w:numPr>
          <w:ilvl w:val="0"/>
          <w:numId w:val="21"/>
        </w:numPr>
        <w:pBdr>
          <w:top w:val="nil"/>
          <w:left w:val="nil"/>
          <w:bottom w:val="nil"/>
          <w:right w:val="nil"/>
          <w:between w:val="nil"/>
        </w:pBdr>
        <w:bidi/>
        <w:spacing w:line="276" w:lineRule="auto"/>
        <w:ind w:leftChars="0" w:firstLineChars="0"/>
        <w:jc w:val="both"/>
        <w:rPr>
          <w:rFonts w:ascii="Arial" w:hAnsi="Arial" w:cs="Arial"/>
          <w:sz w:val="22"/>
          <w:szCs w:val="22"/>
          <w:rtl/>
        </w:rPr>
      </w:pPr>
      <w:r>
        <w:rPr>
          <w:rFonts w:ascii="Arial" w:hAnsi="Arial" w:hint="cs"/>
          <w:sz w:val="22"/>
          <w:szCs w:val="22"/>
          <w:rtl/>
        </w:rPr>
        <w:t xml:space="preserve">مخطط ونموذج تقرير </w:t>
      </w:r>
      <w:r>
        <w:rPr>
          <w:rFonts w:ascii="Arial" w:hAnsi="Arial"/>
          <w:sz w:val="22"/>
          <w:szCs w:val="22"/>
        </w:rPr>
        <w:t>MSA</w:t>
      </w:r>
    </w:p>
    <w:p w14:paraId="4212D820" w14:textId="77777777" w:rsidR="00606C1E" w:rsidRPr="00B05361" w:rsidRDefault="002133F6" w:rsidP="00864AA5">
      <w:pPr>
        <w:pStyle w:val="ListParagraph"/>
        <w:numPr>
          <w:ilvl w:val="0"/>
          <w:numId w:val="21"/>
        </w:numPr>
        <w:pBdr>
          <w:top w:val="nil"/>
          <w:left w:val="nil"/>
          <w:bottom w:val="nil"/>
          <w:right w:val="nil"/>
          <w:between w:val="nil"/>
        </w:pBdr>
        <w:bidi/>
        <w:spacing w:line="276" w:lineRule="auto"/>
        <w:ind w:leftChars="0" w:firstLineChars="0"/>
        <w:jc w:val="both"/>
        <w:rPr>
          <w:rFonts w:ascii="Arial" w:hAnsi="Arial" w:cs="Arial"/>
          <w:sz w:val="22"/>
          <w:szCs w:val="22"/>
          <w:rtl/>
        </w:rPr>
      </w:pPr>
      <w:r>
        <w:rPr>
          <w:rFonts w:ascii="Arial" w:hAnsi="Arial" w:hint="cs"/>
          <w:sz w:val="22"/>
          <w:szCs w:val="22"/>
          <w:rtl/>
        </w:rPr>
        <w:t>خطط وخرائط السوق وقوائم أصحاب المصلحة</w:t>
      </w:r>
      <w:r>
        <w:rPr>
          <w:rFonts w:ascii="Arial" w:hAnsi="Arial"/>
          <w:sz w:val="22"/>
          <w:szCs w:val="22"/>
        </w:rPr>
        <w:t xml:space="preserve"> </w:t>
      </w:r>
    </w:p>
    <w:p w14:paraId="4212D821" w14:textId="77777777" w:rsidR="00606C1E" w:rsidRPr="00B05361" w:rsidRDefault="002133F6" w:rsidP="00864AA5">
      <w:pPr>
        <w:bidi/>
        <w:spacing w:line="276" w:lineRule="auto"/>
        <w:ind w:left="0" w:hanging="2"/>
        <w:jc w:val="both"/>
        <w:rPr>
          <w:rFonts w:ascii="Arial" w:hAnsi="Arial" w:cs="Arial"/>
          <w:b/>
          <w:sz w:val="22"/>
          <w:szCs w:val="22"/>
          <w:rtl/>
        </w:rPr>
      </w:pPr>
      <w:r>
        <w:rPr>
          <w:rFonts w:ascii="Arial" w:hAnsi="Arial"/>
          <w:b/>
          <w:bCs/>
          <w:sz w:val="22"/>
          <w:szCs w:val="22"/>
        </w:rPr>
        <w:t xml:space="preserve"> </w:t>
      </w:r>
    </w:p>
    <w:p w14:paraId="4212D822" w14:textId="77777777" w:rsidR="00606C1E" w:rsidRPr="00B05361" w:rsidRDefault="002133F6" w:rsidP="00864AA5">
      <w:pPr>
        <w:pBdr>
          <w:top w:val="nil"/>
          <w:left w:val="nil"/>
          <w:bottom w:val="nil"/>
          <w:right w:val="nil"/>
          <w:between w:val="nil"/>
        </w:pBdr>
        <w:bidi/>
        <w:spacing w:after="120" w:line="276" w:lineRule="auto"/>
        <w:ind w:leftChars="0" w:left="0" w:firstLineChars="0" w:firstLine="0"/>
        <w:jc w:val="both"/>
        <w:rPr>
          <w:rFonts w:ascii="Arial" w:hAnsi="Arial" w:cs="Arial"/>
          <w:b/>
          <w:sz w:val="22"/>
          <w:szCs w:val="22"/>
          <w:rtl/>
        </w:rPr>
      </w:pPr>
      <w:r>
        <w:rPr>
          <w:rFonts w:ascii="Arial" w:hAnsi="Arial" w:hint="cs"/>
          <w:b/>
          <w:bCs/>
          <w:sz w:val="22"/>
          <w:szCs w:val="22"/>
          <w:rtl/>
        </w:rPr>
        <w:t>تصميم التدخلات وأنشطة البرنامج/الشراكات</w:t>
      </w:r>
    </w:p>
    <w:p w14:paraId="4212D823" w14:textId="77777777" w:rsidR="00606C1E" w:rsidRPr="00B05361" w:rsidRDefault="002133F6" w:rsidP="00864AA5">
      <w:pPr>
        <w:bidi/>
        <w:spacing w:line="276" w:lineRule="auto"/>
        <w:ind w:left="0" w:hanging="2"/>
        <w:jc w:val="both"/>
        <w:rPr>
          <w:rFonts w:ascii="Arial" w:hAnsi="Arial" w:cs="Arial"/>
          <w:sz w:val="22"/>
          <w:szCs w:val="22"/>
          <w:rtl/>
        </w:rPr>
      </w:pPr>
      <w:r>
        <w:rPr>
          <w:rFonts w:ascii="Arial" w:hAnsi="Arial" w:hint="cs"/>
          <w:sz w:val="22"/>
          <w:szCs w:val="22"/>
          <w:rtl/>
        </w:rPr>
        <w:t>سيعمل الاستشاري بشكل وثيق في كل خطوة م</w:t>
      </w:r>
      <w:r>
        <w:rPr>
          <w:rFonts w:ascii="Arial" w:hAnsi="Arial" w:hint="cs"/>
          <w:sz w:val="22"/>
          <w:szCs w:val="22"/>
          <w:rtl/>
        </w:rPr>
        <w:t>ن خطوات هذا الهدف مع فريق المشروع لتطوير تدخلات المشروع وأنشطته والشراكات المحتملة بناءً على المعلومات التي تم جمعها أثناء تقييم السوق.</w:t>
      </w:r>
      <w:r>
        <w:rPr>
          <w:rFonts w:ascii="Arial" w:hAnsi="Arial"/>
          <w:sz w:val="22"/>
          <w:szCs w:val="22"/>
        </w:rPr>
        <w:t xml:space="preserve"> </w:t>
      </w:r>
      <w:r>
        <w:rPr>
          <w:rFonts w:ascii="Arial" w:hAnsi="Arial" w:hint="cs"/>
          <w:sz w:val="22"/>
          <w:szCs w:val="22"/>
          <w:rtl/>
        </w:rPr>
        <w:t>العملية ليست خطية بحتة، لذلك من المتوقع أن تبدأ أنشطة التصميم أثناء ما يكون تقييم السوق قيد التنفيذ.</w:t>
      </w:r>
      <w:r>
        <w:rPr>
          <w:rFonts w:ascii="Arial" w:hAnsi="Arial"/>
          <w:sz w:val="22"/>
          <w:szCs w:val="22"/>
        </w:rPr>
        <w:t xml:space="preserve"> </w:t>
      </w:r>
      <w:r>
        <w:rPr>
          <w:rFonts w:ascii="Arial" w:hAnsi="Arial" w:hint="cs"/>
          <w:sz w:val="22"/>
          <w:szCs w:val="22"/>
          <w:rtl/>
        </w:rPr>
        <w:t xml:space="preserve">سيتضمن تقرير </w:t>
      </w:r>
      <w:r>
        <w:rPr>
          <w:rFonts w:ascii="Arial" w:hAnsi="Arial"/>
          <w:sz w:val="22"/>
          <w:szCs w:val="22"/>
        </w:rPr>
        <w:t>MSA</w:t>
      </w:r>
      <w:r>
        <w:rPr>
          <w:rFonts w:ascii="Arial" w:hAnsi="Arial" w:hint="cs"/>
          <w:sz w:val="22"/>
          <w:szCs w:val="22"/>
          <w:rtl/>
        </w:rPr>
        <w:t xml:space="preserve"> كل</w:t>
      </w:r>
      <w:r>
        <w:rPr>
          <w:rFonts w:ascii="Arial" w:hAnsi="Arial" w:hint="cs"/>
          <w:sz w:val="22"/>
          <w:szCs w:val="22"/>
          <w:rtl/>
        </w:rPr>
        <w:t>ا من تقييم السوق وتصميم التدخلات.</w:t>
      </w:r>
      <w:r>
        <w:rPr>
          <w:rFonts w:ascii="Arial" w:hAnsi="Arial"/>
          <w:sz w:val="22"/>
          <w:szCs w:val="22"/>
        </w:rPr>
        <w:t xml:space="preserve"> </w:t>
      </w:r>
      <w:r>
        <w:rPr>
          <w:rFonts w:ascii="Arial" w:hAnsi="Arial" w:hint="cs"/>
          <w:sz w:val="22"/>
          <w:szCs w:val="22"/>
          <w:rtl/>
        </w:rPr>
        <w:t xml:space="preserve">سيتم مشاركة المخطط/النموذج من قبل فريق مشروع </w:t>
      </w:r>
      <w:r>
        <w:rPr>
          <w:rFonts w:ascii="Arial" w:hAnsi="Arial"/>
          <w:sz w:val="22"/>
          <w:szCs w:val="22"/>
        </w:rPr>
        <w:t>MC</w:t>
      </w:r>
      <w:r>
        <w:rPr>
          <w:rFonts w:ascii="Arial" w:hAnsi="Arial" w:hint="cs"/>
          <w:sz w:val="22"/>
          <w:szCs w:val="22"/>
          <w:rtl/>
        </w:rPr>
        <w:t>.</w:t>
      </w:r>
    </w:p>
    <w:p w14:paraId="4212D824" w14:textId="77777777" w:rsidR="00606C1E" w:rsidRPr="00B05361" w:rsidRDefault="002133F6" w:rsidP="00864AA5">
      <w:pPr>
        <w:bidi/>
        <w:spacing w:line="276" w:lineRule="auto"/>
        <w:ind w:left="0" w:hanging="2"/>
        <w:jc w:val="both"/>
        <w:rPr>
          <w:rFonts w:ascii="Arial" w:hAnsi="Arial" w:cs="Arial"/>
          <w:b/>
          <w:sz w:val="22"/>
          <w:szCs w:val="22"/>
          <w:rtl/>
        </w:rPr>
      </w:pPr>
      <w:r>
        <w:rPr>
          <w:rFonts w:ascii="Arial" w:hAnsi="Arial"/>
          <w:b/>
          <w:bCs/>
          <w:sz w:val="22"/>
          <w:szCs w:val="22"/>
        </w:rPr>
        <w:t xml:space="preserve"> </w:t>
      </w:r>
    </w:p>
    <w:p w14:paraId="35952DB0" w14:textId="77777777" w:rsidR="002133F6" w:rsidRDefault="002133F6">
      <w:pPr>
        <w:suppressAutoHyphens w:val="0"/>
        <w:spacing w:line="240" w:lineRule="auto"/>
        <w:ind w:leftChars="0" w:left="0" w:firstLineChars="0" w:firstLine="0"/>
        <w:textDirection w:val="lrTb"/>
        <w:textAlignment w:val="auto"/>
        <w:outlineLvl w:val="9"/>
        <w:rPr>
          <w:rFonts w:ascii="Arial" w:hAnsi="Arial"/>
          <w:b/>
          <w:bCs/>
          <w:sz w:val="22"/>
          <w:szCs w:val="22"/>
          <w:rtl/>
        </w:rPr>
      </w:pPr>
      <w:r>
        <w:rPr>
          <w:rFonts w:ascii="Arial" w:hAnsi="Arial"/>
          <w:b/>
          <w:bCs/>
          <w:sz w:val="22"/>
          <w:szCs w:val="22"/>
          <w:rtl/>
        </w:rPr>
        <w:br w:type="page"/>
      </w:r>
    </w:p>
    <w:p w14:paraId="4212D825" w14:textId="2334A470" w:rsidR="00606C1E" w:rsidRPr="00B05361" w:rsidRDefault="002133F6" w:rsidP="00864AA5">
      <w:pPr>
        <w:bidi/>
        <w:spacing w:line="276" w:lineRule="auto"/>
        <w:ind w:left="0" w:hanging="2"/>
        <w:jc w:val="both"/>
        <w:rPr>
          <w:rFonts w:ascii="Arial" w:hAnsi="Arial" w:cs="Arial"/>
          <w:b/>
          <w:sz w:val="22"/>
          <w:szCs w:val="22"/>
          <w:rtl/>
        </w:rPr>
      </w:pPr>
      <w:r>
        <w:rPr>
          <w:rFonts w:ascii="Arial" w:hAnsi="Arial" w:hint="cs"/>
          <w:b/>
          <w:bCs/>
          <w:sz w:val="22"/>
          <w:szCs w:val="22"/>
          <w:rtl/>
        </w:rPr>
        <w:lastRenderedPageBreak/>
        <w:t>الأنشطة:</w:t>
      </w:r>
    </w:p>
    <w:p w14:paraId="4212D826" w14:textId="77777777" w:rsidR="00606C1E" w:rsidRPr="00B05361" w:rsidRDefault="002133F6" w:rsidP="00864AA5">
      <w:pPr>
        <w:pStyle w:val="ListParagraph"/>
        <w:numPr>
          <w:ilvl w:val="1"/>
          <w:numId w:val="23"/>
        </w:numPr>
        <w:bidi/>
        <w:spacing w:line="276" w:lineRule="auto"/>
        <w:ind w:leftChars="0" w:firstLineChars="0"/>
        <w:jc w:val="both"/>
        <w:rPr>
          <w:rFonts w:ascii="Arial" w:hAnsi="Arial" w:cs="Arial"/>
          <w:sz w:val="22"/>
          <w:szCs w:val="22"/>
          <w:rtl/>
        </w:rPr>
      </w:pPr>
      <w:r>
        <w:rPr>
          <w:rFonts w:ascii="Arial" w:hAnsi="Arial" w:hint="cs"/>
          <w:sz w:val="22"/>
          <w:szCs w:val="22"/>
          <w:rtl/>
        </w:rPr>
        <w:t xml:space="preserve">سيتم إجراء تمرين "من يفعل/من يدفع" (مصفوفة </w:t>
      </w:r>
      <w:r>
        <w:rPr>
          <w:rFonts w:ascii="Arial" w:hAnsi="Arial"/>
          <w:sz w:val="22"/>
          <w:szCs w:val="22"/>
        </w:rPr>
        <w:t>WDWP</w:t>
      </w:r>
      <w:r>
        <w:rPr>
          <w:rFonts w:ascii="Arial" w:hAnsi="Arial" w:hint="cs"/>
          <w:sz w:val="22"/>
          <w:szCs w:val="22"/>
          <w:rtl/>
        </w:rPr>
        <w:t xml:space="preserve">) بالتعاون مع فريق المشروع لمعرفة القيود ذات الأولوية من أجل تطوير رؤية لمستقبل نظام السوق، وتحديد مجموعات </w:t>
      </w:r>
      <w:r>
        <w:rPr>
          <w:rFonts w:ascii="Arial" w:hAnsi="Arial" w:hint="cs"/>
          <w:sz w:val="22"/>
          <w:szCs w:val="22"/>
          <w:rtl/>
        </w:rPr>
        <w:t>الجهات الفاعلة المحتملة في السوق كشركاء والسعي لتحقيق استدامة/توسع التدخلات</w:t>
      </w:r>
    </w:p>
    <w:p w14:paraId="4212D827" w14:textId="77777777" w:rsidR="00606C1E" w:rsidRPr="00B05361" w:rsidRDefault="002133F6" w:rsidP="00864AA5">
      <w:pPr>
        <w:pStyle w:val="ListParagraph"/>
        <w:numPr>
          <w:ilvl w:val="1"/>
          <w:numId w:val="23"/>
        </w:numPr>
        <w:bidi/>
        <w:spacing w:line="276" w:lineRule="auto"/>
        <w:ind w:leftChars="0" w:firstLineChars="0"/>
        <w:jc w:val="both"/>
        <w:rPr>
          <w:rFonts w:ascii="Arial" w:hAnsi="Arial" w:cs="Arial"/>
          <w:sz w:val="22"/>
          <w:szCs w:val="22"/>
          <w:rtl/>
        </w:rPr>
      </w:pPr>
      <w:r>
        <w:rPr>
          <w:rFonts w:ascii="Arial" w:hAnsi="Arial" w:hint="cs"/>
          <w:sz w:val="22"/>
          <w:szCs w:val="22"/>
          <w:rtl/>
        </w:rPr>
        <w:t xml:space="preserve">القيام مع فريق المشروع بتحديد الأنشطة والشراكات المحتملة (مجموعات الجهات الفاعلة في السوق أو فرادى الجهات الفاعلة في السوق) للقيود ذات الأولوية من مصفوفة </w:t>
      </w:r>
      <w:r>
        <w:rPr>
          <w:rFonts w:ascii="Arial" w:hAnsi="Arial"/>
          <w:sz w:val="22"/>
          <w:szCs w:val="22"/>
        </w:rPr>
        <w:t>WDWP</w:t>
      </w:r>
      <w:r>
        <w:rPr>
          <w:rFonts w:ascii="Arial" w:hAnsi="Arial" w:hint="cs"/>
          <w:sz w:val="22"/>
          <w:szCs w:val="22"/>
          <w:rtl/>
        </w:rPr>
        <w:t>.</w:t>
      </w:r>
    </w:p>
    <w:p w14:paraId="4212D828" w14:textId="77777777" w:rsidR="00606C1E" w:rsidRPr="00B05361" w:rsidRDefault="002133F6" w:rsidP="00864AA5">
      <w:pPr>
        <w:pStyle w:val="ListParagraph"/>
        <w:numPr>
          <w:ilvl w:val="1"/>
          <w:numId w:val="23"/>
        </w:numPr>
        <w:bidi/>
        <w:spacing w:line="276" w:lineRule="auto"/>
        <w:ind w:leftChars="0" w:firstLineChars="0"/>
        <w:jc w:val="both"/>
        <w:rPr>
          <w:rFonts w:ascii="Arial" w:hAnsi="Arial" w:cs="Arial"/>
          <w:sz w:val="22"/>
          <w:szCs w:val="22"/>
          <w:rtl/>
        </w:rPr>
      </w:pPr>
      <w:r>
        <w:rPr>
          <w:rFonts w:ascii="Arial" w:hAnsi="Arial" w:hint="cs"/>
          <w:sz w:val="22"/>
          <w:szCs w:val="22"/>
          <w:rtl/>
        </w:rPr>
        <w:t>إجراء تمرين اختيار ا</w:t>
      </w:r>
      <w:r>
        <w:rPr>
          <w:rFonts w:ascii="Arial" w:hAnsi="Arial" w:hint="cs"/>
          <w:sz w:val="22"/>
          <w:szCs w:val="22"/>
          <w:rtl/>
        </w:rPr>
        <w:t>لشريك المحتمل، باستخدام مصفوفة الإرادة/المهارة بالتعاون مع الفريق.</w:t>
      </w:r>
      <w:r>
        <w:rPr>
          <w:rFonts w:ascii="Arial" w:hAnsi="Arial"/>
          <w:sz w:val="22"/>
          <w:szCs w:val="22"/>
        </w:rPr>
        <w:t xml:space="preserve"> </w:t>
      </w:r>
    </w:p>
    <w:p w14:paraId="4212D829" w14:textId="77777777" w:rsidR="00606C1E" w:rsidRPr="00B05361" w:rsidRDefault="002133F6" w:rsidP="00864AA5">
      <w:pPr>
        <w:pStyle w:val="ListParagraph"/>
        <w:numPr>
          <w:ilvl w:val="1"/>
          <w:numId w:val="23"/>
        </w:numPr>
        <w:bidi/>
        <w:spacing w:line="276" w:lineRule="auto"/>
        <w:ind w:leftChars="0" w:firstLineChars="0"/>
        <w:jc w:val="both"/>
        <w:rPr>
          <w:rFonts w:ascii="Arial" w:hAnsi="Arial" w:cs="Arial"/>
          <w:sz w:val="22"/>
          <w:szCs w:val="22"/>
          <w:rtl/>
        </w:rPr>
      </w:pPr>
      <w:r>
        <w:rPr>
          <w:rFonts w:ascii="Arial" w:hAnsi="Arial" w:hint="cs"/>
          <w:sz w:val="22"/>
          <w:szCs w:val="22"/>
          <w:rtl/>
        </w:rPr>
        <w:t>جنبًا إلى جنب مع الفريق، سيتم تحديد مجالات التدخل ذات الأولوية وتطوير "جداول التدخل"، التي تتضمن تفاصيل لكل تدخل: الرؤية والأهداف والفئة المستهدفة (ضمان إشراك النساء والشباب والمجموعات الن</w:t>
      </w:r>
      <w:r>
        <w:rPr>
          <w:rFonts w:ascii="Arial" w:hAnsi="Arial" w:hint="cs"/>
          <w:sz w:val="22"/>
          <w:szCs w:val="22"/>
          <w:rtl/>
        </w:rPr>
        <w:t>ازحة)، والأنشطة التجريبية المحتملة، والشركاء المحتملين، وتوقعات الأثر</w:t>
      </w:r>
    </w:p>
    <w:p w14:paraId="4212D82A" w14:textId="77777777" w:rsidR="00606C1E" w:rsidRPr="00B05361" w:rsidRDefault="002133F6" w:rsidP="00864AA5">
      <w:pPr>
        <w:pStyle w:val="ListParagraph"/>
        <w:numPr>
          <w:ilvl w:val="1"/>
          <w:numId w:val="23"/>
        </w:numPr>
        <w:bidi/>
        <w:spacing w:line="276" w:lineRule="auto"/>
        <w:ind w:leftChars="0" w:firstLineChars="0"/>
        <w:jc w:val="both"/>
        <w:rPr>
          <w:rFonts w:ascii="Arial" w:hAnsi="Arial" w:cs="Arial"/>
          <w:sz w:val="22"/>
          <w:szCs w:val="22"/>
          <w:rtl/>
        </w:rPr>
      </w:pPr>
      <w:r>
        <w:rPr>
          <w:rFonts w:ascii="Arial" w:hAnsi="Arial" w:hint="cs"/>
          <w:sz w:val="22"/>
          <w:szCs w:val="22"/>
          <w:rtl/>
        </w:rPr>
        <w:t xml:space="preserve">إجراء فحوصات جدوى بشأن الفرصة والشريك والحل المحدد (وفقًا لتوجيهات فريق مشروع </w:t>
      </w:r>
      <w:r>
        <w:rPr>
          <w:rFonts w:ascii="Arial" w:hAnsi="Arial"/>
          <w:sz w:val="22"/>
          <w:szCs w:val="22"/>
        </w:rPr>
        <w:t>Mercy Corps</w:t>
      </w:r>
      <w:r>
        <w:rPr>
          <w:rFonts w:ascii="Arial" w:hAnsi="Arial" w:hint="cs"/>
          <w:sz w:val="22"/>
          <w:szCs w:val="22"/>
          <w:rtl/>
        </w:rPr>
        <w:t>)</w:t>
      </w:r>
    </w:p>
    <w:p w14:paraId="4212D82B" w14:textId="77777777" w:rsidR="00606C1E" w:rsidRPr="00B05361" w:rsidRDefault="002133F6" w:rsidP="00864AA5">
      <w:pPr>
        <w:pStyle w:val="ListParagraph"/>
        <w:numPr>
          <w:ilvl w:val="1"/>
          <w:numId w:val="23"/>
        </w:numPr>
        <w:bidi/>
        <w:spacing w:line="276" w:lineRule="auto"/>
        <w:ind w:leftChars="0" w:firstLineChars="0"/>
        <w:jc w:val="both"/>
        <w:rPr>
          <w:rFonts w:ascii="Arial" w:hAnsi="Arial" w:cs="Arial"/>
          <w:sz w:val="22"/>
          <w:szCs w:val="22"/>
          <w:rtl/>
        </w:rPr>
      </w:pPr>
      <w:r>
        <w:rPr>
          <w:rFonts w:ascii="Arial" w:hAnsi="Arial" w:hint="cs"/>
          <w:sz w:val="22"/>
          <w:szCs w:val="22"/>
          <w:rtl/>
        </w:rPr>
        <w:t>إنشاء سلاسل النتائج على مستوى القطاع ومستوى البرنامج من الأسفل إلى الأعلى (أي مجالات التدخل الم</w:t>
      </w:r>
      <w:r>
        <w:rPr>
          <w:rFonts w:ascii="Arial" w:hAnsi="Arial" w:hint="cs"/>
          <w:sz w:val="22"/>
          <w:szCs w:val="22"/>
          <w:rtl/>
        </w:rPr>
        <w:t>حددة كجزء من عملية التصميم).</w:t>
      </w:r>
    </w:p>
    <w:p w14:paraId="4212D82C" w14:textId="77777777" w:rsidR="00606C1E" w:rsidRPr="00B05361" w:rsidRDefault="002133F6" w:rsidP="00864AA5">
      <w:pPr>
        <w:bidi/>
        <w:spacing w:line="276" w:lineRule="auto"/>
        <w:ind w:left="0" w:hanging="2"/>
        <w:jc w:val="both"/>
        <w:rPr>
          <w:rFonts w:ascii="Arial" w:hAnsi="Arial" w:cs="Arial"/>
          <w:b/>
          <w:sz w:val="22"/>
          <w:szCs w:val="22"/>
          <w:rtl/>
        </w:rPr>
      </w:pPr>
      <w:r>
        <w:rPr>
          <w:rFonts w:ascii="Arial" w:hAnsi="Arial"/>
          <w:b/>
          <w:bCs/>
          <w:sz w:val="22"/>
          <w:szCs w:val="22"/>
        </w:rPr>
        <w:t xml:space="preserve"> </w:t>
      </w:r>
    </w:p>
    <w:p w14:paraId="4212D82D" w14:textId="77777777" w:rsidR="00606C1E" w:rsidRPr="00B05361" w:rsidRDefault="002133F6" w:rsidP="00864AA5">
      <w:pPr>
        <w:bidi/>
        <w:spacing w:line="276" w:lineRule="auto"/>
        <w:ind w:left="0" w:hanging="2"/>
        <w:jc w:val="both"/>
        <w:rPr>
          <w:rFonts w:ascii="Arial" w:hAnsi="Arial" w:cs="Arial"/>
          <w:b/>
          <w:sz w:val="22"/>
          <w:szCs w:val="22"/>
          <w:rtl/>
        </w:rPr>
      </w:pPr>
      <w:r>
        <w:rPr>
          <w:rFonts w:ascii="Arial" w:hAnsi="Arial" w:hint="cs"/>
          <w:b/>
          <w:bCs/>
          <w:sz w:val="22"/>
          <w:szCs w:val="22"/>
          <w:rtl/>
        </w:rPr>
        <w:t>النواتج:</w:t>
      </w:r>
    </w:p>
    <w:p w14:paraId="4212D82E" w14:textId="77777777" w:rsidR="00606C1E" w:rsidRPr="00B05361" w:rsidRDefault="002133F6" w:rsidP="00864AA5">
      <w:pPr>
        <w:pStyle w:val="ListParagraph"/>
        <w:numPr>
          <w:ilvl w:val="0"/>
          <w:numId w:val="36"/>
        </w:numPr>
        <w:bidi/>
        <w:spacing w:line="276" w:lineRule="auto"/>
        <w:ind w:leftChars="0" w:firstLineChars="0"/>
        <w:jc w:val="both"/>
        <w:rPr>
          <w:rFonts w:ascii="Arial" w:hAnsi="Arial" w:cs="Arial"/>
          <w:sz w:val="22"/>
          <w:szCs w:val="22"/>
          <w:rtl/>
        </w:rPr>
      </w:pPr>
      <w:r>
        <w:rPr>
          <w:rFonts w:ascii="Arial" w:hAnsi="Arial" w:hint="cs"/>
          <w:sz w:val="22"/>
          <w:szCs w:val="22"/>
          <w:rtl/>
        </w:rPr>
        <w:t>توقعات الأثر والتحقق من جدوى الفرص والشركاء والحلول الموصى بها.</w:t>
      </w:r>
    </w:p>
    <w:p w14:paraId="4212D82F" w14:textId="77777777" w:rsidR="00606C1E" w:rsidRPr="00B05361" w:rsidRDefault="002133F6" w:rsidP="00864AA5">
      <w:pPr>
        <w:bidi/>
        <w:spacing w:line="276" w:lineRule="auto"/>
        <w:ind w:left="0" w:hanging="2"/>
        <w:jc w:val="both"/>
        <w:rPr>
          <w:rFonts w:ascii="Arial" w:hAnsi="Arial" w:cs="Arial"/>
          <w:b/>
          <w:sz w:val="22"/>
          <w:szCs w:val="22"/>
          <w:u w:val="single"/>
          <w:rtl/>
        </w:rPr>
      </w:pPr>
      <w:r>
        <w:rPr>
          <w:rFonts w:ascii="Arial" w:hAnsi="Arial"/>
          <w:b/>
          <w:bCs/>
          <w:sz w:val="22"/>
          <w:szCs w:val="22"/>
          <w:u w:val="single"/>
        </w:rPr>
        <w:t xml:space="preserve"> </w:t>
      </w:r>
    </w:p>
    <w:p w14:paraId="4212D830" w14:textId="77777777" w:rsidR="00606C1E" w:rsidRPr="00B05361" w:rsidRDefault="002133F6" w:rsidP="00864AA5">
      <w:pPr>
        <w:pBdr>
          <w:top w:val="nil"/>
          <w:left w:val="nil"/>
          <w:bottom w:val="nil"/>
          <w:right w:val="nil"/>
          <w:between w:val="nil"/>
        </w:pBdr>
        <w:bidi/>
        <w:spacing w:after="120" w:line="276" w:lineRule="auto"/>
        <w:ind w:leftChars="0" w:left="0" w:firstLineChars="0" w:firstLine="0"/>
        <w:jc w:val="both"/>
        <w:rPr>
          <w:rFonts w:ascii="Arial" w:hAnsi="Arial" w:cs="Arial"/>
          <w:b/>
          <w:sz w:val="22"/>
          <w:szCs w:val="22"/>
          <w:rtl/>
        </w:rPr>
      </w:pPr>
      <w:r>
        <w:rPr>
          <w:rFonts w:ascii="Arial" w:hAnsi="Arial" w:hint="cs"/>
          <w:b/>
          <w:bCs/>
          <w:sz w:val="22"/>
          <w:szCs w:val="22"/>
          <w:rtl/>
        </w:rPr>
        <w:t xml:space="preserve">صياغة وإنهاء </w:t>
      </w:r>
      <w:r>
        <w:rPr>
          <w:rFonts w:ascii="Arial" w:hAnsi="Arial"/>
          <w:b/>
          <w:bCs/>
          <w:sz w:val="22"/>
          <w:szCs w:val="22"/>
        </w:rPr>
        <w:t>MSA</w:t>
      </w:r>
      <w:r>
        <w:rPr>
          <w:rFonts w:ascii="Arial" w:hAnsi="Arial" w:hint="cs"/>
          <w:b/>
          <w:bCs/>
          <w:sz w:val="22"/>
          <w:szCs w:val="22"/>
          <w:rtl/>
        </w:rPr>
        <w:t xml:space="preserve"> وتقرير التصميم</w:t>
      </w:r>
    </w:p>
    <w:p w14:paraId="4212D831" w14:textId="77777777" w:rsidR="00606C1E" w:rsidRPr="00B05361" w:rsidRDefault="002133F6" w:rsidP="00864AA5">
      <w:pPr>
        <w:bidi/>
        <w:spacing w:line="276" w:lineRule="auto"/>
        <w:ind w:left="0" w:hanging="2"/>
        <w:jc w:val="both"/>
        <w:rPr>
          <w:rFonts w:ascii="Arial" w:hAnsi="Arial" w:cs="Arial"/>
          <w:sz w:val="22"/>
          <w:szCs w:val="22"/>
          <w:rtl/>
        </w:rPr>
      </w:pPr>
      <w:r>
        <w:rPr>
          <w:rFonts w:ascii="Arial" w:hAnsi="Arial" w:hint="cs"/>
          <w:sz w:val="22"/>
          <w:szCs w:val="22"/>
          <w:rtl/>
        </w:rPr>
        <w:t xml:space="preserve">سيبدأ الاستشاري في ملء نموذج تقرير </w:t>
      </w:r>
      <w:r>
        <w:rPr>
          <w:rFonts w:ascii="Arial" w:hAnsi="Arial"/>
          <w:sz w:val="22"/>
          <w:szCs w:val="22"/>
        </w:rPr>
        <w:t>MSA</w:t>
      </w:r>
      <w:r>
        <w:rPr>
          <w:rFonts w:ascii="Arial" w:hAnsi="Arial" w:hint="cs"/>
          <w:sz w:val="22"/>
          <w:szCs w:val="22"/>
          <w:rtl/>
        </w:rPr>
        <w:t xml:space="preserve"> من البداية ويستمر طوال عملية </w:t>
      </w:r>
      <w:r>
        <w:rPr>
          <w:rFonts w:ascii="Arial" w:hAnsi="Arial"/>
          <w:sz w:val="22"/>
          <w:szCs w:val="22"/>
        </w:rPr>
        <w:t>MSA</w:t>
      </w:r>
      <w:r>
        <w:rPr>
          <w:rFonts w:ascii="Arial" w:hAnsi="Arial" w:hint="cs"/>
          <w:sz w:val="22"/>
          <w:szCs w:val="22"/>
          <w:rtl/>
        </w:rPr>
        <w:t xml:space="preserve"> والتصميم لكل نظام من أنظمة السوق المختارة.</w:t>
      </w:r>
      <w:r>
        <w:rPr>
          <w:rFonts w:ascii="Arial" w:hAnsi="Arial"/>
          <w:sz w:val="22"/>
          <w:szCs w:val="22"/>
        </w:rPr>
        <w:t xml:space="preserve"> </w:t>
      </w:r>
      <w:r>
        <w:rPr>
          <w:rFonts w:ascii="Arial" w:hAnsi="Arial" w:hint="cs"/>
          <w:sz w:val="22"/>
          <w:szCs w:val="22"/>
          <w:rtl/>
        </w:rPr>
        <w:t xml:space="preserve">وهذا يعني أن نموذج تقرير وتصميم </w:t>
      </w:r>
      <w:r>
        <w:rPr>
          <w:rFonts w:ascii="Arial" w:hAnsi="Arial"/>
          <w:sz w:val="22"/>
          <w:szCs w:val="22"/>
        </w:rPr>
        <w:t>MSA</w:t>
      </w:r>
      <w:r>
        <w:rPr>
          <w:rFonts w:ascii="Arial" w:hAnsi="Arial" w:hint="cs"/>
          <w:sz w:val="22"/>
          <w:szCs w:val="22"/>
          <w:rtl/>
        </w:rPr>
        <w:t xml:space="preserve"> متوافق بشكل وثيق مع العملية الموضحة في </w:t>
      </w:r>
      <w:r>
        <w:rPr>
          <w:rFonts w:ascii="Arial" w:hAnsi="Arial"/>
          <w:sz w:val="22"/>
          <w:szCs w:val="22"/>
        </w:rPr>
        <w:t>SoW</w:t>
      </w:r>
      <w:r>
        <w:rPr>
          <w:rFonts w:ascii="Arial" w:hAnsi="Arial" w:hint="cs"/>
          <w:sz w:val="22"/>
          <w:szCs w:val="22"/>
          <w:rtl/>
        </w:rPr>
        <w:t xml:space="preserve"> هذا وفي الأدوات/النموذج والموارد المتاحة من </w:t>
      </w:r>
      <w:r>
        <w:rPr>
          <w:rFonts w:ascii="Arial" w:hAnsi="Arial"/>
          <w:sz w:val="22"/>
          <w:szCs w:val="22"/>
        </w:rPr>
        <w:t>MC Global Markets TSU</w:t>
      </w:r>
      <w:r>
        <w:rPr>
          <w:rFonts w:ascii="Arial" w:hAnsi="Arial" w:hint="cs"/>
          <w:sz w:val="22"/>
          <w:szCs w:val="22"/>
          <w:rtl/>
        </w:rPr>
        <w:t xml:space="preserve">.  </w:t>
      </w:r>
    </w:p>
    <w:p w14:paraId="4212D832" w14:textId="77777777" w:rsidR="00606C1E" w:rsidRPr="00B05361" w:rsidRDefault="002133F6" w:rsidP="00864AA5">
      <w:pPr>
        <w:bidi/>
        <w:spacing w:line="276" w:lineRule="auto"/>
        <w:ind w:left="0" w:hanging="2"/>
        <w:jc w:val="both"/>
        <w:rPr>
          <w:rFonts w:ascii="Arial" w:hAnsi="Arial" w:cs="Arial"/>
          <w:b/>
          <w:sz w:val="22"/>
          <w:szCs w:val="22"/>
          <w:rtl/>
        </w:rPr>
      </w:pPr>
      <w:r>
        <w:rPr>
          <w:rFonts w:ascii="Arial" w:hAnsi="Arial"/>
          <w:b/>
          <w:bCs/>
          <w:sz w:val="22"/>
          <w:szCs w:val="22"/>
        </w:rPr>
        <w:t xml:space="preserve"> </w:t>
      </w:r>
    </w:p>
    <w:p w14:paraId="4212D833" w14:textId="77777777" w:rsidR="00606C1E" w:rsidRPr="00B05361" w:rsidRDefault="002133F6" w:rsidP="00864AA5">
      <w:pPr>
        <w:bidi/>
        <w:spacing w:line="276" w:lineRule="auto"/>
        <w:ind w:left="0" w:hanging="2"/>
        <w:jc w:val="both"/>
        <w:rPr>
          <w:rFonts w:ascii="Arial" w:hAnsi="Arial" w:cs="Arial"/>
          <w:b/>
          <w:sz w:val="22"/>
          <w:szCs w:val="22"/>
          <w:rtl/>
        </w:rPr>
      </w:pPr>
      <w:r>
        <w:rPr>
          <w:rFonts w:ascii="Arial" w:hAnsi="Arial" w:hint="cs"/>
          <w:b/>
          <w:bCs/>
          <w:sz w:val="22"/>
          <w:szCs w:val="22"/>
          <w:rtl/>
        </w:rPr>
        <w:t>النواتج:</w:t>
      </w:r>
    </w:p>
    <w:p w14:paraId="4212D834" w14:textId="77777777" w:rsidR="00606C1E" w:rsidRPr="00B05361" w:rsidRDefault="002133F6" w:rsidP="00864AA5">
      <w:pPr>
        <w:pStyle w:val="ListParagraph"/>
        <w:numPr>
          <w:ilvl w:val="0"/>
          <w:numId w:val="36"/>
        </w:numPr>
        <w:bidi/>
        <w:spacing w:line="276" w:lineRule="auto"/>
        <w:ind w:leftChars="0" w:firstLineChars="0"/>
        <w:jc w:val="both"/>
        <w:rPr>
          <w:rFonts w:ascii="Arial" w:hAnsi="Arial" w:cs="Arial"/>
          <w:sz w:val="22"/>
          <w:szCs w:val="22"/>
          <w:rtl/>
        </w:rPr>
      </w:pPr>
      <w:r>
        <w:rPr>
          <w:rFonts w:ascii="Arial" w:hAnsi="Arial" w:hint="cs"/>
          <w:sz w:val="22"/>
          <w:szCs w:val="22"/>
          <w:rtl/>
        </w:rPr>
        <w:t xml:space="preserve">مسودة تقرير </w:t>
      </w:r>
      <w:r>
        <w:rPr>
          <w:rFonts w:ascii="Arial" w:hAnsi="Arial"/>
          <w:sz w:val="22"/>
          <w:szCs w:val="22"/>
        </w:rPr>
        <w:t>MSA</w:t>
      </w:r>
      <w:r>
        <w:rPr>
          <w:rFonts w:ascii="Arial" w:hAnsi="Arial" w:hint="cs"/>
          <w:sz w:val="22"/>
          <w:szCs w:val="22"/>
          <w:rtl/>
        </w:rPr>
        <w:t xml:space="preserve"> (بما في ذلك أدوات/نماذج </w:t>
      </w:r>
      <w:r>
        <w:rPr>
          <w:rFonts w:ascii="Arial" w:hAnsi="Arial"/>
          <w:sz w:val="22"/>
          <w:szCs w:val="22"/>
        </w:rPr>
        <w:t>Excel</w:t>
      </w:r>
      <w:r>
        <w:rPr>
          <w:rFonts w:ascii="Arial" w:hAnsi="Arial" w:hint="cs"/>
          <w:sz w:val="22"/>
          <w:szCs w:val="22"/>
          <w:rtl/>
        </w:rPr>
        <w:t>)</w:t>
      </w:r>
    </w:p>
    <w:p w14:paraId="4212D835" w14:textId="77777777" w:rsidR="00606C1E" w:rsidRPr="00B05361" w:rsidRDefault="002133F6" w:rsidP="00864AA5">
      <w:pPr>
        <w:pStyle w:val="ListParagraph"/>
        <w:numPr>
          <w:ilvl w:val="0"/>
          <w:numId w:val="36"/>
        </w:numPr>
        <w:bidi/>
        <w:spacing w:line="276" w:lineRule="auto"/>
        <w:ind w:leftChars="0" w:firstLineChars="0"/>
        <w:jc w:val="both"/>
        <w:rPr>
          <w:rFonts w:ascii="Arial" w:hAnsi="Arial" w:cs="Arial"/>
          <w:sz w:val="22"/>
          <w:szCs w:val="22"/>
          <w:rtl/>
        </w:rPr>
      </w:pPr>
      <w:r>
        <w:rPr>
          <w:rFonts w:ascii="Arial" w:hAnsi="Arial" w:hint="cs"/>
          <w:sz w:val="22"/>
          <w:szCs w:val="22"/>
          <w:rtl/>
        </w:rPr>
        <w:t xml:space="preserve">تقرير </w:t>
      </w:r>
      <w:r>
        <w:rPr>
          <w:rFonts w:ascii="Arial" w:hAnsi="Arial"/>
          <w:sz w:val="22"/>
          <w:szCs w:val="22"/>
        </w:rPr>
        <w:t>MSA</w:t>
      </w:r>
      <w:r>
        <w:rPr>
          <w:rFonts w:ascii="Arial" w:hAnsi="Arial" w:hint="cs"/>
          <w:sz w:val="22"/>
          <w:szCs w:val="22"/>
          <w:rtl/>
        </w:rPr>
        <w:t xml:space="preserve"> النهائي مع تصميم التدخل وسلاسل النتائج</w:t>
      </w:r>
    </w:p>
    <w:p w14:paraId="4212D836" w14:textId="77777777" w:rsidR="00606C1E" w:rsidRPr="00B05361" w:rsidRDefault="002133F6" w:rsidP="00864AA5">
      <w:pPr>
        <w:bidi/>
        <w:spacing w:line="276" w:lineRule="auto"/>
        <w:ind w:left="0" w:hanging="2"/>
        <w:jc w:val="both"/>
        <w:rPr>
          <w:rFonts w:ascii="Arial" w:hAnsi="Arial" w:cs="Arial"/>
          <w:b/>
          <w:sz w:val="22"/>
          <w:szCs w:val="22"/>
          <w:rtl/>
        </w:rPr>
      </w:pPr>
      <w:r>
        <w:rPr>
          <w:rFonts w:ascii="Arial" w:hAnsi="Arial"/>
          <w:b/>
          <w:bCs/>
          <w:sz w:val="22"/>
          <w:szCs w:val="22"/>
        </w:rPr>
        <w:t xml:space="preserve"> </w:t>
      </w:r>
    </w:p>
    <w:p w14:paraId="4212D837" w14:textId="77777777" w:rsidR="00606C1E" w:rsidRPr="00B05361" w:rsidRDefault="002133F6" w:rsidP="00864AA5">
      <w:pPr>
        <w:pBdr>
          <w:top w:val="nil"/>
          <w:left w:val="nil"/>
          <w:bottom w:val="nil"/>
          <w:right w:val="nil"/>
          <w:between w:val="nil"/>
        </w:pBdr>
        <w:bidi/>
        <w:spacing w:after="120" w:line="276" w:lineRule="auto"/>
        <w:ind w:leftChars="0" w:left="0" w:firstLineChars="0" w:firstLine="0"/>
        <w:jc w:val="both"/>
        <w:rPr>
          <w:rFonts w:ascii="Arial" w:hAnsi="Arial" w:cs="Arial"/>
          <w:b/>
          <w:sz w:val="22"/>
          <w:szCs w:val="22"/>
          <w:rtl/>
        </w:rPr>
      </w:pPr>
      <w:r>
        <w:rPr>
          <w:rFonts w:ascii="Arial" w:hAnsi="Arial" w:hint="cs"/>
          <w:b/>
          <w:bCs/>
          <w:sz w:val="22"/>
          <w:szCs w:val="22"/>
          <w:rtl/>
        </w:rPr>
        <w:t>بناء قدرات الموظفين في نهج تطوير أنظمة السوق (</w:t>
      </w:r>
      <w:r>
        <w:rPr>
          <w:rFonts w:ascii="Arial" w:hAnsi="Arial"/>
          <w:b/>
          <w:bCs/>
          <w:sz w:val="22"/>
          <w:szCs w:val="22"/>
        </w:rPr>
        <w:t>MSD</w:t>
      </w:r>
      <w:r>
        <w:rPr>
          <w:rFonts w:ascii="Arial" w:hAnsi="Arial" w:hint="cs"/>
          <w:b/>
          <w:bCs/>
          <w:sz w:val="22"/>
          <w:szCs w:val="22"/>
          <w:rtl/>
        </w:rPr>
        <w:t>)</w:t>
      </w:r>
    </w:p>
    <w:p w14:paraId="4212D838" w14:textId="77777777" w:rsidR="00606C1E" w:rsidRPr="00B05361" w:rsidRDefault="002133F6" w:rsidP="00864AA5">
      <w:pPr>
        <w:bidi/>
        <w:spacing w:line="276" w:lineRule="auto"/>
        <w:ind w:left="0" w:hanging="2"/>
        <w:jc w:val="both"/>
        <w:rPr>
          <w:rFonts w:ascii="Arial" w:hAnsi="Arial" w:cs="Arial"/>
          <w:sz w:val="22"/>
          <w:szCs w:val="22"/>
          <w:rtl/>
        </w:rPr>
      </w:pPr>
      <w:r>
        <w:rPr>
          <w:rFonts w:ascii="Arial" w:hAnsi="Arial" w:hint="cs"/>
          <w:sz w:val="22"/>
          <w:szCs w:val="22"/>
          <w:rtl/>
        </w:rPr>
        <w:t xml:space="preserve">كجزء من عملية إجراء تقييم السوق وأعمال التصميم، سيقوم المستشار ببناء قدرات فريق مشروع </w:t>
      </w:r>
      <w:r>
        <w:rPr>
          <w:rFonts w:ascii="Arial" w:hAnsi="Arial"/>
          <w:sz w:val="22"/>
          <w:szCs w:val="22"/>
        </w:rPr>
        <w:t>Mercy Corps</w:t>
      </w:r>
      <w:r>
        <w:rPr>
          <w:rFonts w:ascii="Arial" w:hAnsi="Arial" w:hint="cs"/>
          <w:sz w:val="22"/>
          <w:szCs w:val="22"/>
          <w:rtl/>
        </w:rPr>
        <w:t xml:space="preserve"> في نهج تطوير أنظمة السوق (</w:t>
      </w:r>
      <w:r>
        <w:rPr>
          <w:rFonts w:ascii="Arial" w:hAnsi="Arial"/>
          <w:sz w:val="22"/>
          <w:szCs w:val="22"/>
        </w:rPr>
        <w:t>MSD</w:t>
      </w:r>
      <w:r>
        <w:rPr>
          <w:rFonts w:ascii="Arial" w:hAnsi="Arial" w:hint="cs"/>
          <w:sz w:val="22"/>
          <w:szCs w:val="22"/>
          <w:rtl/>
        </w:rPr>
        <w:t>).</w:t>
      </w:r>
      <w:r>
        <w:rPr>
          <w:rFonts w:ascii="Arial" w:hAnsi="Arial"/>
          <w:sz w:val="22"/>
          <w:szCs w:val="22"/>
        </w:rPr>
        <w:t xml:space="preserve"> </w:t>
      </w:r>
      <w:r>
        <w:rPr>
          <w:rFonts w:ascii="Arial" w:hAnsi="Arial" w:hint="cs"/>
          <w:sz w:val="22"/>
          <w:szCs w:val="22"/>
          <w:rtl/>
        </w:rPr>
        <w:t>تتم معظم عمليات بناء القدرات ه</w:t>
      </w:r>
      <w:r>
        <w:rPr>
          <w:rFonts w:ascii="Arial" w:hAnsi="Arial" w:hint="cs"/>
          <w:sz w:val="22"/>
          <w:szCs w:val="22"/>
          <w:rtl/>
        </w:rPr>
        <w:t xml:space="preserve">ذه من خلال التعلم بالممارسة مع فريق المشروع طوال عملية </w:t>
      </w:r>
      <w:r>
        <w:rPr>
          <w:rFonts w:ascii="Arial" w:hAnsi="Arial"/>
          <w:sz w:val="22"/>
          <w:szCs w:val="22"/>
        </w:rPr>
        <w:t>MSA</w:t>
      </w:r>
      <w:r>
        <w:rPr>
          <w:rFonts w:ascii="Arial" w:hAnsi="Arial" w:hint="cs"/>
          <w:sz w:val="22"/>
          <w:szCs w:val="22"/>
          <w:rtl/>
        </w:rPr>
        <w:t xml:space="preserve"> والتصميم.</w:t>
      </w:r>
      <w:r>
        <w:rPr>
          <w:rFonts w:ascii="Arial" w:hAnsi="Arial"/>
          <w:sz w:val="22"/>
          <w:szCs w:val="22"/>
        </w:rPr>
        <w:t xml:space="preserve"> </w:t>
      </w:r>
      <w:r>
        <w:rPr>
          <w:rFonts w:ascii="Arial" w:hAnsi="Arial" w:hint="cs"/>
          <w:sz w:val="22"/>
          <w:szCs w:val="22"/>
          <w:rtl/>
        </w:rPr>
        <w:t xml:space="preserve">يمكن توفير مواد التدريب من قبل فريق مشروع </w:t>
      </w:r>
      <w:r>
        <w:rPr>
          <w:rFonts w:ascii="Arial" w:hAnsi="Arial"/>
          <w:sz w:val="22"/>
          <w:szCs w:val="22"/>
        </w:rPr>
        <w:t>Mercy Corps</w:t>
      </w:r>
      <w:r>
        <w:rPr>
          <w:rFonts w:ascii="Arial" w:hAnsi="Arial" w:hint="cs"/>
          <w:sz w:val="22"/>
          <w:szCs w:val="22"/>
          <w:rtl/>
        </w:rPr>
        <w:t xml:space="preserve"> أو </w:t>
      </w:r>
      <w:r>
        <w:rPr>
          <w:rFonts w:ascii="Arial" w:hAnsi="Arial"/>
          <w:sz w:val="22"/>
          <w:szCs w:val="22"/>
        </w:rPr>
        <w:t>Global Markets TSU</w:t>
      </w:r>
      <w:r>
        <w:rPr>
          <w:rFonts w:ascii="Arial" w:hAnsi="Arial" w:hint="cs"/>
          <w:sz w:val="22"/>
          <w:szCs w:val="22"/>
          <w:rtl/>
        </w:rPr>
        <w:t>.</w:t>
      </w:r>
    </w:p>
    <w:p w14:paraId="4212D839" w14:textId="77777777" w:rsidR="00606C1E" w:rsidRPr="00B05361" w:rsidRDefault="002133F6" w:rsidP="00864AA5">
      <w:pPr>
        <w:bidi/>
        <w:spacing w:line="276" w:lineRule="auto"/>
        <w:ind w:left="0" w:hanging="2"/>
        <w:jc w:val="both"/>
        <w:rPr>
          <w:rFonts w:ascii="Arial" w:hAnsi="Arial" w:cs="Arial"/>
          <w:sz w:val="22"/>
          <w:szCs w:val="22"/>
          <w:rtl/>
        </w:rPr>
      </w:pPr>
      <w:r>
        <w:rPr>
          <w:rFonts w:ascii="Arial" w:hAnsi="Arial"/>
          <w:sz w:val="22"/>
          <w:szCs w:val="22"/>
        </w:rPr>
        <w:t xml:space="preserve"> </w:t>
      </w:r>
    </w:p>
    <w:p w14:paraId="0E8238C6" w14:textId="77777777" w:rsidR="002133F6" w:rsidRDefault="002133F6">
      <w:pPr>
        <w:suppressAutoHyphens w:val="0"/>
        <w:spacing w:line="240" w:lineRule="auto"/>
        <w:ind w:leftChars="0" w:left="0" w:firstLineChars="0" w:firstLine="0"/>
        <w:textDirection w:val="lrTb"/>
        <w:textAlignment w:val="auto"/>
        <w:outlineLvl w:val="9"/>
        <w:rPr>
          <w:rFonts w:ascii="Arial" w:hAnsi="Arial"/>
          <w:b/>
          <w:bCs/>
          <w:sz w:val="22"/>
          <w:szCs w:val="22"/>
          <w:rtl/>
        </w:rPr>
      </w:pPr>
      <w:r>
        <w:rPr>
          <w:rFonts w:ascii="Arial" w:hAnsi="Arial"/>
          <w:b/>
          <w:bCs/>
          <w:sz w:val="22"/>
          <w:szCs w:val="22"/>
          <w:rtl/>
        </w:rPr>
        <w:br w:type="page"/>
      </w:r>
    </w:p>
    <w:p w14:paraId="4212D83A" w14:textId="370679FA" w:rsidR="00606C1E" w:rsidRPr="00B05361" w:rsidRDefault="002133F6" w:rsidP="00864AA5">
      <w:pPr>
        <w:bidi/>
        <w:spacing w:line="276" w:lineRule="auto"/>
        <w:ind w:left="0" w:hanging="2"/>
        <w:jc w:val="both"/>
        <w:rPr>
          <w:rFonts w:ascii="Arial" w:hAnsi="Arial" w:cs="Arial"/>
          <w:b/>
          <w:sz w:val="22"/>
          <w:szCs w:val="22"/>
          <w:rtl/>
        </w:rPr>
      </w:pPr>
      <w:r>
        <w:rPr>
          <w:rFonts w:ascii="Arial" w:hAnsi="Arial" w:hint="cs"/>
          <w:b/>
          <w:bCs/>
          <w:sz w:val="22"/>
          <w:szCs w:val="22"/>
          <w:rtl/>
        </w:rPr>
        <w:lastRenderedPageBreak/>
        <w:t>الأنشطة:</w:t>
      </w:r>
    </w:p>
    <w:p w14:paraId="4212D83B" w14:textId="2E3EE714" w:rsidR="00606C1E" w:rsidRPr="00B05361" w:rsidRDefault="002133F6" w:rsidP="00864AA5">
      <w:pPr>
        <w:pStyle w:val="ListParagraph"/>
        <w:numPr>
          <w:ilvl w:val="1"/>
          <w:numId w:val="23"/>
        </w:numPr>
        <w:bidi/>
        <w:spacing w:line="276" w:lineRule="auto"/>
        <w:ind w:leftChars="0" w:firstLineChars="0"/>
        <w:jc w:val="both"/>
        <w:rPr>
          <w:rFonts w:ascii="Arial" w:hAnsi="Arial" w:cs="Arial"/>
          <w:sz w:val="22"/>
          <w:szCs w:val="22"/>
          <w:rtl/>
        </w:rPr>
      </w:pPr>
      <w:r>
        <w:rPr>
          <w:rFonts w:ascii="Arial" w:hAnsi="Arial" w:hint="cs"/>
          <w:sz w:val="22"/>
          <w:szCs w:val="22"/>
          <w:rtl/>
        </w:rPr>
        <w:t xml:space="preserve">إجراء تدريب على كيفية إجراء </w:t>
      </w:r>
      <w:r>
        <w:rPr>
          <w:rFonts w:ascii="Arial" w:hAnsi="Arial"/>
          <w:sz w:val="22"/>
          <w:szCs w:val="22"/>
        </w:rPr>
        <w:t>MSAs</w:t>
      </w:r>
      <w:r>
        <w:rPr>
          <w:rFonts w:ascii="Arial" w:hAnsi="Arial" w:hint="cs"/>
          <w:sz w:val="22"/>
          <w:szCs w:val="22"/>
          <w:rtl/>
        </w:rPr>
        <w:t xml:space="preserve"> وسبب أهميته</w:t>
      </w:r>
    </w:p>
    <w:p w14:paraId="4212D83C" w14:textId="77777777" w:rsidR="00606C1E" w:rsidRPr="00B05361" w:rsidRDefault="002133F6" w:rsidP="00864AA5">
      <w:pPr>
        <w:pStyle w:val="ListParagraph"/>
        <w:numPr>
          <w:ilvl w:val="1"/>
          <w:numId w:val="23"/>
        </w:numPr>
        <w:bidi/>
        <w:spacing w:line="276" w:lineRule="auto"/>
        <w:ind w:leftChars="0" w:firstLineChars="0"/>
        <w:jc w:val="both"/>
        <w:rPr>
          <w:rFonts w:ascii="Arial" w:hAnsi="Arial" w:cs="Arial"/>
          <w:sz w:val="22"/>
          <w:szCs w:val="22"/>
          <w:rtl/>
        </w:rPr>
      </w:pPr>
      <w:r>
        <w:rPr>
          <w:rFonts w:ascii="Arial" w:hAnsi="Arial" w:hint="cs"/>
          <w:sz w:val="22"/>
          <w:szCs w:val="22"/>
          <w:rtl/>
        </w:rPr>
        <w:t xml:space="preserve">إجراء تدريب على أساليب جمع البيانات النوعية </w:t>
      </w:r>
      <w:r>
        <w:rPr>
          <w:rFonts w:ascii="Arial" w:hAnsi="Arial" w:hint="cs"/>
          <w:sz w:val="22"/>
          <w:szCs w:val="22"/>
          <w:rtl/>
        </w:rPr>
        <w:t>والكمية</w:t>
      </w:r>
    </w:p>
    <w:p w14:paraId="4212D83D" w14:textId="77777777" w:rsidR="00606C1E" w:rsidRPr="00B05361" w:rsidRDefault="002133F6" w:rsidP="00864AA5">
      <w:pPr>
        <w:pStyle w:val="ListParagraph"/>
        <w:numPr>
          <w:ilvl w:val="1"/>
          <w:numId w:val="23"/>
        </w:numPr>
        <w:bidi/>
        <w:spacing w:line="276" w:lineRule="auto"/>
        <w:ind w:leftChars="0" w:firstLineChars="0"/>
        <w:jc w:val="both"/>
        <w:rPr>
          <w:rFonts w:ascii="Arial" w:hAnsi="Arial" w:cs="Arial"/>
          <w:sz w:val="22"/>
          <w:szCs w:val="22"/>
          <w:rtl/>
        </w:rPr>
      </w:pPr>
      <w:r>
        <w:rPr>
          <w:rFonts w:ascii="Arial" w:hAnsi="Arial" w:hint="cs"/>
          <w:sz w:val="22"/>
          <w:szCs w:val="22"/>
          <w:rtl/>
        </w:rPr>
        <w:t>إجراء بناء مستمر لقدرات التعلم أثناء العمل طوال العملية برمتها</w:t>
      </w:r>
    </w:p>
    <w:p w14:paraId="4212D83E" w14:textId="77777777" w:rsidR="00606C1E" w:rsidRPr="00B05361" w:rsidRDefault="002133F6" w:rsidP="00864AA5">
      <w:pPr>
        <w:bidi/>
        <w:spacing w:line="276" w:lineRule="auto"/>
        <w:ind w:left="0" w:hanging="2"/>
        <w:jc w:val="both"/>
        <w:rPr>
          <w:rFonts w:ascii="Arial" w:hAnsi="Arial" w:cs="Arial"/>
          <w:b/>
          <w:sz w:val="22"/>
          <w:szCs w:val="22"/>
          <w:rtl/>
        </w:rPr>
      </w:pPr>
      <w:r>
        <w:rPr>
          <w:rFonts w:ascii="Arial" w:hAnsi="Arial"/>
          <w:b/>
          <w:bCs/>
          <w:sz w:val="22"/>
          <w:szCs w:val="22"/>
        </w:rPr>
        <w:t xml:space="preserve"> </w:t>
      </w:r>
    </w:p>
    <w:p w14:paraId="4212D83F" w14:textId="77777777" w:rsidR="00606C1E" w:rsidRPr="00B05361" w:rsidRDefault="002133F6" w:rsidP="00864AA5">
      <w:pPr>
        <w:bidi/>
        <w:spacing w:line="276" w:lineRule="auto"/>
        <w:ind w:left="0" w:hanging="2"/>
        <w:jc w:val="both"/>
        <w:rPr>
          <w:rFonts w:ascii="Arial" w:hAnsi="Arial" w:cs="Arial"/>
          <w:b/>
          <w:sz w:val="22"/>
          <w:szCs w:val="22"/>
          <w:rtl/>
        </w:rPr>
      </w:pPr>
      <w:r>
        <w:rPr>
          <w:rFonts w:ascii="Arial" w:hAnsi="Arial" w:hint="cs"/>
          <w:b/>
          <w:bCs/>
          <w:sz w:val="22"/>
          <w:szCs w:val="22"/>
          <w:rtl/>
        </w:rPr>
        <w:t>النواتج:</w:t>
      </w:r>
    </w:p>
    <w:p w14:paraId="4212D840" w14:textId="77777777" w:rsidR="00606C1E" w:rsidRPr="00B05361" w:rsidRDefault="002133F6" w:rsidP="00864AA5">
      <w:pPr>
        <w:pStyle w:val="ListParagraph"/>
        <w:numPr>
          <w:ilvl w:val="0"/>
          <w:numId w:val="26"/>
        </w:numPr>
        <w:bidi/>
        <w:spacing w:line="276" w:lineRule="auto"/>
        <w:ind w:leftChars="0" w:firstLineChars="0"/>
        <w:rPr>
          <w:rFonts w:ascii="Arial" w:hAnsi="Arial" w:cs="Arial"/>
          <w:sz w:val="22"/>
          <w:szCs w:val="22"/>
          <w:rtl/>
        </w:rPr>
      </w:pPr>
      <w:r>
        <w:rPr>
          <w:rFonts w:ascii="Arial" w:hAnsi="Arial" w:hint="cs"/>
          <w:sz w:val="22"/>
          <w:szCs w:val="22"/>
          <w:rtl/>
        </w:rPr>
        <w:t>جميع المواد التدريبية ذات الصلة</w:t>
      </w:r>
    </w:p>
    <w:p w14:paraId="42BC4EF8" w14:textId="1D4001D4" w:rsidR="00B05361" w:rsidRPr="006B297C" w:rsidRDefault="002133F6" w:rsidP="00864AA5">
      <w:pPr>
        <w:pStyle w:val="ListParagraph"/>
        <w:numPr>
          <w:ilvl w:val="0"/>
          <w:numId w:val="26"/>
        </w:numPr>
        <w:bidi/>
        <w:spacing w:line="276" w:lineRule="auto"/>
        <w:ind w:leftChars="0" w:firstLineChars="0"/>
        <w:rPr>
          <w:rFonts w:ascii="Arial" w:hAnsi="Arial" w:cs="Arial"/>
          <w:sz w:val="22"/>
          <w:szCs w:val="22"/>
          <w:rtl/>
        </w:rPr>
      </w:pPr>
      <w:r>
        <w:rPr>
          <w:rFonts w:ascii="Arial" w:hAnsi="Arial" w:hint="cs"/>
          <w:sz w:val="22"/>
          <w:szCs w:val="22"/>
          <w:rtl/>
        </w:rPr>
        <w:t xml:space="preserve">تقييم قدرات </w:t>
      </w:r>
      <w:r>
        <w:rPr>
          <w:rFonts w:ascii="Arial" w:hAnsi="Arial"/>
          <w:sz w:val="22"/>
          <w:szCs w:val="22"/>
        </w:rPr>
        <w:t>MSD</w:t>
      </w:r>
      <w:r>
        <w:rPr>
          <w:rFonts w:ascii="Arial" w:hAnsi="Arial" w:hint="cs"/>
          <w:sz w:val="22"/>
          <w:szCs w:val="22"/>
          <w:rtl/>
        </w:rPr>
        <w:t xml:space="preserve"> للموظفين مع التوصية بمجالات النمو الإضافية لأعضاء فريق المشروع</w:t>
      </w:r>
    </w:p>
    <w:p w14:paraId="4212D842" w14:textId="77777777" w:rsidR="00606C1E" w:rsidRPr="00B05361" w:rsidRDefault="002133F6" w:rsidP="00864AA5">
      <w:pPr>
        <w:bidi/>
        <w:spacing w:after="120" w:line="276" w:lineRule="auto"/>
        <w:ind w:left="0" w:hanging="2"/>
        <w:jc w:val="both"/>
        <w:rPr>
          <w:rFonts w:ascii="Arial" w:hAnsi="Arial" w:cs="Arial"/>
          <w:sz w:val="22"/>
          <w:szCs w:val="22"/>
          <w:rtl/>
        </w:rPr>
      </w:pPr>
      <w:r>
        <w:rPr>
          <w:rFonts w:ascii="Arial" w:hAnsi="Arial"/>
          <w:noProof/>
        </w:rPr>
        <w:pict w14:anchorId="4212D908">
          <v:rect id="_x0000_i1025" alt="" style="width:451.15pt;height:.05pt;mso-width-percent:0;mso-height-percent:0;mso-width-percent:0;mso-height-percent:0" o:hrpct="964" o:hralign="center" o:hrstd="t" o:hr="t" fillcolor="#a0a0a0" stroked="f"/>
        </w:pict>
      </w:r>
    </w:p>
    <w:p w14:paraId="4212D843" w14:textId="77777777" w:rsidR="00606C1E" w:rsidRPr="00B05361" w:rsidRDefault="002133F6" w:rsidP="00864AA5">
      <w:pPr>
        <w:bidi/>
        <w:ind w:left="0" w:hanging="2"/>
        <w:rPr>
          <w:rFonts w:ascii="Arial" w:hAnsi="Arial" w:cs="Arial"/>
          <w:sz w:val="22"/>
          <w:szCs w:val="22"/>
          <w:rtl/>
        </w:rPr>
      </w:pPr>
      <w:r>
        <w:rPr>
          <w:rFonts w:ascii="Arial" w:hAnsi="Arial" w:hint="cs"/>
          <w:sz w:val="22"/>
          <w:szCs w:val="22"/>
          <w:rtl/>
        </w:rPr>
        <w:t>ملاحظات أخرى حول الأنشطة</w:t>
      </w:r>
    </w:p>
    <w:p w14:paraId="4212D844" w14:textId="4702D784" w:rsidR="00606C1E" w:rsidRPr="00B05361" w:rsidRDefault="002133F6" w:rsidP="00864AA5">
      <w:pPr>
        <w:pStyle w:val="ListParagraph"/>
        <w:numPr>
          <w:ilvl w:val="0"/>
          <w:numId w:val="27"/>
        </w:numPr>
        <w:bidi/>
        <w:ind w:leftChars="0" w:firstLineChars="0"/>
        <w:rPr>
          <w:rFonts w:ascii="Arial" w:hAnsi="Arial" w:cs="Arial"/>
          <w:sz w:val="22"/>
          <w:szCs w:val="22"/>
          <w:rtl/>
        </w:rPr>
      </w:pPr>
      <w:r>
        <w:rPr>
          <w:rFonts w:ascii="Arial" w:hAnsi="Arial" w:hint="cs"/>
          <w:sz w:val="22"/>
          <w:szCs w:val="22"/>
          <w:rtl/>
        </w:rPr>
        <w:t xml:space="preserve">طوال هذه العملية، ينبغي للاستشاري اتباع منهجيات </w:t>
      </w:r>
      <w:r>
        <w:rPr>
          <w:rFonts w:ascii="Arial" w:hAnsi="Arial"/>
          <w:sz w:val="22"/>
          <w:szCs w:val="22"/>
        </w:rPr>
        <w:t>MSD</w:t>
      </w:r>
      <w:r>
        <w:rPr>
          <w:rFonts w:ascii="Arial" w:hAnsi="Arial" w:hint="cs"/>
          <w:sz w:val="22"/>
          <w:szCs w:val="22"/>
          <w:rtl/>
        </w:rPr>
        <w:t xml:space="preserve"> المعترف بها، والإشارة إلى موارد ونماذج توظيف الشباب الداخلية في </w:t>
      </w:r>
      <w:r>
        <w:rPr>
          <w:rFonts w:ascii="Arial" w:hAnsi="Arial"/>
          <w:sz w:val="22"/>
          <w:szCs w:val="22"/>
        </w:rPr>
        <w:t>Mercy Corps</w:t>
      </w:r>
      <w:r>
        <w:rPr>
          <w:rFonts w:ascii="Arial" w:hAnsi="Arial" w:hint="cs"/>
          <w:sz w:val="22"/>
          <w:szCs w:val="22"/>
          <w:rtl/>
        </w:rPr>
        <w:t xml:space="preserve"> و</w:t>
      </w:r>
      <w:r>
        <w:rPr>
          <w:rFonts w:ascii="Arial" w:hAnsi="Arial"/>
          <w:sz w:val="22"/>
          <w:szCs w:val="22"/>
        </w:rPr>
        <w:t>MSD</w:t>
      </w:r>
      <w:r w:rsidRPr="00B05361">
        <w:rPr>
          <w:rFonts w:ascii="Arial" w:hAnsi="Arial" w:cs="Arial"/>
          <w:vertAlign w:val="superscript"/>
        </w:rPr>
        <w:footnoteReference w:id="2"/>
      </w:r>
      <w:r>
        <w:rPr>
          <w:rFonts w:ascii="Arial" w:hAnsi="Arial"/>
          <w:sz w:val="22"/>
          <w:szCs w:val="22"/>
        </w:rPr>
        <w:t xml:space="preserve">. </w:t>
      </w:r>
      <w:r>
        <w:rPr>
          <w:rFonts w:ascii="Arial" w:hAnsi="Arial" w:hint="cs"/>
          <w:sz w:val="22"/>
          <w:szCs w:val="22"/>
          <w:rtl/>
        </w:rPr>
        <w:t xml:space="preserve">سيتم التركيز بشكل خاص على إدماج المرونة في </w:t>
      </w:r>
      <w:r>
        <w:rPr>
          <w:rFonts w:ascii="Arial" w:hAnsi="Arial"/>
          <w:sz w:val="22"/>
          <w:szCs w:val="22"/>
        </w:rPr>
        <w:t>MSA</w:t>
      </w:r>
      <w:r>
        <w:rPr>
          <w:rFonts w:ascii="Arial" w:hAnsi="Arial" w:hint="cs"/>
          <w:sz w:val="22"/>
          <w:szCs w:val="22"/>
          <w:rtl/>
        </w:rPr>
        <w:t xml:space="preserve">، بما في ذلك التركيز على تحسين مرونة وظائف السوق الرئيسية لأعضاء المجموعة </w:t>
      </w:r>
      <w:r>
        <w:rPr>
          <w:rFonts w:ascii="Arial" w:hAnsi="Arial" w:hint="cs"/>
          <w:sz w:val="22"/>
          <w:szCs w:val="22"/>
          <w:rtl/>
        </w:rPr>
        <w:t>المستهدفة، فضلاً عن إعطاء الأولوية للتدخلات التي تدعم مرونة الفئات المستهدفة إلى جانب نمو الدخل.</w:t>
      </w:r>
    </w:p>
    <w:p w14:paraId="4212D846" w14:textId="4AA10524" w:rsidR="00606C1E" w:rsidRPr="00B05361" w:rsidRDefault="002133F6" w:rsidP="00864AA5">
      <w:pPr>
        <w:pStyle w:val="ListParagraph"/>
        <w:bidi/>
        <w:ind w:leftChars="0" w:left="0" w:firstLineChars="0" w:firstLine="0"/>
        <w:rPr>
          <w:rFonts w:ascii="Arial" w:hAnsi="Arial" w:cs="Arial"/>
          <w:sz w:val="22"/>
          <w:szCs w:val="22"/>
          <w:rtl/>
        </w:rPr>
      </w:pPr>
      <w:sdt>
        <w:sdtPr>
          <w:rPr>
            <w:rFonts w:ascii="Arial" w:hAnsi="Arial" w:cs="Arial"/>
            <w:rtl/>
          </w:rPr>
          <w:tag w:val="goog_rdk_1"/>
          <w:id w:val="798887203"/>
          <w:showingPlcHdr/>
        </w:sdtPr>
        <w:sdtEndPr/>
        <w:sdtContent>
          <w:r>
            <w:rPr>
              <w:rFonts w:ascii="Arial" w:hAnsi="Arial" w:hint="cs"/>
              <w:rtl/>
            </w:rPr>
            <w:t xml:space="preserve">     </w:t>
          </w:r>
        </w:sdtContent>
      </w:sdt>
    </w:p>
    <w:p w14:paraId="4212D847" w14:textId="77777777" w:rsidR="00606C1E" w:rsidRPr="00B05361" w:rsidRDefault="002133F6" w:rsidP="00864AA5">
      <w:pPr>
        <w:bidi/>
        <w:ind w:left="0" w:hanging="2"/>
        <w:rPr>
          <w:rFonts w:ascii="Arial" w:hAnsi="Arial" w:cs="Arial"/>
          <w:sz w:val="22"/>
          <w:szCs w:val="22"/>
          <w:rtl/>
        </w:rPr>
      </w:pPr>
      <w:r>
        <w:rPr>
          <w:rFonts w:ascii="Arial" w:hAnsi="Arial" w:hint="cs"/>
          <w:b/>
          <w:bCs/>
          <w:sz w:val="22"/>
          <w:szCs w:val="22"/>
          <w:rtl/>
        </w:rPr>
        <w:t>النواتج التي سيقدمها الاستشاري:</w:t>
      </w:r>
    </w:p>
    <w:p w14:paraId="4212D848" w14:textId="77777777" w:rsidR="00606C1E" w:rsidRPr="00B05361" w:rsidRDefault="00606C1E" w:rsidP="00E61365">
      <w:pPr>
        <w:bidi/>
        <w:ind w:left="0" w:hanging="2"/>
        <w:rPr>
          <w:rFonts w:ascii="Arial" w:hAnsi="Arial" w:cs="Arial"/>
          <w:sz w:val="22"/>
          <w:szCs w:val="22"/>
        </w:rPr>
      </w:pPr>
    </w:p>
    <w:p w14:paraId="4212D849" w14:textId="77777777" w:rsidR="00606C1E" w:rsidRPr="00B05361" w:rsidRDefault="002133F6" w:rsidP="00864AA5">
      <w:pPr>
        <w:bidi/>
        <w:spacing w:after="120" w:line="276" w:lineRule="auto"/>
        <w:ind w:left="0" w:hanging="2"/>
        <w:jc w:val="both"/>
        <w:rPr>
          <w:rFonts w:ascii="Arial" w:hAnsi="Arial" w:cs="Arial"/>
          <w:sz w:val="22"/>
          <w:szCs w:val="22"/>
          <w:rtl/>
        </w:rPr>
      </w:pPr>
      <w:r>
        <w:rPr>
          <w:rFonts w:ascii="Arial" w:hAnsi="Arial" w:hint="cs"/>
          <w:sz w:val="22"/>
          <w:szCs w:val="22"/>
          <w:rtl/>
        </w:rPr>
        <w:t xml:space="preserve">سيكون الاستشاري مسؤولاً عن تقديم ما يلي على النحو المتفق عليه مع فريق </w:t>
      </w:r>
      <w:r>
        <w:rPr>
          <w:rFonts w:ascii="Arial" w:hAnsi="Arial"/>
          <w:sz w:val="22"/>
          <w:szCs w:val="22"/>
        </w:rPr>
        <w:t>RAUM</w:t>
      </w:r>
      <w:r>
        <w:rPr>
          <w:rFonts w:ascii="Arial" w:hAnsi="Arial" w:hint="cs"/>
          <w:sz w:val="22"/>
          <w:szCs w:val="22"/>
          <w:rtl/>
        </w:rPr>
        <w:t>:</w:t>
      </w:r>
      <w:r>
        <w:rPr>
          <w:rFonts w:ascii="Arial" w:hAnsi="Arial"/>
          <w:sz w:val="22"/>
          <w:szCs w:val="22"/>
        </w:rPr>
        <w:t xml:space="preserve"> </w:t>
      </w:r>
    </w:p>
    <w:p w14:paraId="4212D84A" w14:textId="77777777" w:rsidR="00606C1E" w:rsidRPr="00B05361" w:rsidRDefault="002133F6" w:rsidP="00864AA5">
      <w:pPr>
        <w:pStyle w:val="ListParagraph"/>
        <w:numPr>
          <w:ilvl w:val="0"/>
          <w:numId w:val="28"/>
        </w:numPr>
        <w:pBdr>
          <w:top w:val="nil"/>
          <w:left w:val="nil"/>
          <w:bottom w:val="nil"/>
          <w:right w:val="nil"/>
          <w:between w:val="nil"/>
        </w:pBdr>
        <w:bidi/>
        <w:spacing w:line="276" w:lineRule="auto"/>
        <w:ind w:leftChars="0" w:firstLineChars="0"/>
        <w:jc w:val="both"/>
        <w:rPr>
          <w:rFonts w:ascii="Arial" w:hAnsi="Arial" w:cs="Arial"/>
          <w:sz w:val="22"/>
          <w:szCs w:val="22"/>
          <w:rtl/>
        </w:rPr>
      </w:pPr>
      <w:r>
        <w:rPr>
          <w:rFonts w:ascii="Arial" w:hAnsi="Arial" w:hint="cs"/>
          <w:sz w:val="22"/>
          <w:szCs w:val="22"/>
          <w:rtl/>
        </w:rPr>
        <w:t>تقرير فحص شامل للسوق (يتضمن قائمة بالقطاعات الفرعية المحتملة)</w:t>
      </w:r>
    </w:p>
    <w:p w14:paraId="4212D84B" w14:textId="77777777" w:rsidR="00606C1E" w:rsidRPr="00B05361" w:rsidRDefault="002133F6" w:rsidP="00864AA5">
      <w:pPr>
        <w:pStyle w:val="ListParagraph"/>
        <w:numPr>
          <w:ilvl w:val="0"/>
          <w:numId w:val="28"/>
        </w:numPr>
        <w:pBdr>
          <w:top w:val="nil"/>
          <w:left w:val="nil"/>
          <w:bottom w:val="nil"/>
          <w:right w:val="nil"/>
          <w:between w:val="nil"/>
        </w:pBdr>
        <w:bidi/>
        <w:spacing w:line="276" w:lineRule="auto"/>
        <w:ind w:leftChars="0" w:firstLineChars="0"/>
        <w:jc w:val="both"/>
        <w:rPr>
          <w:rFonts w:ascii="Arial" w:hAnsi="Arial" w:cs="Arial"/>
          <w:sz w:val="22"/>
          <w:szCs w:val="22"/>
          <w:rtl/>
        </w:rPr>
      </w:pPr>
      <w:r>
        <w:rPr>
          <w:rFonts w:ascii="Arial" w:hAnsi="Arial" w:hint="cs"/>
          <w:sz w:val="22"/>
          <w:szCs w:val="22"/>
          <w:rtl/>
        </w:rPr>
        <w:t xml:space="preserve">مصفوفة اختيار القطاعات الفرعية (نموذج </w:t>
      </w:r>
      <w:r>
        <w:rPr>
          <w:rFonts w:ascii="Arial" w:hAnsi="Arial"/>
          <w:sz w:val="22"/>
          <w:szCs w:val="22"/>
        </w:rPr>
        <w:t>MC</w:t>
      </w:r>
      <w:r>
        <w:rPr>
          <w:rFonts w:ascii="Arial" w:hAnsi="Arial" w:hint="cs"/>
          <w:sz w:val="22"/>
          <w:szCs w:val="22"/>
          <w:rtl/>
        </w:rPr>
        <w:t xml:space="preserve"> متاح للتكيف)</w:t>
      </w:r>
    </w:p>
    <w:p w14:paraId="4212D84C" w14:textId="77777777" w:rsidR="00606C1E" w:rsidRPr="00B05361" w:rsidRDefault="002133F6" w:rsidP="00864AA5">
      <w:pPr>
        <w:pStyle w:val="ListParagraph"/>
        <w:numPr>
          <w:ilvl w:val="0"/>
          <w:numId w:val="28"/>
        </w:numPr>
        <w:pBdr>
          <w:top w:val="nil"/>
          <w:left w:val="nil"/>
          <w:bottom w:val="nil"/>
          <w:right w:val="nil"/>
          <w:between w:val="nil"/>
        </w:pBdr>
        <w:bidi/>
        <w:spacing w:line="276" w:lineRule="auto"/>
        <w:ind w:leftChars="0" w:firstLineChars="0"/>
        <w:jc w:val="both"/>
        <w:rPr>
          <w:rFonts w:ascii="Arial" w:hAnsi="Arial" w:cs="Arial"/>
          <w:sz w:val="22"/>
          <w:szCs w:val="22"/>
          <w:rtl/>
        </w:rPr>
      </w:pPr>
      <w:r>
        <w:rPr>
          <w:rFonts w:ascii="Arial" w:hAnsi="Arial" w:hint="cs"/>
          <w:sz w:val="22"/>
          <w:szCs w:val="22"/>
          <w:rtl/>
        </w:rPr>
        <w:t xml:space="preserve">تقرير اختيار القطاعات، بما في ذلك القائمة النهائية </w:t>
      </w:r>
      <w:r>
        <w:rPr>
          <w:rFonts w:ascii="Arial" w:hAnsi="Arial" w:hint="cs"/>
          <w:sz w:val="22"/>
          <w:szCs w:val="22"/>
          <w:rtl/>
        </w:rPr>
        <w:t>للقطاعات الفرعية المختارة والمبررات المبنية على الأدلة</w:t>
      </w:r>
      <w:r>
        <w:rPr>
          <w:rFonts w:ascii="Arial" w:hAnsi="Arial"/>
          <w:sz w:val="22"/>
          <w:szCs w:val="22"/>
        </w:rPr>
        <w:t xml:space="preserve"> </w:t>
      </w:r>
    </w:p>
    <w:p w14:paraId="4212D84D" w14:textId="77777777" w:rsidR="00606C1E" w:rsidRPr="00B05361" w:rsidRDefault="002133F6" w:rsidP="00864AA5">
      <w:pPr>
        <w:pStyle w:val="ListParagraph"/>
        <w:numPr>
          <w:ilvl w:val="0"/>
          <w:numId w:val="28"/>
        </w:numPr>
        <w:pBdr>
          <w:top w:val="nil"/>
          <w:left w:val="nil"/>
          <w:bottom w:val="nil"/>
          <w:right w:val="nil"/>
          <w:between w:val="nil"/>
        </w:pBdr>
        <w:bidi/>
        <w:spacing w:line="276" w:lineRule="auto"/>
        <w:ind w:leftChars="0" w:firstLineChars="0"/>
        <w:jc w:val="both"/>
        <w:rPr>
          <w:rFonts w:ascii="Arial" w:hAnsi="Arial" w:cs="Arial"/>
          <w:sz w:val="22"/>
          <w:szCs w:val="22"/>
          <w:rtl/>
        </w:rPr>
      </w:pPr>
      <w:r>
        <w:rPr>
          <w:rFonts w:ascii="Arial" w:hAnsi="Arial" w:hint="cs"/>
          <w:sz w:val="22"/>
          <w:szCs w:val="22"/>
          <w:rtl/>
        </w:rPr>
        <w:t>توصيات بناء قدرات الفريق</w:t>
      </w:r>
    </w:p>
    <w:p w14:paraId="4212D84E" w14:textId="77777777" w:rsidR="00606C1E" w:rsidRPr="00B05361" w:rsidRDefault="002133F6" w:rsidP="00864AA5">
      <w:pPr>
        <w:pStyle w:val="ListParagraph"/>
        <w:numPr>
          <w:ilvl w:val="0"/>
          <w:numId w:val="28"/>
        </w:numPr>
        <w:bidi/>
        <w:spacing w:line="276" w:lineRule="auto"/>
        <w:ind w:leftChars="0" w:firstLineChars="0"/>
        <w:jc w:val="both"/>
        <w:rPr>
          <w:rFonts w:ascii="Arial" w:hAnsi="Arial" w:cs="Arial"/>
          <w:sz w:val="22"/>
          <w:szCs w:val="22"/>
          <w:rtl/>
        </w:rPr>
      </w:pPr>
      <w:r>
        <w:rPr>
          <w:rFonts w:ascii="Arial" w:hAnsi="Arial" w:hint="cs"/>
          <w:sz w:val="22"/>
          <w:szCs w:val="22"/>
          <w:rtl/>
        </w:rPr>
        <w:t>خطة البحث مع خطة العمل</w:t>
      </w:r>
    </w:p>
    <w:p w14:paraId="4212D84F" w14:textId="77777777" w:rsidR="00606C1E" w:rsidRPr="00B05361" w:rsidRDefault="002133F6" w:rsidP="00864AA5">
      <w:pPr>
        <w:pStyle w:val="ListParagraph"/>
        <w:numPr>
          <w:ilvl w:val="0"/>
          <w:numId w:val="28"/>
        </w:numPr>
        <w:bidi/>
        <w:spacing w:line="276" w:lineRule="auto"/>
        <w:ind w:leftChars="0" w:firstLineChars="0"/>
        <w:jc w:val="both"/>
        <w:rPr>
          <w:rFonts w:ascii="Arial" w:hAnsi="Arial" w:cs="Arial"/>
          <w:sz w:val="22"/>
          <w:szCs w:val="22"/>
          <w:rtl/>
        </w:rPr>
      </w:pPr>
      <w:r>
        <w:rPr>
          <w:rFonts w:ascii="Arial" w:hAnsi="Arial" w:hint="cs"/>
          <w:sz w:val="22"/>
          <w:szCs w:val="22"/>
          <w:rtl/>
        </w:rPr>
        <w:t>مصفوفة اختيار أنظمة السوق، وأهداف تأثير البرنامج مع نظرية التغيير</w:t>
      </w:r>
    </w:p>
    <w:p w14:paraId="4212D850" w14:textId="77777777" w:rsidR="00606C1E" w:rsidRPr="00B05361" w:rsidRDefault="002133F6" w:rsidP="00864AA5">
      <w:pPr>
        <w:pStyle w:val="ListParagraph"/>
        <w:numPr>
          <w:ilvl w:val="0"/>
          <w:numId w:val="28"/>
        </w:numPr>
        <w:bidi/>
        <w:spacing w:line="276" w:lineRule="auto"/>
        <w:ind w:leftChars="0" w:firstLineChars="0"/>
        <w:jc w:val="both"/>
        <w:rPr>
          <w:rFonts w:ascii="Arial" w:hAnsi="Arial" w:cs="Arial"/>
          <w:sz w:val="22"/>
          <w:szCs w:val="22"/>
          <w:rtl/>
        </w:rPr>
      </w:pPr>
      <w:r>
        <w:rPr>
          <w:rFonts w:ascii="Arial" w:hAnsi="Arial" w:hint="cs"/>
          <w:sz w:val="22"/>
          <w:szCs w:val="22"/>
          <w:rtl/>
        </w:rPr>
        <w:t>خطة السوق، وخريطة السوق (سلسلة القيمة و/أو تحليل شبكة القيمة)، وقائمة أصحاب المصلحة</w:t>
      </w:r>
    </w:p>
    <w:p w14:paraId="4212D851" w14:textId="77777777" w:rsidR="00606C1E" w:rsidRPr="00B05361" w:rsidRDefault="002133F6" w:rsidP="00864AA5">
      <w:pPr>
        <w:pStyle w:val="ListParagraph"/>
        <w:numPr>
          <w:ilvl w:val="0"/>
          <w:numId w:val="28"/>
        </w:numPr>
        <w:bidi/>
        <w:spacing w:line="276" w:lineRule="auto"/>
        <w:ind w:leftChars="0" w:firstLineChars="0"/>
        <w:jc w:val="both"/>
        <w:rPr>
          <w:rFonts w:ascii="Arial" w:hAnsi="Arial" w:cs="Arial"/>
          <w:sz w:val="22"/>
          <w:szCs w:val="22"/>
          <w:rtl/>
        </w:rPr>
      </w:pPr>
      <w:r>
        <w:rPr>
          <w:rFonts w:ascii="Arial" w:hAnsi="Arial" w:hint="cs"/>
          <w:sz w:val="22"/>
          <w:szCs w:val="22"/>
          <w:rtl/>
        </w:rPr>
        <w:t>تق</w:t>
      </w:r>
      <w:r>
        <w:rPr>
          <w:rFonts w:ascii="Arial" w:hAnsi="Arial" w:hint="cs"/>
          <w:sz w:val="22"/>
          <w:szCs w:val="22"/>
          <w:rtl/>
        </w:rPr>
        <w:t>رير أداء أنظمة السوق</w:t>
      </w:r>
    </w:p>
    <w:p w14:paraId="4212D852" w14:textId="77777777" w:rsidR="00606C1E" w:rsidRPr="00B05361" w:rsidRDefault="002133F6" w:rsidP="00864AA5">
      <w:pPr>
        <w:pStyle w:val="ListParagraph"/>
        <w:numPr>
          <w:ilvl w:val="0"/>
          <w:numId w:val="28"/>
        </w:numPr>
        <w:bidi/>
        <w:spacing w:line="276" w:lineRule="auto"/>
        <w:ind w:leftChars="0" w:firstLineChars="0"/>
        <w:jc w:val="both"/>
        <w:rPr>
          <w:rFonts w:ascii="Arial" w:hAnsi="Arial" w:cs="Arial"/>
          <w:sz w:val="22"/>
          <w:szCs w:val="22"/>
          <w:rtl/>
        </w:rPr>
      </w:pPr>
      <w:r>
        <w:rPr>
          <w:rFonts w:ascii="Arial" w:hAnsi="Arial" w:hint="cs"/>
          <w:sz w:val="22"/>
          <w:szCs w:val="22"/>
          <w:rtl/>
        </w:rPr>
        <w:t>تقرير تقييم قدرات التكيف</w:t>
      </w:r>
    </w:p>
    <w:p w14:paraId="4212D853" w14:textId="77777777" w:rsidR="00606C1E" w:rsidRPr="00B05361" w:rsidRDefault="002133F6" w:rsidP="00864AA5">
      <w:pPr>
        <w:pStyle w:val="ListParagraph"/>
        <w:numPr>
          <w:ilvl w:val="0"/>
          <w:numId w:val="28"/>
        </w:numPr>
        <w:bidi/>
        <w:spacing w:line="276" w:lineRule="auto"/>
        <w:ind w:leftChars="0" w:firstLineChars="0"/>
        <w:jc w:val="both"/>
        <w:rPr>
          <w:rFonts w:ascii="Arial" w:hAnsi="Arial" w:cs="Arial"/>
          <w:sz w:val="22"/>
          <w:szCs w:val="22"/>
          <w:rtl/>
        </w:rPr>
      </w:pPr>
      <w:r>
        <w:rPr>
          <w:rFonts w:ascii="Arial" w:hAnsi="Arial" w:hint="cs"/>
          <w:sz w:val="22"/>
          <w:szCs w:val="22"/>
          <w:rtl/>
        </w:rPr>
        <w:t>تقرير تقييم المواضيع الشاملة لعدة قطاعات</w:t>
      </w:r>
    </w:p>
    <w:p w14:paraId="4212D854" w14:textId="77777777" w:rsidR="00606C1E" w:rsidRPr="00B05361" w:rsidRDefault="002133F6" w:rsidP="00864AA5">
      <w:pPr>
        <w:pStyle w:val="ListParagraph"/>
        <w:numPr>
          <w:ilvl w:val="0"/>
          <w:numId w:val="28"/>
        </w:numPr>
        <w:bidi/>
        <w:spacing w:line="276" w:lineRule="auto"/>
        <w:ind w:leftChars="0" w:firstLineChars="0"/>
        <w:jc w:val="both"/>
        <w:rPr>
          <w:rFonts w:ascii="Arial" w:hAnsi="Arial" w:cs="Arial"/>
          <w:sz w:val="22"/>
          <w:szCs w:val="22"/>
          <w:rtl/>
        </w:rPr>
      </w:pPr>
      <w:r>
        <w:rPr>
          <w:rFonts w:ascii="Arial" w:hAnsi="Arial" w:hint="cs"/>
          <w:sz w:val="22"/>
          <w:szCs w:val="22"/>
          <w:rtl/>
        </w:rPr>
        <w:t>تقرير معوقات أنظمة السوق</w:t>
      </w:r>
    </w:p>
    <w:p w14:paraId="4212D855" w14:textId="77777777" w:rsidR="00606C1E" w:rsidRPr="00B05361" w:rsidRDefault="002133F6" w:rsidP="00864AA5">
      <w:pPr>
        <w:pStyle w:val="ListParagraph"/>
        <w:numPr>
          <w:ilvl w:val="0"/>
          <w:numId w:val="28"/>
        </w:numPr>
        <w:bidi/>
        <w:spacing w:line="276" w:lineRule="auto"/>
        <w:ind w:leftChars="0" w:firstLineChars="0"/>
        <w:jc w:val="both"/>
        <w:rPr>
          <w:rFonts w:ascii="Arial" w:hAnsi="Arial" w:cs="Arial"/>
          <w:color w:val="4472C4"/>
          <w:sz w:val="22"/>
          <w:szCs w:val="22"/>
          <w:rtl/>
        </w:rPr>
      </w:pPr>
      <w:r>
        <w:rPr>
          <w:rFonts w:ascii="Arial" w:hAnsi="Arial" w:hint="cs"/>
          <w:sz w:val="22"/>
          <w:szCs w:val="22"/>
          <w:rtl/>
        </w:rPr>
        <w:t xml:space="preserve">مصفوفة </w:t>
      </w:r>
      <w:r>
        <w:rPr>
          <w:rFonts w:ascii="Arial" w:hAnsi="Arial"/>
          <w:sz w:val="22"/>
          <w:szCs w:val="22"/>
        </w:rPr>
        <w:t>WD+WP</w:t>
      </w:r>
      <w:r>
        <w:rPr>
          <w:rFonts w:ascii="Arial" w:hAnsi="Arial" w:hint="cs"/>
          <w:sz w:val="22"/>
          <w:szCs w:val="22"/>
          <w:rtl/>
        </w:rPr>
        <w:t xml:space="preserve"> الشاملة</w:t>
      </w:r>
    </w:p>
    <w:p w14:paraId="4212D856" w14:textId="77777777" w:rsidR="00606C1E" w:rsidRPr="00B05361" w:rsidRDefault="002133F6" w:rsidP="00864AA5">
      <w:pPr>
        <w:pStyle w:val="ListParagraph"/>
        <w:numPr>
          <w:ilvl w:val="0"/>
          <w:numId w:val="28"/>
        </w:numPr>
        <w:bidi/>
        <w:spacing w:line="276" w:lineRule="auto"/>
        <w:ind w:leftChars="0" w:firstLineChars="0"/>
        <w:jc w:val="both"/>
        <w:rPr>
          <w:rFonts w:ascii="Arial" w:hAnsi="Arial" w:cs="Arial"/>
          <w:sz w:val="22"/>
          <w:szCs w:val="22"/>
          <w:rtl/>
        </w:rPr>
      </w:pPr>
      <w:r>
        <w:rPr>
          <w:rFonts w:ascii="Arial" w:hAnsi="Arial" w:hint="cs"/>
          <w:sz w:val="22"/>
          <w:szCs w:val="22"/>
          <w:rtl/>
        </w:rPr>
        <w:t>مصفوفة الإرادة/المهارة الشاملة</w:t>
      </w:r>
    </w:p>
    <w:p w14:paraId="4212D857" w14:textId="77777777" w:rsidR="00606C1E" w:rsidRPr="00B05361" w:rsidRDefault="002133F6" w:rsidP="00864AA5">
      <w:pPr>
        <w:pStyle w:val="ListParagraph"/>
        <w:numPr>
          <w:ilvl w:val="0"/>
          <w:numId w:val="28"/>
        </w:numPr>
        <w:bidi/>
        <w:spacing w:line="276" w:lineRule="auto"/>
        <w:ind w:leftChars="0" w:firstLineChars="0"/>
        <w:jc w:val="both"/>
        <w:rPr>
          <w:rFonts w:ascii="Arial" w:hAnsi="Arial" w:cs="Arial"/>
          <w:sz w:val="22"/>
          <w:szCs w:val="22"/>
          <w:rtl/>
        </w:rPr>
      </w:pPr>
      <w:r>
        <w:rPr>
          <w:rFonts w:ascii="Arial" w:hAnsi="Arial" w:hint="cs"/>
          <w:sz w:val="22"/>
          <w:szCs w:val="22"/>
          <w:rtl/>
        </w:rPr>
        <w:t>جداول التدخلات الشاملة</w:t>
      </w:r>
    </w:p>
    <w:p w14:paraId="4212D858" w14:textId="77777777" w:rsidR="00606C1E" w:rsidRPr="00B05361" w:rsidRDefault="002133F6" w:rsidP="00864AA5">
      <w:pPr>
        <w:pStyle w:val="ListParagraph"/>
        <w:numPr>
          <w:ilvl w:val="0"/>
          <w:numId w:val="28"/>
        </w:numPr>
        <w:bidi/>
        <w:spacing w:line="276" w:lineRule="auto"/>
        <w:ind w:leftChars="0" w:firstLineChars="0"/>
        <w:jc w:val="both"/>
        <w:rPr>
          <w:rFonts w:ascii="Arial" w:hAnsi="Arial" w:cs="Arial"/>
          <w:sz w:val="22"/>
          <w:szCs w:val="22"/>
          <w:rtl/>
        </w:rPr>
      </w:pPr>
      <w:r>
        <w:rPr>
          <w:rFonts w:ascii="Arial" w:hAnsi="Arial" w:hint="cs"/>
          <w:sz w:val="22"/>
          <w:szCs w:val="22"/>
          <w:rtl/>
        </w:rPr>
        <w:t>سلاسل النتائج الشاملة على مستوى القطاعات وعلى مستوى البرامج</w:t>
      </w:r>
    </w:p>
    <w:p w14:paraId="4212D859" w14:textId="77777777" w:rsidR="00606C1E" w:rsidRPr="00B05361" w:rsidRDefault="00606C1E" w:rsidP="00E61365">
      <w:pPr>
        <w:bidi/>
        <w:ind w:left="0" w:hanging="2"/>
        <w:rPr>
          <w:rFonts w:ascii="Arial" w:hAnsi="Arial" w:cs="Arial"/>
          <w:sz w:val="22"/>
          <w:szCs w:val="22"/>
        </w:rPr>
      </w:pPr>
    </w:p>
    <w:p w14:paraId="05B5D02A" w14:textId="087590DA" w:rsidR="006B297C" w:rsidRDefault="006B297C" w:rsidP="00864AA5">
      <w:pPr>
        <w:shd w:val="clear" w:color="auto" w:fill="FFFFFF"/>
        <w:bidi/>
        <w:spacing w:line="276" w:lineRule="auto"/>
        <w:ind w:left="0" w:hanging="2"/>
        <w:jc w:val="both"/>
        <w:rPr>
          <w:rFonts w:ascii="Arial" w:eastAsia="Arial" w:hAnsi="Arial" w:cs="Arial"/>
          <w:b/>
          <w:bCs/>
          <w:rtl/>
        </w:rPr>
      </w:pPr>
      <w:r>
        <w:rPr>
          <w:rFonts w:ascii="Arial" w:hAnsi="Arial" w:hint="cs"/>
          <w:b/>
          <w:bCs/>
          <w:rtl/>
        </w:rPr>
        <w:t>الجدول الزمني</w:t>
      </w:r>
    </w:p>
    <w:p w14:paraId="4212D8B1" w14:textId="508AE3AD" w:rsidR="00606C1E" w:rsidRPr="006B297C" w:rsidRDefault="002133F6" w:rsidP="00864AA5">
      <w:pPr>
        <w:shd w:val="clear" w:color="auto" w:fill="FFFFFF"/>
        <w:bidi/>
        <w:spacing w:line="276" w:lineRule="auto"/>
        <w:ind w:left="0" w:hanging="2"/>
        <w:jc w:val="both"/>
        <w:rPr>
          <w:rFonts w:ascii="Arial" w:eastAsia="Arial" w:hAnsi="Arial" w:cs="Arial"/>
          <w:b/>
          <w:bCs/>
          <w:rtl/>
        </w:rPr>
      </w:pPr>
      <w:r>
        <w:rPr>
          <w:rFonts w:ascii="Arial" w:hAnsi="Arial" w:hint="cs"/>
          <w:sz w:val="22"/>
          <w:szCs w:val="22"/>
          <w:rtl/>
        </w:rPr>
        <w:t>ينبغي للشركة اقتراح جدول زمني عالي المستوى لاستكمال هذا التقييم وتقديم التقرير النهائي.</w:t>
      </w:r>
      <w:r>
        <w:rPr>
          <w:rFonts w:ascii="Arial" w:hAnsi="Arial"/>
          <w:sz w:val="22"/>
          <w:szCs w:val="22"/>
        </w:rPr>
        <w:t xml:space="preserve"> </w:t>
      </w:r>
      <w:r>
        <w:rPr>
          <w:rFonts w:ascii="Arial" w:hAnsi="Arial" w:hint="cs"/>
          <w:sz w:val="22"/>
          <w:szCs w:val="22"/>
          <w:rtl/>
        </w:rPr>
        <w:t xml:space="preserve">يجب أن يكون الجدول الزمني المقترح متسقًا مع الموارد المخصصة ضمن الأقسام الفنية وأقسام </w:t>
      </w:r>
      <w:r>
        <w:rPr>
          <w:rFonts w:ascii="Arial" w:hAnsi="Arial"/>
          <w:sz w:val="22"/>
          <w:szCs w:val="22"/>
        </w:rPr>
        <w:t>LOE</w:t>
      </w:r>
      <w:r>
        <w:rPr>
          <w:rFonts w:ascii="Arial" w:hAnsi="Arial" w:hint="cs"/>
          <w:sz w:val="22"/>
          <w:szCs w:val="22"/>
          <w:rtl/>
        </w:rPr>
        <w:t xml:space="preserve"> من العروض.</w:t>
      </w:r>
    </w:p>
    <w:p w14:paraId="1652DE60" w14:textId="77777777" w:rsidR="002133F6" w:rsidRDefault="002133F6">
      <w:pPr>
        <w:suppressAutoHyphens w:val="0"/>
        <w:spacing w:line="240" w:lineRule="auto"/>
        <w:ind w:leftChars="0" w:left="0" w:firstLineChars="0" w:firstLine="0"/>
        <w:textDirection w:val="lrTb"/>
        <w:textAlignment w:val="auto"/>
        <w:outlineLvl w:val="9"/>
        <w:rPr>
          <w:rFonts w:ascii="Arial" w:hAnsi="Arial"/>
          <w:b/>
          <w:bCs/>
          <w:sz w:val="22"/>
          <w:szCs w:val="22"/>
          <w:rtl/>
        </w:rPr>
      </w:pPr>
      <w:r>
        <w:rPr>
          <w:rFonts w:ascii="Arial" w:hAnsi="Arial"/>
          <w:b/>
          <w:bCs/>
          <w:sz w:val="22"/>
          <w:szCs w:val="22"/>
          <w:rtl/>
        </w:rPr>
        <w:br w:type="page"/>
      </w:r>
    </w:p>
    <w:p w14:paraId="4212D8B2" w14:textId="34C8CC50" w:rsidR="00606C1E" w:rsidRPr="00B05361" w:rsidRDefault="002133F6" w:rsidP="00864AA5">
      <w:pPr>
        <w:bidi/>
        <w:spacing w:line="276" w:lineRule="auto"/>
        <w:ind w:left="0" w:hanging="2"/>
        <w:jc w:val="both"/>
        <w:rPr>
          <w:rFonts w:ascii="Arial" w:hAnsi="Arial" w:cs="Arial"/>
          <w:b/>
          <w:sz w:val="22"/>
          <w:szCs w:val="22"/>
          <w:rtl/>
        </w:rPr>
      </w:pPr>
      <w:r>
        <w:rPr>
          <w:rFonts w:ascii="Arial" w:hAnsi="Arial" w:hint="cs"/>
          <w:b/>
          <w:bCs/>
          <w:sz w:val="22"/>
          <w:szCs w:val="22"/>
          <w:rtl/>
        </w:rPr>
        <w:lastRenderedPageBreak/>
        <w:t>مسؤوليات‌</w:t>
      </w:r>
      <w:r>
        <w:rPr>
          <w:rFonts w:ascii="Arial" w:hAnsi="Arial"/>
          <w:b/>
          <w:bCs/>
          <w:sz w:val="22"/>
          <w:szCs w:val="22"/>
        </w:rPr>
        <w:t xml:space="preserve"> </w:t>
      </w:r>
      <w:r>
        <w:rPr>
          <w:rFonts w:ascii="Arial" w:hAnsi="Arial" w:hint="cs"/>
          <w:b/>
          <w:bCs/>
          <w:sz w:val="22"/>
          <w:szCs w:val="22"/>
          <w:rtl/>
        </w:rPr>
        <w:t>‌</w:t>
      </w:r>
      <w:r>
        <w:rPr>
          <w:rFonts w:ascii="Arial" w:hAnsi="Arial"/>
          <w:b/>
          <w:bCs/>
          <w:sz w:val="22"/>
          <w:szCs w:val="22"/>
        </w:rPr>
        <w:t>Mercy</w:t>
      </w:r>
      <w:r>
        <w:rPr>
          <w:rFonts w:ascii="Arial" w:hAnsi="Arial" w:hint="cs"/>
          <w:b/>
          <w:bCs/>
          <w:sz w:val="22"/>
          <w:szCs w:val="22"/>
          <w:rtl/>
        </w:rPr>
        <w:t>‌</w:t>
      </w:r>
      <w:r>
        <w:rPr>
          <w:rFonts w:ascii="Arial" w:hAnsi="Arial"/>
          <w:b/>
          <w:bCs/>
          <w:sz w:val="22"/>
          <w:szCs w:val="22"/>
        </w:rPr>
        <w:t xml:space="preserve"> </w:t>
      </w:r>
      <w:r>
        <w:rPr>
          <w:rFonts w:ascii="Arial" w:hAnsi="Arial" w:hint="cs"/>
          <w:b/>
          <w:bCs/>
          <w:sz w:val="22"/>
          <w:szCs w:val="22"/>
          <w:rtl/>
        </w:rPr>
        <w:t>‌</w:t>
      </w:r>
      <w:r>
        <w:rPr>
          <w:rFonts w:ascii="Arial" w:hAnsi="Arial"/>
          <w:b/>
          <w:bCs/>
          <w:sz w:val="22"/>
          <w:szCs w:val="22"/>
        </w:rPr>
        <w:t>Corps</w:t>
      </w:r>
      <w:r>
        <w:rPr>
          <w:rFonts w:ascii="Arial" w:hAnsi="Arial" w:hint="cs"/>
          <w:b/>
          <w:bCs/>
          <w:sz w:val="22"/>
          <w:szCs w:val="22"/>
          <w:rtl/>
        </w:rPr>
        <w:t>‌</w:t>
      </w:r>
      <w:r>
        <w:rPr>
          <w:rFonts w:ascii="Arial" w:hAnsi="Arial"/>
          <w:b/>
          <w:bCs/>
          <w:sz w:val="22"/>
          <w:szCs w:val="22"/>
        </w:rPr>
        <w:t xml:space="preserve"> </w:t>
      </w:r>
      <w:r>
        <w:rPr>
          <w:rFonts w:ascii="Arial" w:hAnsi="Arial" w:hint="cs"/>
          <w:b/>
          <w:bCs/>
          <w:sz w:val="22"/>
          <w:szCs w:val="22"/>
          <w:rtl/>
        </w:rPr>
        <w:t>‌</w:t>
      </w:r>
    </w:p>
    <w:p w14:paraId="4212D8B3" w14:textId="77777777" w:rsidR="00606C1E" w:rsidRPr="00B05361" w:rsidRDefault="002133F6" w:rsidP="00864AA5">
      <w:pPr>
        <w:pStyle w:val="ListParagraph"/>
        <w:numPr>
          <w:ilvl w:val="0"/>
          <w:numId w:val="29"/>
        </w:numPr>
        <w:bidi/>
        <w:spacing w:line="276" w:lineRule="auto"/>
        <w:ind w:leftChars="0" w:firstLineChars="0"/>
        <w:jc w:val="both"/>
        <w:rPr>
          <w:rFonts w:ascii="Arial" w:hAnsi="Arial" w:cs="Arial"/>
          <w:sz w:val="22"/>
          <w:szCs w:val="22"/>
          <w:rtl/>
        </w:rPr>
      </w:pPr>
      <w:r>
        <w:rPr>
          <w:rFonts w:ascii="Arial" w:hAnsi="Arial" w:hint="cs"/>
          <w:sz w:val="22"/>
          <w:szCs w:val="22"/>
          <w:rtl/>
        </w:rPr>
        <w:t>تنظيم‌</w:t>
      </w:r>
      <w:r>
        <w:rPr>
          <w:rFonts w:ascii="Arial" w:hAnsi="Arial"/>
          <w:sz w:val="22"/>
          <w:szCs w:val="22"/>
        </w:rPr>
        <w:t xml:space="preserve"> </w:t>
      </w:r>
      <w:r>
        <w:rPr>
          <w:rFonts w:ascii="Arial" w:hAnsi="Arial" w:hint="cs"/>
          <w:sz w:val="22"/>
          <w:szCs w:val="22"/>
          <w:rtl/>
        </w:rPr>
        <w:t>‌جميع‌</w:t>
      </w:r>
      <w:r>
        <w:rPr>
          <w:rFonts w:ascii="Arial" w:hAnsi="Arial"/>
          <w:sz w:val="22"/>
          <w:szCs w:val="22"/>
        </w:rPr>
        <w:t xml:space="preserve"> </w:t>
      </w:r>
      <w:r>
        <w:rPr>
          <w:rFonts w:ascii="Arial" w:hAnsi="Arial" w:hint="cs"/>
          <w:sz w:val="22"/>
          <w:szCs w:val="22"/>
          <w:rtl/>
        </w:rPr>
        <w:t>‌الخدمات‌</w:t>
      </w:r>
      <w:r>
        <w:rPr>
          <w:rFonts w:ascii="Arial" w:hAnsi="Arial"/>
          <w:sz w:val="22"/>
          <w:szCs w:val="22"/>
        </w:rPr>
        <w:t xml:space="preserve"> </w:t>
      </w:r>
      <w:r>
        <w:rPr>
          <w:rFonts w:ascii="Arial" w:hAnsi="Arial" w:hint="cs"/>
          <w:sz w:val="22"/>
          <w:szCs w:val="22"/>
          <w:rtl/>
        </w:rPr>
        <w:t>‌اللوجستية‌</w:t>
      </w:r>
      <w:r>
        <w:rPr>
          <w:rFonts w:ascii="Arial" w:hAnsi="Arial"/>
          <w:sz w:val="22"/>
          <w:szCs w:val="22"/>
        </w:rPr>
        <w:t xml:space="preserve"> </w:t>
      </w:r>
      <w:r>
        <w:rPr>
          <w:rFonts w:ascii="Arial" w:hAnsi="Arial" w:hint="cs"/>
          <w:sz w:val="22"/>
          <w:szCs w:val="22"/>
          <w:rtl/>
        </w:rPr>
        <w:t>‌والإقامة‌</w:t>
      </w:r>
      <w:r>
        <w:rPr>
          <w:rFonts w:ascii="Arial" w:hAnsi="Arial"/>
          <w:sz w:val="22"/>
          <w:szCs w:val="22"/>
        </w:rPr>
        <w:t xml:space="preserve"> </w:t>
      </w:r>
      <w:r>
        <w:rPr>
          <w:rFonts w:ascii="Arial" w:hAnsi="Arial" w:hint="cs"/>
          <w:sz w:val="22"/>
          <w:szCs w:val="22"/>
          <w:rtl/>
        </w:rPr>
        <w:t>‌</w:t>
      </w:r>
    </w:p>
    <w:p w14:paraId="4212D8B4" w14:textId="77777777" w:rsidR="00606C1E" w:rsidRPr="00B05361" w:rsidRDefault="002133F6" w:rsidP="00864AA5">
      <w:pPr>
        <w:pStyle w:val="ListParagraph"/>
        <w:numPr>
          <w:ilvl w:val="0"/>
          <w:numId w:val="29"/>
        </w:numPr>
        <w:bidi/>
        <w:spacing w:line="276" w:lineRule="auto"/>
        <w:ind w:leftChars="0" w:firstLineChars="0"/>
        <w:jc w:val="both"/>
        <w:rPr>
          <w:rFonts w:ascii="Arial" w:hAnsi="Arial" w:cs="Arial"/>
          <w:sz w:val="22"/>
          <w:szCs w:val="22"/>
          <w:rtl/>
        </w:rPr>
      </w:pPr>
      <w:r>
        <w:rPr>
          <w:rFonts w:ascii="Arial" w:hAnsi="Arial" w:hint="cs"/>
          <w:sz w:val="22"/>
          <w:szCs w:val="22"/>
          <w:rtl/>
        </w:rPr>
        <w:t>مراجعة/اعتماد‌</w:t>
      </w:r>
      <w:r>
        <w:rPr>
          <w:rFonts w:ascii="Arial" w:hAnsi="Arial"/>
          <w:sz w:val="22"/>
          <w:szCs w:val="22"/>
        </w:rPr>
        <w:t xml:space="preserve"> </w:t>
      </w:r>
      <w:r>
        <w:rPr>
          <w:rFonts w:ascii="Arial" w:hAnsi="Arial" w:hint="cs"/>
          <w:sz w:val="22"/>
          <w:szCs w:val="22"/>
          <w:rtl/>
        </w:rPr>
        <w:t>‌‌</w:t>
      </w:r>
      <w:r>
        <w:rPr>
          <w:rFonts w:ascii="Arial" w:hAnsi="Arial"/>
          <w:sz w:val="22"/>
          <w:szCs w:val="22"/>
        </w:rPr>
        <w:t xml:space="preserve"> </w:t>
      </w:r>
      <w:r>
        <w:rPr>
          <w:rFonts w:ascii="Arial" w:hAnsi="Arial" w:hint="cs"/>
          <w:sz w:val="22"/>
          <w:szCs w:val="22"/>
          <w:rtl/>
        </w:rPr>
        <w:t>‌جميع النواتج‌</w:t>
      </w:r>
      <w:r>
        <w:rPr>
          <w:rFonts w:ascii="Arial" w:hAnsi="Arial"/>
          <w:sz w:val="22"/>
          <w:szCs w:val="22"/>
        </w:rPr>
        <w:t xml:space="preserve"> </w:t>
      </w:r>
      <w:r>
        <w:rPr>
          <w:rFonts w:ascii="Arial" w:hAnsi="Arial" w:hint="cs"/>
          <w:sz w:val="22"/>
          <w:szCs w:val="22"/>
          <w:rtl/>
        </w:rPr>
        <w:t>‌‌</w:t>
      </w:r>
      <w:r>
        <w:rPr>
          <w:rFonts w:ascii="Arial" w:hAnsi="Arial"/>
          <w:sz w:val="22"/>
          <w:szCs w:val="22"/>
        </w:rPr>
        <w:t xml:space="preserve"> </w:t>
      </w:r>
      <w:r>
        <w:rPr>
          <w:rFonts w:ascii="Arial" w:hAnsi="Arial" w:hint="cs"/>
          <w:sz w:val="22"/>
          <w:szCs w:val="22"/>
          <w:rtl/>
        </w:rPr>
        <w:t>‌الأولية‌</w:t>
      </w:r>
      <w:r>
        <w:rPr>
          <w:rFonts w:ascii="Arial" w:hAnsi="Arial"/>
          <w:sz w:val="22"/>
          <w:szCs w:val="22"/>
        </w:rPr>
        <w:t xml:space="preserve"> </w:t>
      </w:r>
      <w:r>
        <w:rPr>
          <w:rFonts w:ascii="Arial" w:hAnsi="Arial" w:hint="cs"/>
          <w:sz w:val="22"/>
          <w:szCs w:val="22"/>
          <w:rtl/>
        </w:rPr>
        <w:t>‌والنهائية‌</w:t>
      </w:r>
      <w:r>
        <w:rPr>
          <w:rFonts w:ascii="Arial" w:hAnsi="Arial"/>
          <w:sz w:val="22"/>
          <w:szCs w:val="22"/>
        </w:rPr>
        <w:t xml:space="preserve"> </w:t>
      </w:r>
      <w:r>
        <w:rPr>
          <w:rFonts w:ascii="Arial" w:hAnsi="Arial" w:hint="cs"/>
          <w:sz w:val="22"/>
          <w:szCs w:val="22"/>
          <w:rtl/>
        </w:rPr>
        <w:t>‌</w:t>
      </w:r>
    </w:p>
    <w:p w14:paraId="4212D8B5" w14:textId="77777777" w:rsidR="00606C1E" w:rsidRPr="00B05361" w:rsidRDefault="002133F6" w:rsidP="00864AA5">
      <w:pPr>
        <w:pStyle w:val="ListParagraph"/>
        <w:numPr>
          <w:ilvl w:val="0"/>
          <w:numId w:val="29"/>
        </w:numPr>
        <w:bidi/>
        <w:spacing w:line="276" w:lineRule="auto"/>
        <w:ind w:leftChars="0" w:firstLineChars="0"/>
        <w:jc w:val="both"/>
        <w:rPr>
          <w:rFonts w:ascii="Arial" w:hAnsi="Arial" w:cs="Arial"/>
          <w:sz w:val="22"/>
          <w:szCs w:val="22"/>
          <w:rtl/>
        </w:rPr>
      </w:pPr>
      <w:r>
        <w:rPr>
          <w:rFonts w:ascii="Arial" w:hAnsi="Arial" w:hint="cs"/>
          <w:sz w:val="22"/>
          <w:szCs w:val="22"/>
          <w:rtl/>
        </w:rPr>
        <w:t>تسهيل‌</w:t>
      </w:r>
      <w:r>
        <w:rPr>
          <w:rFonts w:ascii="Arial" w:hAnsi="Arial"/>
          <w:sz w:val="22"/>
          <w:szCs w:val="22"/>
        </w:rPr>
        <w:t xml:space="preserve"> </w:t>
      </w:r>
      <w:r>
        <w:rPr>
          <w:rFonts w:ascii="Arial" w:hAnsi="Arial" w:hint="cs"/>
          <w:sz w:val="22"/>
          <w:szCs w:val="22"/>
          <w:rtl/>
        </w:rPr>
        <w:t>‌المقدمات‌</w:t>
      </w:r>
      <w:r>
        <w:rPr>
          <w:rFonts w:ascii="Arial" w:hAnsi="Arial"/>
          <w:sz w:val="22"/>
          <w:szCs w:val="22"/>
        </w:rPr>
        <w:t xml:space="preserve"> </w:t>
      </w:r>
      <w:r>
        <w:rPr>
          <w:rFonts w:ascii="Arial" w:hAnsi="Arial" w:hint="cs"/>
          <w:sz w:val="22"/>
          <w:szCs w:val="22"/>
          <w:rtl/>
        </w:rPr>
        <w:t>‌لأصحاب‌</w:t>
      </w:r>
      <w:r>
        <w:rPr>
          <w:rFonts w:ascii="Arial" w:hAnsi="Arial"/>
          <w:sz w:val="22"/>
          <w:szCs w:val="22"/>
        </w:rPr>
        <w:t xml:space="preserve"> </w:t>
      </w:r>
      <w:r>
        <w:rPr>
          <w:rFonts w:ascii="Arial" w:hAnsi="Arial" w:hint="cs"/>
          <w:sz w:val="22"/>
          <w:szCs w:val="22"/>
          <w:rtl/>
        </w:rPr>
        <w:t>‌المصلحة‌</w:t>
      </w:r>
      <w:r>
        <w:rPr>
          <w:rFonts w:ascii="Arial" w:hAnsi="Arial"/>
          <w:sz w:val="22"/>
          <w:szCs w:val="22"/>
        </w:rPr>
        <w:t xml:space="preserve"> </w:t>
      </w:r>
      <w:r>
        <w:rPr>
          <w:rFonts w:ascii="Arial" w:hAnsi="Arial" w:hint="cs"/>
          <w:sz w:val="22"/>
          <w:szCs w:val="22"/>
          <w:rtl/>
        </w:rPr>
        <w:t>‌الرئيسيين‌</w:t>
      </w:r>
      <w:r>
        <w:rPr>
          <w:rFonts w:ascii="Arial" w:hAnsi="Arial"/>
          <w:sz w:val="22"/>
          <w:szCs w:val="22"/>
        </w:rPr>
        <w:t xml:space="preserve"> </w:t>
      </w:r>
      <w:r>
        <w:rPr>
          <w:rFonts w:ascii="Arial" w:hAnsi="Arial" w:hint="cs"/>
          <w:sz w:val="22"/>
          <w:szCs w:val="22"/>
          <w:rtl/>
        </w:rPr>
        <w:t>‌في‌</w:t>
      </w:r>
      <w:r>
        <w:rPr>
          <w:rFonts w:ascii="Arial" w:hAnsi="Arial"/>
          <w:sz w:val="22"/>
          <w:szCs w:val="22"/>
        </w:rPr>
        <w:t xml:space="preserve"> </w:t>
      </w:r>
      <w:r>
        <w:rPr>
          <w:rFonts w:ascii="Arial" w:hAnsi="Arial" w:hint="cs"/>
          <w:sz w:val="22"/>
          <w:szCs w:val="22"/>
          <w:rtl/>
        </w:rPr>
        <w:t>‌‌</w:t>
      </w:r>
      <w:r>
        <w:rPr>
          <w:rFonts w:ascii="Arial" w:hAnsi="Arial"/>
          <w:sz w:val="22"/>
          <w:szCs w:val="22"/>
        </w:rPr>
        <w:t xml:space="preserve"> </w:t>
      </w:r>
      <w:r>
        <w:rPr>
          <w:rFonts w:ascii="Arial" w:hAnsi="Arial" w:hint="cs"/>
          <w:sz w:val="22"/>
          <w:szCs w:val="22"/>
          <w:rtl/>
        </w:rPr>
        <w:t>‌المجال</w:t>
      </w:r>
    </w:p>
    <w:p w14:paraId="4212D8B6" w14:textId="77777777" w:rsidR="00606C1E" w:rsidRPr="00B05361" w:rsidRDefault="002133F6" w:rsidP="00864AA5">
      <w:pPr>
        <w:pStyle w:val="ListParagraph"/>
        <w:numPr>
          <w:ilvl w:val="0"/>
          <w:numId w:val="29"/>
        </w:numPr>
        <w:bidi/>
        <w:spacing w:line="276" w:lineRule="auto"/>
        <w:ind w:leftChars="0" w:firstLineChars="0"/>
        <w:jc w:val="both"/>
        <w:rPr>
          <w:rFonts w:ascii="Arial" w:hAnsi="Arial" w:cs="Arial"/>
          <w:sz w:val="22"/>
          <w:szCs w:val="22"/>
          <w:rtl/>
        </w:rPr>
      </w:pPr>
      <w:r>
        <w:rPr>
          <w:rFonts w:ascii="Arial" w:hAnsi="Arial" w:hint="cs"/>
          <w:sz w:val="22"/>
          <w:szCs w:val="22"/>
          <w:rtl/>
        </w:rPr>
        <w:t>عدد (2) موظف بدوام كامل (</w:t>
      </w:r>
      <w:r>
        <w:rPr>
          <w:rFonts w:ascii="Arial" w:hAnsi="Arial"/>
          <w:sz w:val="22"/>
          <w:szCs w:val="22"/>
        </w:rPr>
        <w:t>FTE</w:t>
      </w:r>
      <w:r>
        <w:rPr>
          <w:rFonts w:ascii="Arial" w:hAnsi="Arial" w:hint="cs"/>
          <w:sz w:val="22"/>
          <w:szCs w:val="22"/>
          <w:rtl/>
        </w:rPr>
        <w:t>) لدعم جمع البيانات في البلد</w:t>
      </w:r>
    </w:p>
    <w:p w14:paraId="4212D8B7" w14:textId="77777777" w:rsidR="00606C1E" w:rsidRPr="00B05361" w:rsidRDefault="002133F6" w:rsidP="00864AA5">
      <w:pPr>
        <w:bidi/>
        <w:spacing w:line="276" w:lineRule="auto"/>
        <w:ind w:left="0" w:hanging="2"/>
        <w:jc w:val="both"/>
        <w:rPr>
          <w:rFonts w:ascii="Arial" w:hAnsi="Arial" w:cs="Arial"/>
          <w:b/>
          <w:color w:val="4472C4"/>
          <w:sz w:val="22"/>
          <w:szCs w:val="22"/>
          <w:rtl/>
        </w:rPr>
      </w:pPr>
      <w:r>
        <w:rPr>
          <w:rFonts w:ascii="Arial" w:hAnsi="Arial"/>
          <w:b/>
          <w:bCs/>
          <w:color w:val="4472C4"/>
          <w:sz w:val="22"/>
          <w:szCs w:val="22"/>
        </w:rPr>
        <w:t xml:space="preserve"> </w:t>
      </w:r>
    </w:p>
    <w:p w14:paraId="4212D8B8" w14:textId="77777777" w:rsidR="00606C1E" w:rsidRPr="00B05361" w:rsidRDefault="002133F6" w:rsidP="00864AA5">
      <w:pPr>
        <w:bidi/>
        <w:spacing w:line="276" w:lineRule="auto"/>
        <w:ind w:left="0" w:hanging="2"/>
        <w:jc w:val="both"/>
        <w:rPr>
          <w:rFonts w:ascii="Arial" w:hAnsi="Arial" w:cs="Arial"/>
          <w:b/>
          <w:sz w:val="22"/>
          <w:szCs w:val="22"/>
          <w:rtl/>
        </w:rPr>
      </w:pPr>
      <w:r>
        <w:rPr>
          <w:rFonts w:ascii="Arial" w:hAnsi="Arial" w:hint="cs"/>
          <w:b/>
          <w:bCs/>
          <w:sz w:val="22"/>
          <w:szCs w:val="22"/>
          <w:rtl/>
        </w:rPr>
        <w:t>سيقدم‌</w:t>
      </w:r>
      <w:r>
        <w:rPr>
          <w:rFonts w:ascii="Arial" w:hAnsi="Arial"/>
          <w:b/>
          <w:bCs/>
          <w:sz w:val="22"/>
          <w:szCs w:val="22"/>
        </w:rPr>
        <w:t xml:space="preserve"> </w:t>
      </w:r>
      <w:r>
        <w:rPr>
          <w:rFonts w:ascii="Arial" w:hAnsi="Arial" w:hint="cs"/>
          <w:b/>
          <w:bCs/>
          <w:sz w:val="22"/>
          <w:szCs w:val="22"/>
          <w:rtl/>
        </w:rPr>
        <w:t>‌الاستشاريون ‌‌‌تقاريرهم‌</w:t>
      </w:r>
      <w:r>
        <w:rPr>
          <w:rFonts w:ascii="Arial" w:hAnsi="Arial"/>
          <w:b/>
          <w:bCs/>
          <w:sz w:val="22"/>
          <w:szCs w:val="22"/>
        </w:rPr>
        <w:t xml:space="preserve"> </w:t>
      </w:r>
      <w:r>
        <w:rPr>
          <w:rFonts w:ascii="Arial" w:hAnsi="Arial" w:hint="cs"/>
          <w:b/>
          <w:bCs/>
          <w:sz w:val="22"/>
          <w:szCs w:val="22"/>
          <w:rtl/>
        </w:rPr>
        <w:t>‌إلى:‌</w:t>
      </w:r>
      <w:r>
        <w:rPr>
          <w:rFonts w:ascii="Arial" w:hAnsi="Arial"/>
          <w:b/>
          <w:bCs/>
          <w:sz w:val="22"/>
          <w:szCs w:val="22"/>
        </w:rPr>
        <w:t xml:space="preserve"> </w:t>
      </w:r>
      <w:r>
        <w:rPr>
          <w:rFonts w:ascii="Arial" w:hAnsi="Arial" w:hint="cs"/>
          <w:b/>
          <w:bCs/>
          <w:sz w:val="22"/>
          <w:szCs w:val="22"/>
          <w:rtl/>
        </w:rPr>
        <w:t>‌</w:t>
      </w:r>
      <w:r>
        <w:rPr>
          <w:rFonts w:ascii="Arial" w:hAnsi="Arial"/>
          <w:b/>
          <w:bCs/>
          <w:sz w:val="22"/>
          <w:szCs w:val="22"/>
        </w:rPr>
        <w:t xml:space="preserve"> </w:t>
      </w:r>
      <w:r>
        <w:rPr>
          <w:rFonts w:ascii="Arial" w:hAnsi="Arial" w:hint="cs"/>
          <w:b/>
          <w:bCs/>
          <w:sz w:val="22"/>
          <w:szCs w:val="22"/>
          <w:rtl/>
        </w:rPr>
        <w:t>‌</w:t>
      </w:r>
    </w:p>
    <w:p w14:paraId="4212D8B9" w14:textId="77777777" w:rsidR="00606C1E" w:rsidRPr="00B05361" w:rsidRDefault="002133F6" w:rsidP="00864AA5">
      <w:pPr>
        <w:bidi/>
        <w:ind w:left="0" w:hanging="2"/>
        <w:rPr>
          <w:rFonts w:ascii="Arial" w:hAnsi="Arial" w:cs="Arial"/>
          <w:rtl/>
        </w:rPr>
      </w:pPr>
      <w:r>
        <w:rPr>
          <w:rFonts w:ascii="Arial" w:hAnsi="Arial" w:hint="cs"/>
          <w:rtl/>
        </w:rPr>
        <w:t xml:space="preserve">استشاري أول </w:t>
      </w:r>
      <w:r>
        <w:rPr>
          <w:rFonts w:ascii="Arial" w:hAnsi="Arial"/>
        </w:rPr>
        <w:t>CoP</w:t>
      </w:r>
      <w:r>
        <w:rPr>
          <w:rFonts w:ascii="Arial" w:hAnsi="Arial" w:hint="cs"/>
          <w:rtl/>
        </w:rPr>
        <w:t xml:space="preserve"> و</w:t>
      </w:r>
      <w:r>
        <w:rPr>
          <w:rFonts w:ascii="Arial" w:hAnsi="Arial"/>
        </w:rPr>
        <w:t>MSD</w:t>
      </w:r>
    </w:p>
    <w:p w14:paraId="4212D8BA" w14:textId="77777777" w:rsidR="00606C1E" w:rsidRPr="00B05361" w:rsidRDefault="002133F6" w:rsidP="00864AA5">
      <w:pPr>
        <w:bidi/>
        <w:spacing w:line="276" w:lineRule="auto"/>
        <w:ind w:left="0" w:hanging="2"/>
        <w:jc w:val="both"/>
        <w:rPr>
          <w:rFonts w:ascii="Arial" w:hAnsi="Arial" w:cs="Arial"/>
          <w:sz w:val="22"/>
          <w:szCs w:val="22"/>
          <w:rtl/>
        </w:rPr>
      </w:pPr>
      <w:r>
        <w:rPr>
          <w:rFonts w:ascii="Arial" w:hAnsi="Arial"/>
          <w:sz w:val="22"/>
          <w:szCs w:val="22"/>
        </w:rPr>
        <w:t xml:space="preserve"> </w:t>
      </w:r>
    </w:p>
    <w:p w14:paraId="4212D8BB" w14:textId="77777777" w:rsidR="00606C1E" w:rsidRPr="00B05361" w:rsidRDefault="002133F6" w:rsidP="00864AA5">
      <w:pPr>
        <w:bidi/>
        <w:spacing w:line="276" w:lineRule="auto"/>
        <w:ind w:left="0" w:hanging="2"/>
        <w:jc w:val="both"/>
        <w:rPr>
          <w:rFonts w:ascii="Arial" w:hAnsi="Arial" w:cs="Arial"/>
          <w:b/>
          <w:sz w:val="22"/>
          <w:szCs w:val="22"/>
          <w:rtl/>
        </w:rPr>
      </w:pPr>
      <w:r>
        <w:rPr>
          <w:rFonts w:ascii="Arial" w:hAnsi="Arial" w:hint="cs"/>
          <w:b/>
          <w:bCs/>
          <w:sz w:val="22"/>
          <w:szCs w:val="22"/>
          <w:rtl/>
        </w:rPr>
        <w:t>سيعمل‌</w:t>
      </w:r>
      <w:r>
        <w:rPr>
          <w:rFonts w:ascii="Arial" w:hAnsi="Arial"/>
          <w:b/>
          <w:bCs/>
          <w:sz w:val="22"/>
          <w:szCs w:val="22"/>
        </w:rPr>
        <w:t xml:space="preserve"> </w:t>
      </w:r>
      <w:r>
        <w:rPr>
          <w:rFonts w:ascii="Arial" w:hAnsi="Arial" w:hint="cs"/>
          <w:b/>
          <w:bCs/>
          <w:sz w:val="22"/>
          <w:szCs w:val="22"/>
          <w:rtl/>
        </w:rPr>
        <w:t>‌الاستشاريون ‌‌</w:t>
      </w:r>
      <w:r>
        <w:rPr>
          <w:rFonts w:ascii="Arial" w:hAnsi="Arial"/>
          <w:b/>
          <w:bCs/>
          <w:sz w:val="22"/>
          <w:szCs w:val="22"/>
        </w:rPr>
        <w:t xml:space="preserve"> </w:t>
      </w:r>
      <w:r>
        <w:rPr>
          <w:rFonts w:ascii="Arial" w:hAnsi="Arial" w:hint="cs"/>
          <w:b/>
          <w:bCs/>
          <w:sz w:val="22"/>
          <w:szCs w:val="22"/>
          <w:rtl/>
        </w:rPr>
        <w:t>‌بشكل‌</w:t>
      </w:r>
      <w:r>
        <w:rPr>
          <w:rFonts w:ascii="Arial" w:hAnsi="Arial"/>
          <w:b/>
          <w:bCs/>
          <w:sz w:val="22"/>
          <w:szCs w:val="22"/>
        </w:rPr>
        <w:t xml:space="preserve"> </w:t>
      </w:r>
      <w:r>
        <w:rPr>
          <w:rFonts w:ascii="Arial" w:hAnsi="Arial" w:hint="cs"/>
          <w:b/>
          <w:bCs/>
          <w:sz w:val="22"/>
          <w:szCs w:val="22"/>
          <w:rtl/>
        </w:rPr>
        <w:t>‌وثيق‌</w:t>
      </w:r>
      <w:r>
        <w:rPr>
          <w:rFonts w:ascii="Arial" w:hAnsi="Arial"/>
          <w:b/>
          <w:bCs/>
          <w:sz w:val="22"/>
          <w:szCs w:val="22"/>
        </w:rPr>
        <w:t xml:space="preserve"> </w:t>
      </w:r>
      <w:r>
        <w:rPr>
          <w:rFonts w:ascii="Arial" w:hAnsi="Arial" w:hint="cs"/>
          <w:b/>
          <w:bCs/>
          <w:sz w:val="22"/>
          <w:szCs w:val="22"/>
          <w:rtl/>
        </w:rPr>
        <w:t>‌مع:‌</w:t>
      </w:r>
      <w:r>
        <w:rPr>
          <w:rFonts w:ascii="Arial" w:hAnsi="Arial"/>
          <w:b/>
          <w:bCs/>
          <w:sz w:val="22"/>
          <w:szCs w:val="22"/>
        </w:rPr>
        <w:t xml:space="preserve"> </w:t>
      </w:r>
      <w:r>
        <w:rPr>
          <w:rFonts w:ascii="Arial" w:hAnsi="Arial" w:hint="cs"/>
          <w:b/>
          <w:bCs/>
          <w:sz w:val="22"/>
          <w:szCs w:val="22"/>
          <w:rtl/>
        </w:rPr>
        <w:t>‌</w:t>
      </w:r>
    </w:p>
    <w:p w14:paraId="4212D8BC" w14:textId="77777777" w:rsidR="00606C1E" w:rsidRPr="00B05361" w:rsidRDefault="002133F6" w:rsidP="00864AA5">
      <w:pPr>
        <w:pStyle w:val="ListParagraph"/>
        <w:numPr>
          <w:ilvl w:val="0"/>
          <w:numId w:val="30"/>
        </w:numPr>
        <w:pBdr>
          <w:top w:val="nil"/>
          <w:left w:val="nil"/>
          <w:bottom w:val="nil"/>
          <w:right w:val="nil"/>
          <w:between w:val="nil"/>
        </w:pBdr>
        <w:bidi/>
        <w:spacing w:line="276" w:lineRule="auto"/>
        <w:ind w:leftChars="0" w:firstLineChars="0"/>
        <w:jc w:val="both"/>
        <w:rPr>
          <w:rFonts w:ascii="Arial" w:hAnsi="Arial" w:cs="Arial"/>
          <w:sz w:val="22"/>
          <w:szCs w:val="22"/>
          <w:rtl/>
        </w:rPr>
      </w:pPr>
      <w:r>
        <w:rPr>
          <w:rFonts w:ascii="Arial" w:hAnsi="Arial" w:hint="cs"/>
          <w:sz w:val="22"/>
          <w:szCs w:val="22"/>
          <w:rtl/>
        </w:rPr>
        <w:t xml:space="preserve">موظفو </w:t>
      </w:r>
      <w:r>
        <w:rPr>
          <w:rFonts w:ascii="Arial" w:hAnsi="Arial"/>
          <w:sz w:val="22"/>
          <w:szCs w:val="22"/>
        </w:rPr>
        <w:t>Mercy Corps</w:t>
      </w:r>
      <w:r>
        <w:rPr>
          <w:rFonts w:ascii="Arial" w:hAnsi="Arial" w:hint="cs"/>
          <w:sz w:val="22"/>
          <w:szCs w:val="22"/>
          <w:rtl/>
        </w:rPr>
        <w:t>:</w:t>
      </w:r>
      <w:r>
        <w:rPr>
          <w:rFonts w:ascii="Arial" w:hAnsi="Arial"/>
          <w:sz w:val="22"/>
          <w:szCs w:val="22"/>
        </w:rPr>
        <w:t xml:space="preserve"> </w:t>
      </w:r>
      <w:r>
        <w:rPr>
          <w:rFonts w:ascii="Arial" w:hAnsi="Arial" w:hint="cs"/>
          <w:sz w:val="22"/>
          <w:szCs w:val="22"/>
          <w:rtl/>
        </w:rPr>
        <w:t xml:space="preserve">فريق </w:t>
      </w:r>
      <w:r>
        <w:rPr>
          <w:rFonts w:ascii="Arial" w:hAnsi="Arial"/>
          <w:sz w:val="22"/>
          <w:szCs w:val="22"/>
        </w:rPr>
        <w:t>TSU MSD4E</w:t>
      </w:r>
      <w:r>
        <w:rPr>
          <w:rFonts w:ascii="Arial" w:hAnsi="Arial" w:hint="cs"/>
          <w:sz w:val="22"/>
          <w:szCs w:val="22"/>
          <w:rtl/>
        </w:rPr>
        <w:t xml:space="preserve">، وفريق </w:t>
      </w:r>
      <w:r>
        <w:rPr>
          <w:rFonts w:ascii="Arial" w:hAnsi="Arial"/>
          <w:sz w:val="22"/>
          <w:szCs w:val="22"/>
        </w:rPr>
        <w:t>RAUM</w:t>
      </w:r>
      <w:r>
        <w:rPr>
          <w:rFonts w:ascii="Arial" w:hAnsi="Arial" w:hint="cs"/>
          <w:sz w:val="22"/>
          <w:szCs w:val="22"/>
          <w:rtl/>
        </w:rPr>
        <w:t xml:space="preserve"> الفني، ومدير </w:t>
      </w:r>
      <w:r>
        <w:rPr>
          <w:rFonts w:ascii="Arial" w:hAnsi="Arial"/>
          <w:sz w:val="22"/>
          <w:szCs w:val="22"/>
        </w:rPr>
        <w:t>PQL</w:t>
      </w:r>
      <w:r>
        <w:rPr>
          <w:rFonts w:ascii="Arial" w:hAnsi="Arial" w:hint="cs"/>
          <w:sz w:val="22"/>
          <w:szCs w:val="22"/>
          <w:rtl/>
        </w:rPr>
        <w:t>، و</w:t>
      </w:r>
      <w:r>
        <w:rPr>
          <w:rFonts w:ascii="Arial" w:hAnsi="Arial"/>
          <w:sz w:val="22"/>
          <w:szCs w:val="22"/>
        </w:rPr>
        <w:t>DCoP</w:t>
      </w:r>
    </w:p>
    <w:p w14:paraId="4212D8BD" w14:textId="77777777" w:rsidR="00606C1E" w:rsidRPr="00B05361" w:rsidRDefault="002133F6" w:rsidP="00864AA5">
      <w:pPr>
        <w:pStyle w:val="ListParagraph"/>
        <w:numPr>
          <w:ilvl w:val="0"/>
          <w:numId w:val="30"/>
        </w:numPr>
        <w:pBdr>
          <w:top w:val="nil"/>
          <w:left w:val="nil"/>
          <w:bottom w:val="nil"/>
          <w:right w:val="nil"/>
          <w:between w:val="nil"/>
        </w:pBdr>
        <w:bidi/>
        <w:spacing w:line="276" w:lineRule="auto"/>
        <w:ind w:leftChars="0" w:firstLineChars="0"/>
        <w:jc w:val="both"/>
        <w:rPr>
          <w:rFonts w:ascii="Arial" w:hAnsi="Arial" w:cs="Arial"/>
          <w:sz w:val="22"/>
          <w:szCs w:val="22"/>
          <w:rtl/>
        </w:rPr>
      </w:pPr>
      <w:r>
        <w:rPr>
          <w:rFonts w:ascii="Arial" w:hAnsi="Arial" w:hint="cs"/>
          <w:sz w:val="22"/>
          <w:szCs w:val="22"/>
          <w:rtl/>
        </w:rPr>
        <w:t>من المتوقع أن يعمل العديد من الاستشاريين في هذه المهمة، بما في ذلك الاستشاري المحلي (إما عن طريق شركة أو كفرد)</w:t>
      </w:r>
    </w:p>
    <w:p w14:paraId="4212D8BE" w14:textId="77777777" w:rsidR="00606C1E" w:rsidRPr="00B05361" w:rsidRDefault="002133F6" w:rsidP="00864AA5">
      <w:pPr>
        <w:pStyle w:val="ListParagraph"/>
        <w:numPr>
          <w:ilvl w:val="0"/>
          <w:numId w:val="30"/>
        </w:numPr>
        <w:pBdr>
          <w:top w:val="nil"/>
          <w:left w:val="nil"/>
          <w:bottom w:val="nil"/>
          <w:right w:val="nil"/>
          <w:between w:val="nil"/>
        </w:pBdr>
        <w:bidi/>
        <w:spacing w:line="276" w:lineRule="auto"/>
        <w:ind w:leftChars="0" w:firstLineChars="0"/>
        <w:jc w:val="both"/>
        <w:rPr>
          <w:rFonts w:ascii="Arial" w:hAnsi="Arial" w:cs="Arial"/>
          <w:sz w:val="22"/>
          <w:szCs w:val="22"/>
          <w:rtl/>
        </w:rPr>
      </w:pPr>
      <w:r>
        <w:rPr>
          <w:rFonts w:ascii="Arial" w:hAnsi="Arial" w:hint="cs"/>
          <w:sz w:val="22"/>
          <w:szCs w:val="22"/>
          <w:rtl/>
        </w:rPr>
        <w:t>سيتعاون الاستشاريون في تبادل المعلومات وورش العمل والتقرير النهائي ومشاركة النتائج الأخرى بما يضمن اتساق وكف</w:t>
      </w:r>
      <w:r>
        <w:rPr>
          <w:rFonts w:ascii="Arial" w:hAnsi="Arial" w:hint="cs"/>
          <w:sz w:val="22"/>
          <w:szCs w:val="22"/>
          <w:rtl/>
        </w:rPr>
        <w:t>اءة العملية والنتائج</w:t>
      </w:r>
    </w:p>
    <w:p w14:paraId="4C388A66" w14:textId="77777777" w:rsidR="00112FAE" w:rsidRPr="00B05361" w:rsidRDefault="00112FAE" w:rsidP="00E61365">
      <w:pPr>
        <w:bidi/>
        <w:spacing w:line="276" w:lineRule="auto"/>
        <w:ind w:left="0" w:hanging="2"/>
        <w:jc w:val="both"/>
        <w:rPr>
          <w:rFonts w:ascii="Arial" w:hAnsi="Arial" w:cs="Arial"/>
          <w:sz w:val="22"/>
          <w:szCs w:val="22"/>
          <w:u w:val="single"/>
        </w:rPr>
      </w:pPr>
    </w:p>
    <w:p w14:paraId="4212D8CB" w14:textId="5E5909CF" w:rsidR="00606C1E" w:rsidRPr="00B05361" w:rsidRDefault="002133F6" w:rsidP="00864AA5">
      <w:pPr>
        <w:bidi/>
        <w:spacing w:line="276" w:lineRule="auto"/>
        <w:ind w:left="0" w:hanging="2"/>
        <w:jc w:val="both"/>
        <w:rPr>
          <w:rFonts w:ascii="Arial" w:hAnsi="Arial" w:cs="Arial"/>
          <w:sz w:val="22"/>
          <w:szCs w:val="22"/>
          <w:rtl/>
        </w:rPr>
      </w:pPr>
      <w:r>
        <w:rPr>
          <w:rFonts w:ascii="Arial" w:hAnsi="Arial" w:hint="cs"/>
          <w:sz w:val="22"/>
          <w:szCs w:val="22"/>
          <w:u w:val="single"/>
          <w:rtl/>
        </w:rPr>
        <w:t>سيُطلب‌</w:t>
      </w:r>
      <w:r>
        <w:rPr>
          <w:rFonts w:ascii="Arial" w:hAnsi="Arial"/>
          <w:sz w:val="22"/>
          <w:szCs w:val="22"/>
          <w:u w:val="single"/>
        </w:rPr>
        <w:t xml:space="preserve"> </w:t>
      </w:r>
      <w:r>
        <w:rPr>
          <w:rFonts w:ascii="Arial" w:hAnsi="Arial" w:hint="cs"/>
          <w:sz w:val="22"/>
          <w:szCs w:val="22"/>
          <w:u w:val="single"/>
          <w:rtl/>
        </w:rPr>
        <w:t>‌من‌</w:t>
      </w:r>
      <w:r>
        <w:rPr>
          <w:rFonts w:ascii="Arial" w:hAnsi="Arial"/>
          <w:sz w:val="22"/>
          <w:szCs w:val="22"/>
          <w:u w:val="single"/>
        </w:rPr>
        <w:t xml:space="preserve"> </w:t>
      </w:r>
      <w:r>
        <w:rPr>
          <w:rFonts w:ascii="Arial" w:hAnsi="Arial" w:hint="cs"/>
          <w:sz w:val="22"/>
          <w:szCs w:val="22"/>
          <w:u w:val="single"/>
          <w:rtl/>
        </w:rPr>
        <w:t>‌المتقدمين‌</w:t>
      </w:r>
      <w:r>
        <w:rPr>
          <w:rFonts w:ascii="Arial" w:hAnsi="Arial"/>
          <w:sz w:val="22"/>
          <w:szCs w:val="22"/>
          <w:u w:val="single"/>
        </w:rPr>
        <w:t xml:space="preserve"> </w:t>
      </w:r>
      <w:r>
        <w:rPr>
          <w:rFonts w:ascii="Arial" w:hAnsi="Arial" w:hint="cs"/>
          <w:sz w:val="22"/>
          <w:szCs w:val="22"/>
          <w:u w:val="single"/>
          <w:rtl/>
        </w:rPr>
        <w:t>‌تقديم‌</w:t>
      </w:r>
      <w:r>
        <w:rPr>
          <w:rFonts w:ascii="Arial" w:hAnsi="Arial"/>
          <w:sz w:val="22"/>
          <w:szCs w:val="22"/>
          <w:u w:val="single"/>
        </w:rPr>
        <w:t xml:space="preserve"> </w:t>
      </w:r>
      <w:r>
        <w:rPr>
          <w:rFonts w:ascii="Arial" w:hAnsi="Arial" w:hint="cs"/>
          <w:sz w:val="22"/>
          <w:szCs w:val="22"/>
          <w:u w:val="single"/>
          <w:rtl/>
        </w:rPr>
        <w:t>‌عينتين‌</w:t>
      </w:r>
      <w:r>
        <w:rPr>
          <w:rFonts w:ascii="Arial" w:hAnsi="Arial"/>
          <w:sz w:val="22"/>
          <w:szCs w:val="22"/>
          <w:u w:val="single"/>
        </w:rPr>
        <w:t xml:space="preserve"> </w:t>
      </w:r>
      <w:r>
        <w:rPr>
          <w:rFonts w:ascii="Arial" w:hAnsi="Arial" w:hint="cs"/>
          <w:sz w:val="22"/>
          <w:szCs w:val="22"/>
          <w:u w:val="single"/>
          <w:rtl/>
        </w:rPr>
        <w:t>‌من‌</w:t>
      </w:r>
      <w:r>
        <w:rPr>
          <w:rFonts w:ascii="Arial" w:hAnsi="Arial"/>
          <w:sz w:val="22"/>
          <w:szCs w:val="22"/>
          <w:u w:val="single"/>
        </w:rPr>
        <w:t xml:space="preserve"> </w:t>
      </w:r>
      <w:r>
        <w:rPr>
          <w:rFonts w:ascii="Arial" w:hAnsi="Arial" w:hint="cs"/>
          <w:sz w:val="22"/>
          <w:szCs w:val="22"/>
          <w:u w:val="single"/>
          <w:rtl/>
        </w:rPr>
        <w:t>‌العمل:</w:t>
      </w:r>
      <w:r>
        <w:rPr>
          <w:rFonts w:ascii="Arial" w:hAnsi="Arial"/>
          <w:sz w:val="22"/>
          <w:szCs w:val="22"/>
          <w:u w:val="single"/>
        </w:rPr>
        <w:t xml:space="preserve"> </w:t>
      </w:r>
    </w:p>
    <w:p w14:paraId="4212D8CC" w14:textId="4D3EA95C" w:rsidR="00606C1E" w:rsidRPr="00B05361" w:rsidRDefault="002133F6" w:rsidP="00864AA5">
      <w:pPr>
        <w:pStyle w:val="ListParagraph"/>
        <w:numPr>
          <w:ilvl w:val="0"/>
          <w:numId w:val="37"/>
        </w:numPr>
        <w:pBdr>
          <w:top w:val="nil"/>
          <w:left w:val="nil"/>
          <w:bottom w:val="nil"/>
          <w:right w:val="nil"/>
          <w:between w:val="nil"/>
        </w:pBdr>
        <w:bidi/>
        <w:spacing w:line="276" w:lineRule="auto"/>
        <w:ind w:leftChars="0" w:firstLineChars="0"/>
        <w:jc w:val="both"/>
        <w:rPr>
          <w:rFonts w:ascii="Arial" w:hAnsi="Arial" w:cs="Arial"/>
          <w:sz w:val="22"/>
          <w:szCs w:val="22"/>
          <w:rtl/>
        </w:rPr>
      </w:pPr>
      <w:r>
        <w:rPr>
          <w:rFonts w:ascii="Arial" w:hAnsi="Arial" w:hint="cs"/>
          <w:sz w:val="22"/>
          <w:szCs w:val="22"/>
          <w:rtl/>
        </w:rPr>
        <w:t>تقديم تقرير عن اختيار القطاع (إن وجد)؛</w:t>
      </w:r>
    </w:p>
    <w:p w14:paraId="4212D8CD" w14:textId="5C6399E4" w:rsidR="00606C1E" w:rsidRPr="00B05361" w:rsidRDefault="002133F6" w:rsidP="00864AA5">
      <w:pPr>
        <w:pStyle w:val="ListParagraph"/>
        <w:numPr>
          <w:ilvl w:val="0"/>
          <w:numId w:val="37"/>
        </w:numPr>
        <w:pBdr>
          <w:top w:val="nil"/>
          <w:left w:val="nil"/>
          <w:bottom w:val="nil"/>
          <w:right w:val="nil"/>
          <w:between w:val="nil"/>
        </w:pBdr>
        <w:bidi/>
        <w:spacing w:line="276" w:lineRule="auto"/>
        <w:ind w:leftChars="0" w:firstLineChars="0"/>
        <w:jc w:val="both"/>
        <w:rPr>
          <w:rFonts w:ascii="Arial" w:hAnsi="Arial" w:cs="Arial"/>
          <w:sz w:val="22"/>
          <w:szCs w:val="22"/>
          <w:rtl/>
        </w:rPr>
      </w:pPr>
      <w:r>
        <w:rPr>
          <w:rFonts w:ascii="Arial" w:hAnsi="Arial" w:hint="cs"/>
          <w:sz w:val="22"/>
          <w:szCs w:val="22"/>
          <w:rtl/>
        </w:rPr>
        <w:t xml:space="preserve">تقرير </w:t>
      </w:r>
      <w:r>
        <w:rPr>
          <w:rFonts w:ascii="Arial" w:hAnsi="Arial"/>
          <w:sz w:val="22"/>
          <w:szCs w:val="22"/>
        </w:rPr>
        <w:t>MSA</w:t>
      </w:r>
      <w:r>
        <w:rPr>
          <w:rFonts w:ascii="Arial" w:hAnsi="Arial" w:hint="cs"/>
          <w:sz w:val="22"/>
          <w:szCs w:val="22"/>
          <w:rtl/>
        </w:rPr>
        <w:t xml:space="preserve"> وتصميم المشروع، من الناحية المثالية للزراعة أو الثروة الحيوانية أو قطاع التصنيع.</w:t>
      </w:r>
      <w:r>
        <w:rPr>
          <w:rFonts w:ascii="Arial" w:hAnsi="Arial"/>
          <w:sz w:val="22"/>
          <w:szCs w:val="22"/>
        </w:rPr>
        <w:t xml:space="preserve"> </w:t>
      </w:r>
    </w:p>
    <w:p w14:paraId="4212D8D5" w14:textId="58610C21" w:rsidR="00606C1E" w:rsidRPr="00B05361" w:rsidRDefault="00606C1E" w:rsidP="00E61365">
      <w:pPr>
        <w:bidi/>
        <w:spacing w:line="276" w:lineRule="auto"/>
        <w:ind w:leftChars="0" w:left="0" w:firstLineChars="0" w:firstLine="0"/>
        <w:jc w:val="both"/>
        <w:rPr>
          <w:rFonts w:ascii="Arial" w:hAnsi="Arial" w:cs="Arial"/>
          <w:b/>
          <w:sz w:val="22"/>
          <w:szCs w:val="22"/>
        </w:rPr>
      </w:pPr>
    </w:p>
    <w:p w14:paraId="4212D8D6" w14:textId="77777777" w:rsidR="00606C1E" w:rsidRPr="00B05361" w:rsidRDefault="002133F6" w:rsidP="00864AA5">
      <w:pPr>
        <w:shd w:val="clear" w:color="auto" w:fill="FFFFFF"/>
        <w:bidi/>
        <w:spacing w:line="276" w:lineRule="auto"/>
        <w:ind w:left="0" w:hanging="2"/>
        <w:jc w:val="both"/>
        <w:rPr>
          <w:rFonts w:ascii="Arial" w:eastAsia="Arial" w:hAnsi="Arial" w:cs="Arial"/>
          <w:color w:val="808080"/>
          <w:sz w:val="22"/>
          <w:szCs w:val="22"/>
          <w:rtl/>
        </w:rPr>
      </w:pPr>
      <w:r>
        <w:rPr>
          <w:rFonts w:ascii="Arial" w:hAnsi="Arial" w:hint="cs"/>
          <w:b/>
          <w:bCs/>
          <w:sz w:val="22"/>
          <w:szCs w:val="22"/>
          <w:rtl/>
        </w:rPr>
        <w:t>تشكيل الفريق</w:t>
      </w:r>
      <w:r>
        <w:rPr>
          <w:rFonts w:ascii="Arial" w:hAnsi="Arial" w:hint="cs"/>
          <w:b/>
          <w:bCs/>
          <w:color w:val="808080"/>
          <w:sz w:val="22"/>
          <w:szCs w:val="22"/>
          <w:rtl/>
        </w:rPr>
        <w:t>.</w:t>
      </w:r>
      <w:r>
        <w:rPr>
          <w:rFonts w:ascii="Arial" w:hAnsi="Arial"/>
          <w:color w:val="808080"/>
          <w:sz w:val="22"/>
          <w:szCs w:val="22"/>
        </w:rPr>
        <w:t xml:space="preserve"> </w:t>
      </w:r>
    </w:p>
    <w:p w14:paraId="0948A896" w14:textId="3E2B6D87" w:rsidR="009E1079" w:rsidRPr="00B05361" w:rsidRDefault="009E1079" w:rsidP="00864AA5">
      <w:pPr>
        <w:shd w:val="clear" w:color="auto" w:fill="FFFFFF"/>
        <w:bidi/>
        <w:spacing w:line="276" w:lineRule="auto"/>
        <w:ind w:left="0" w:hanging="2"/>
        <w:jc w:val="both"/>
        <w:rPr>
          <w:rStyle w:val="eop"/>
          <w:rFonts w:ascii="Arial" w:hAnsi="Arial" w:cs="Arial"/>
          <w:color w:val="000000"/>
          <w:sz w:val="22"/>
          <w:szCs w:val="22"/>
          <w:shd w:val="clear" w:color="auto" w:fill="FFFFFF"/>
          <w:rtl/>
        </w:rPr>
      </w:pPr>
      <w:r>
        <w:rPr>
          <w:rStyle w:val="normaltextrun"/>
          <w:rFonts w:ascii="Arial" w:hAnsi="Arial" w:hint="cs"/>
          <w:color w:val="000000"/>
          <w:sz w:val="22"/>
          <w:szCs w:val="22"/>
          <w:shd w:val="clear" w:color="auto" w:fill="FFFFFF"/>
          <w:rtl/>
        </w:rPr>
        <w:t>يجب على الشركة اقتراح فريق فعال من حيث التكلفة لهذا التقييم.</w:t>
      </w:r>
      <w:r>
        <w:rPr>
          <w:rStyle w:val="normaltextrun"/>
          <w:rFonts w:ascii="Arial" w:hAnsi="Arial"/>
          <w:color w:val="000000"/>
          <w:sz w:val="22"/>
          <w:szCs w:val="22"/>
          <w:shd w:val="clear" w:color="auto" w:fill="FFFFFF"/>
        </w:rPr>
        <w:t xml:space="preserve"> </w:t>
      </w:r>
      <w:r>
        <w:rPr>
          <w:rStyle w:val="normaltextrun"/>
          <w:rFonts w:ascii="Arial" w:hAnsi="Arial" w:hint="cs"/>
          <w:color w:val="000000"/>
          <w:sz w:val="22"/>
          <w:szCs w:val="22"/>
          <w:shd w:val="clear" w:color="auto" w:fill="FFFFFF"/>
          <w:rtl/>
        </w:rPr>
        <w:t xml:space="preserve">ينبغي وصف دور أعضاء الفريق في القسم الثاني (العرض الفني) ولكن يجب إدراج كل عضو في الفريق حسب المنصب/الوظيفة في القسم الثالث ("عرض </w:t>
      </w:r>
      <w:r>
        <w:rPr>
          <w:rStyle w:val="normaltextrun"/>
          <w:rFonts w:ascii="Arial" w:hAnsi="Arial"/>
          <w:color w:val="000000"/>
          <w:sz w:val="22"/>
          <w:szCs w:val="22"/>
          <w:shd w:val="clear" w:color="auto" w:fill="FFFFFF"/>
        </w:rPr>
        <w:t>LOE</w:t>
      </w:r>
      <w:r>
        <w:rPr>
          <w:rStyle w:val="normaltextrun"/>
          <w:rFonts w:ascii="Arial" w:hAnsi="Arial" w:hint="cs"/>
          <w:color w:val="000000"/>
          <w:sz w:val="22"/>
          <w:szCs w:val="22"/>
          <w:shd w:val="clear" w:color="auto" w:fill="FFFFFF"/>
          <w:rtl/>
        </w:rPr>
        <w:t>").</w:t>
      </w:r>
      <w:r>
        <w:rPr>
          <w:rStyle w:val="normaltextrun"/>
          <w:rFonts w:ascii="Arial" w:hAnsi="Arial"/>
          <w:color w:val="000000"/>
          <w:sz w:val="22"/>
          <w:szCs w:val="22"/>
          <w:shd w:val="clear" w:color="auto" w:fill="FFFFFF"/>
        </w:rPr>
        <w:t xml:space="preserve"> </w:t>
      </w:r>
      <w:r>
        <w:rPr>
          <w:rStyle w:val="normaltextrun"/>
          <w:rFonts w:ascii="Arial" w:hAnsi="Arial" w:hint="cs"/>
          <w:color w:val="000000"/>
          <w:sz w:val="22"/>
          <w:szCs w:val="22"/>
          <w:shd w:val="clear" w:color="auto" w:fill="FFFFFF"/>
          <w:rtl/>
        </w:rPr>
        <w:t xml:space="preserve">يرجى العلم أن تشكيل الفريق المقترح </w:t>
      </w:r>
      <w:r>
        <w:rPr>
          <w:rStyle w:val="normaltextrun"/>
          <w:rFonts w:ascii="Arial" w:hAnsi="Arial" w:hint="cs"/>
          <w:b/>
          <w:bCs/>
          <w:color w:val="000000"/>
          <w:sz w:val="22"/>
          <w:szCs w:val="22"/>
          <w:shd w:val="clear" w:color="auto" w:fill="FFFFFF"/>
          <w:rtl/>
        </w:rPr>
        <w:t>لا يحتاج إلى مطابقة أو تضمين الدورين الموضحين في قسم تقديمات السير الذاتية</w:t>
      </w:r>
      <w:r>
        <w:rPr>
          <w:rStyle w:val="normaltextrun"/>
          <w:rFonts w:ascii="Arial" w:hAnsi="Arial" w:hint="cs"/>
          <w:color w:val="000000"/>
          <w:sz w:val="22"/>
          <w:szCs w:val="22"/>
          <w:shd w:val="clear" w:color="auto" w:fill="FFFFFF"/>
          <w:rtl/>
        </w:rPr>
        <w:t xml:space="preserve"> – الملفان الموضحان كوكون في القسم الوارد أدناه مخصصان فقط لتقديمات السيرة الذاتية.</w:t>
      </w:r>
      <w:r>
        <w:rPr>
          <w:rStyle w:val="eop"/>
          <w:rFonts w:ascii="Arial" w:hAnsi="Arial" w:hint="cs"/>
          <w:color w:val="000000"/>
          <w:sz w:val="22"/>
          <w:szCs w:val="22"/>
          <w:shd w:val="clear" w:color="auto" w:fill="FFFFFF"/>
          <w:rtl/>
        </w:rPr>
        <w:t> </w:t>
      </w:r>
    </w:p>
    <w:p w14:paraId="0F9A6159" w14:textId="77777777" w:rsidR="009E1079" w:rsidRPr="00B05361" w:rsidRDefault="009E1079" w:rsidP="00E61365">
      <w:pPr>
        <w:shd w:val="clear" w:color="auto" w:fill="FFFFFF"/>
        <w:bidi/>
        <w:spacing w:line="276" w:lineRule="auto"/>
        <w:ind w:left="0" w:hanging="2"/>
        <w:jc w:val="both"/>
        <w:rPr>
          <w:rStyle w:val="eop"/>
          <w:rFonts w:ascii="Arial" w:hAnsi="Arial" w:cs="Arial"/>
          <w:color w:val="000000"/>
          <w:sz w:val="22"/>
          <w:szCs w:val="22"/>
          <w:shd w:val="clear" w:color="auto" w:fill="FFFFFF"/>
        </w:rPr>
      </w:pPr>
    </w:p>
    <w:p w14:paraId="68DB3A23" w14:textId="5AC9A785" w:rsidR="00A05AF3" w:rsidRPr="00B05361" w:rsidRDefault="00A05AF3" w:rsidP="00864AA5">
      <w:pPr>
        <w:pStyle w:val="paragraph"/>
        <w:bidi/>
        <w:spacing w:before="0" w:beforeAutospacing="0" w:after="0" w:afterAutospacing="0"/>
        <w:ind w:hanging="2"/>
        <w:jc w:val="both"/>
        <w:textAlignment w:val="baseline"/>
        <w:rPr>
          <w:rFonts w:ascii="Arial" w:hAnsi="Arial" w:cs="Arial"/>
          <w:sz w:val="18"/>
          <w:szCs w:val="18"/>
          <w:rtl/>
        </w:rPr>
      </w:pPr>
      <w:r>
        <w:rPr>
          <w:rStyle w:val="normaltextrun"/>
          <w:rFonts w:ascii="Arial" w:hAnsi="Arial" w:hint="cs"/>
          <w:b/>
          <w:bCs/>
          <w:sz w:val="22"/>
          <w:szCs w:val="22"/>
          <w:rtl/>
        </w:rPr>
        <w:t>تقديمات السير الذاتية</w:t>
      </w:r>
      <w:r>
        <w:rPr>
          <w:rStyle w:val="eop"/>
          <w:rFonts w:ascii="Arial" w:hAnsi="Arial" w:hint="cs"/>
          <w:sz w:val="22"/>
          <w:szCs w:val="22"/>
          <w:rtl/>
        </w:rPr>
        <w:t> </w:t>
      </w:r>
    </w:p>
    <w:p w14:paraId="3D52338C" w14:textId="77777777" w:rsidR="00A05AF3" w:rsidRPr="00B05361" w:rsidRDefault="00A05AF3" w:rsidP="00864AA5">
      <w:pPr>
        <w:pStyle w:val="paragraph"/>
        <w:bidi/>
        <w:spacing w:before="0" w:beforeAutospacing="0" w:after="240" w:afterAutospacing="0"/>
        <w:ind w:hanging="2"/>
        <w:textAlignment w:val="baseline"/>
        <w:rPr>
          <w:rFonts w:ascii="Arial" w:hAnsi="Arial" w:cs="Arial"/>
          <w:sz w:val="18"/>
          <w:szCs w:val="18"/>
          <w:rtl/>
        </w:rPr>
      </w:pPr>
      <w:r>
        <w:rPr>
          <w:rStyle w:val="normaltextrun"/>
          <w:rFonts w:ascii="Arial" w:hAnsi="Arial" w:hint="cs"/>
          <w:color w:val="000000"/>
          <w:sz w:val="22"/>
          <w:szCs w:val="22"/>
          <w:rtl/>
        </w:rPr>
        <w:t>يرجى تقديم سيرة ذاتية واحدة لأحد الموظفين الحاليين للدورين المذكورين أدناه (سيرتان شخصيتان كحد أقصى).</w:t>
      </w:r>
      <w:r>
        <w:rPr>
          <w:rStyle w:val="normaltextrun"/>
          <w:rFonts w:ascii="Arial" w:hAnsi="Arial"/>
          <w:color w:val="000000"/>
          <w:sz w:val="22"/>
          <w:szCs w:val="22"/>
        </w:rPr>
        <w:t xml:space="preserve"> </w:t>
      </w:r>
      <w:r>
        <w:rPr>
          <w:rStyle w:val="normaltextrun"/>
          <w:rFonts w:ascii="Arial" w:hAnsi="Arial" w:hint="cs"/>
          <w:b/>
          <w:bCs/>
          <w:color w:val="000000"/>
          <w:sz w:val="22"/>
          <w:szCs w:val="22"/>
          <w:rtl/>
        </w:rPr>
        <w:t>يرجى استخدام نموذج السيرة الذاتية المقدم</w:t>
      </w:r>
      <w:r>
        <w:rPr>
          <w:rStyle w:val="normaltextrun"/>
          <w:rFonts w:ascii="Arial" w:hAnsi="Arial" w:hint="cs"/>
          <w:color w:val="000000"/>
          <w:sz w:val="22"/>
          <w:szCs w:val="22"/>
          <w:rtl/>
        </w:rPr>
        <w:t>.</w:t>
      </w:r>
      <w:r>
        <w:rPr>
          <w:rStyle w:val="normaltextrun"/>
          <w:rFonts w:ascii="Arial" w:hAnsi="Arial"/>
          <w:color w:val="000000"/>
          <w:sz w:val="22"/>
          <w:szCs w:val="22"/>
        </w:rPr>
        <w:t xml:space="preserve"> </w:t>
      </w:r>
      <w:r>
        <w:rPr>
          <w:rStyle w:val="normaltextrun"/>
          <w:rFonts w:ascii="Arial" w:hAnsi="Arial" w:hint="cs"/>
          <w:color w:val="000000"/>
          <w:sz w:val="22"/>
          <w:szCs w:val="22"/>
          <w:rtl/>
        </w:rPr>
        <w:t>ينبغي للشركات تقديم الموظفين الذين يشعرون أنهم مؤهلون بشكل أفضل لهذا المشروع.</w:t>
      </w:r>
      <w:r>
        <w:rPr>
          <w:rStyle w:val="normaltextrun"/>
          <w:rFonts w:ascii="Arial" w:hAnsi="Arial"/>
          <w:color w:val="000000"/>
          <w:sz w:val="22"/>
          <w:szCs w:val="22"/>
        </w:rPr>
        <w:t xml:space="preserve"> </w:t>
      </w:r>
      <w:r>
        <w:rPr>
          <w:rStyle w:val="normaltextrun"/>
          <w:rFonts w:ascii="Arial" w:hAnsi="Arial" w:hint="cs"/>
          <w:b/>
          <w:bCs/>
          <w:color w:val="000000"/>
          <w:sz w:val="22"/>
          <w:szCs w:val="22"/>
          <w:rtl/>
        </w:rPr>
        <w:t xml:space="preserve">لا يلزم أن تتطابق تقديمات السير الذاتية مع الأدوار أو الموظفين الموضحين في قسم "عرض </w:t>
      </w:r>
      <w:r>
        <w:rPr>
          <w:rStyle w:val="normaltextrun"/>
          <w:rFonts w:ascii="Arial" w:hAnsi="Arial"/>
          <w:b/>
          <w:bCs/>
          <w:color w:val="000000"/>
          <w:sz w:val="22"/>
          <w:szCs w:val="22"/>
        </w:rPr>
        <w:t>LOE</w:t>
      </w:r>
      <w:r>
        <w:rPr>
          <w:rStyle w:val="normaltextrun"/>
          <w:rFonts w:ascii="Arial" w:hAnsi="Arial" w:hint="cs"/>
          <w:b/>
          <w:bCs/>
          <w:color w:val="000000"/>
          <w:sz w:val="22"/>
          <w:szCs w:val="22"/>
          <w:rtl/>
        </w:rPr>
        <w:t>".</w:t>
      </w:r>
      <w:r>
        <w:rPr>
          <w:rStyle w:val="normaltextrun"/>
          <w:rFonts w:ascii="Arial" w:hAnsi="Arial"/>
          <w:color w:val="000000"/>
          <w:sz w:val="22"/>
          <w:szCs w:val="22"/>
        </w:rPr>
        <w:t xml:space="preserve"> </w:t>
      </w:r>
      <w:r>
        <w:rPr>
          <w:rStyle w:val="normaltextrun"/>
          <w:rFonts w:ascii="Arial" w:hAnsi="Arial" w:hint="cs"/>
          <w:color w:val="000000"/>
          <w:sz w:val="22"/>
          <w:szCs w:val="22"/>
          <w:rtl/>
        </w:rPr>
        <w:t>يرجى تقديم السير الذاتية التالية:</w:t>
      </w:r>
      <w:r>
        <w:rPr>
          <w:rStyle w:val="normaltextrun"/>
          <w:rFonts w:ascii="Arial" w:hAnsi="Arial"/>
          <w:color w:val="000000"/>
          <w:sz w:val="22"/>
          <w:szCs w:val="22"/>
        </w:rPr>
        <w:t xml:space="preserve"> </w:t>
      </w:r>
      <w:r>
        <w:rPr>
          <w:rStyle w:val="eop"/>
          <w:rFonts w:ascii="Arial" w:hAnsi="Arial" w:hint="cs"/>
          <w:color w:val="000000"/>
          <w:sz w:val="22"/>
          <w:szCs w:val="22"/>
          <w:rtl/>
        </w:rPr>
        <w:t> </w:t>
      </w:r>
    </w:p>
    <w:p w14:paraId="15904BBE" w14:textId="77777777" w:rsidR="00A05AF3" w:rsidRPr="00B05361" w:rsidRDefault="00A05AF3" w:rsidP="00864AA5">
      <w:pPr>
        <w:pStyle w:val="paragraph"/>
        <w:numPr>
          <w:ilvl w:val="0"/>
          <w:numId w:val="38"/>
        </w:numPr>
        <w:bidi/>
        <w:spacing w:before="0" w:beforeAutospacing="0" w:after="0" w:afterAutospacing="0"/>
        <w:textAlignment w:val="baseline"/>
        <w:rPr>
          <w:rFonts w:ascii="Arial" w:hAnsi="Arial" w:cs="Arial"/>
          <w:sz w:val="22"/>
          <w:szCs w:val="22"/>
          <w:rtl/>
        </w:rPr>
      </w:pPr>
      <w:r>
        <w:rPr>
          <w:rStyle w:val="normaltextrun"/>
          <w:rFonts w:ascii="Arial" w:hAnsi="Arial" w:hint="cs"/>
          <w:color w:val="000000"/>
          <w:sz w:val="22"/>
          <w:szCs w:val="22"/>
          <w:rtl/>
        </w:rPr>
        <w:t>رئيس مشروع/اختصاصي رفيع المستوى</w:t>
      </w:r>
      <w:r>
        <w:rPr>
          <w:rStyle w:val="eop"/>
          <w:rFonts w:ascii="Arial" w:hAnsi="Arial" w:hint="cs"/>
          <w:color w:val="000000"/>
          <w:sz w:val="22"/>
          <w:szCs w:val="22"/>
          <w:rtl/>
        </w:rPr>
        <w:t> </w:t>
      </w:r>
    </w:p>
    <w:p w14:paraId="6C14AA7C" w14:textId="20C853D6" w:rsidR="009E1079" w:rsidRPr="00B05361" w:rsidRDefault="00A05AF3" w:rsidP="00864AA5">
      <w:pPr>
        <w:pStyle w:val="paragraph"/>
        <w:numPr>
          <w:ilvl w:val="0"/>
          <w:numId w:val="38"/>
        </w:numPr>
        <w:bidi/>
        <w:spacing w:before="0" w:beforeAutospacing="0" w:after="0" w:afterAutospacing="0"/>
        <w:textAlignment w:val="baseline"/>
        <w:rPr>
          <w:rStyle w:val="eop"/>
          <w:rFonts w:ascii="Arial" w:hAnsi="Arial" w:cs="Arial"/>
          <w:sz w:val="22"/>
          <w:szCs w:val="22"/>
          <w:rtl/>
        </w:rPr>
      </w:pPr>
      <w:r>
        <w:rPr>
          <w:rStyle w:val="normaltextrun"/>
          <w:rFonts w:ascii="Arial" w:hAnsi="Arial" w:hint="cs"/>
          <w:color w:val="000000"/>
          <w:sz w:val="22"/>
          <w:szCs w:val="22"/>
          <w:rtl/>
        </w:rPr>
        <w:t>باحث/محلل متوسط المستوى</w:t>
      </w:r>
      <w:r>
        <w:rPr>
          <w:rStyle w:val="eop"/>
          <w:rFonts w:ascii="Arial" w:hAnsi="Arial" w:hint="cs"/>
          <w:color w:val="000000"/>
          <w:sz w:val="22"/>
          <w:szCs w:val="22"/>
          <w:rtl/>
        </w:rPr>
        <w:t> </w:t>
      </w:r>
    </w:p>
    <w:p w14:paraId="4212D8D8" w14:textId="35AB5780" w:rsidR="00606C1E" w:rsidRPr="00B05361" w:rsidRDefault="002133F6" w:rsidP="00864AA5">
      <w:pPr>
        <w:shd w:val="clear" w:color="auto" w:fill="FFFFFF"/>
        <w:bidi/>
        <w:spacing w:line="276" w:lineRule="auto"/>
        <w:ind w:left="0" w:hanging="2"/>
        <w:jc w:val="both"/>
        <w:rPr>
          <w:rFonts w:ascii="Arial" w:eastAsia="Arial" w:hAnsi="Arial" w:cs="Arial"/>
          <w:sz w:val="22"/>
          <w:szCs w:val="22"/>
          <w:rtl/>
        </w:rPr>
      </w:pPr>
      <w:r>
        <w:rPr>
          <w:rFonts w:ascii="Arial" w:hAnsi="Arial"/>
          <w:sz w:val="22"/>
          <w:szCs w:val="22"/>
        </w:rPr>
        <w:t xml:space="preserve"> </w:t>
      </w:r>
    </w:p>
    <w:p w14:paraId="4212D8D9" w14:textId="77777777" w:rsidR="00606C1E" w:rsidRPr="00B05361" w:rsidRDefault="002133F6" w:rsidP="00864AA5">
      <w:pPr>
        <w:shd w:val="clear" w:color="auto" w:fill="FFFFFF"/>
        <w:bidi/>
        <w:spacing w:line="276" w:lineRule="auto"/>
        <w:ind w:left="0" w:hanging="2"/>
        <w:jc w:val="both"/>
        <w:rPr>
          <w:rFonts w:ascii="Arial" w:eastAsia="Arial" w:hAnsi="Arial" w:cs="Arial"/>
          <w:color w:val="808080"/>
          <w:sz w:val="22"/>
          <w:szCs w:val="22"/>
          <w:rtl/>
        </w:rPr>
      </w:pPr>
      <w:r>
        <w:rPr>
          <w:rFonts w:ascii="Arial" w:hAnsi="Arial" w:hint="cs"/>
          <w:b/>
          <w:bCs/>
          <w:sz w:val="22"/>
          <w:szCs w:val="22"/>
          <w:rtl/>
        </w:rPr>
        <w:t>مستوى الجهود المبذولة لاعتبارات الميزنة.</w:t>
      </w:r>
      <w:r>
        <w:rPr>
          <w:rFonts w:ascii="Arial" w:hAnsi="Arial"/>
          <w:color w:val="808080"/>
          <w:sz w:val="22"/>
          <w:szCs w:val="22"/>
        </w:rPr>
        <w:t xml:space="preserve"> </w:t>
      </w:r>
    </w:p>
    <w:p w14:paraId="4212D8DA" w14:textId="77777777" w:rsidR="00606C1E" w:rsidRPr="00B05361" w:rsidRDefault="002133F6" w:rsidP="00864AA5">
      <w:pPr>
        <w:shd w:val="clear" w:color="auto" w:fill="FFFFFF"/>
        <w:bidi/>
        <w:spacing w:line="276" w:lineRule="auto"/>
        <w:ind w:left="0" w:hanging="2"/>
        <w:jc w:val="both"/>
        <w:rPr>
          <w:rFonts w:ascii="Arial" w:eastAsia="Arial" w:hAnsi="Arial" w:cs="Arial"/>
          <w:sz w:val="22"/>
          <w:szCs w:val="22"/>
          <w:rtl/>
        </w:rPr>
      </w:pPr>
      <w:r>
        <w:rPr>
          <w:rFonts w:ascii="Arial" w:hAnsi="Arial" w:hint="cs"/>
          <w:sz w:val="22"/>
          <w:szCs w:val="22"/>
          <w:rtl/>
        </w:rPr>
        <w:t xml:space="preserve">نظرًا لأن زانادو بلد وهمي، اختر واحدًا - وواحدًا فقط - من البلدان المرجعية المدرجة أدناه كأساس لعرض </w:t>
      </w:r>
      <w:r>
        <w:rPr>
          <w:rFonts w:ascii="Arial" w:hAnsi="Arial"/>
          <w:sz w:val="22"/>
          <w:szCs w:val="22"/>
        </w:rPr>
        <w:t>LOE</w:t>
      </w:r>
      <w:r>
        <w:rPr>
          <w:rFonts w:ascii="Arial" w:hAnsi="Arial" w:hint="cs"/>
          <w:sz w:val="22"/>
          <w:szCs w:val="22"/>
          <w:rtl/>
        </w:rPr>
        <w:t xml:space="preserve"> الخاص بك لنطاق العمل التجريبي هذا؛ القسمان دال وهاء. </w:t>
      </w:r>
      <w:r>
        <w:rPr>
          <w:rFonts w:ascii="Arial" w:hAnsi="Arial" w:hint="cs"/>
          <w:sz w:val="22"/>
          <w:szCs w:val="22"/>
          <w:u w:val="single"/>
          <w:rtl/>
        </w:rPr>
        <w:t>لا</w:t>
      </w:r>
      <w:r>
        <w:rPr>
          <w:rFonts w:ascii="Arial" w:hAnsi="Arial" w:hint="cs"/>
          <w:sz w:val="22"/>
          <w:szCs w:val="22"/>
          <w:u w:val="single"/>
          <w:rtl/>
        </w:rPr>
        <w:t xml:space="preserve"> يمكنك اختيار البلد الذي يقع فيه المقر الرئيسي لشركتك</w:t>
      </w:r>
      <w:r>
        <w:rPr>
          <w:rFonts w:ascii="Arial" w:hAnsi="Arial" w:hint="cs"/>
          <w:sz w:val="22"/>
          <w:szCs w:val="22"/>
          <w:rtl/>
        </w:rPr>
        <w:t>.</w:t>
      </w:r>
      <w:r>
        <w:rPr>
          <w:rFonts w:ascii="Arial" w:hAnsi="Arial"/>
          <w:sz w:val="22"/>
          <w:szCs w:val="22"/>
        </w:rPr>
        <w:t xml:space="preserve"> </w:t>
      </w:r>
      <w:r>
        <w:rPr>
          <w:rFonts w:ascii="Arial" w:hAnsi="Arial" w:hint="cs"/>
          <w:sz w:val="22"/>
          <w:szCs w:val="22"/>
          <w:rtl/>
        </w:rPr>
        <w:t xml:space="preserve">اختيار بلد ما لا يعني أن لديك عملاً أو تستطيع القيام به في ذلك البلد.  </w:t>
      </w:r>
    </w:p>
    <w:p w14:paraId="4212D8DB" w14:textId="77777777" w:rsidR="00606C1E" w:rsidRPr="00B05361" w:rsidRDefault="002133F6" w:rsidP="00864AA5">
      <w:pPr>
        <w:shd w:val="clear" w:color="auto" w:fill="FFFFFF"/>
        <w:bidi/>
        <w:spacing w:line="276" w:lineRule="auto"/>
        <w:ind w:left="0" w:hanging="2"/>
        <w:jc w:val="both"/>
        <w:rPr>
          <w:rFonts w:ascii="Arial" w:eastAsia="Arial" w:hAnsi="Arial" w:cs="Arial"/>
          <w:sz w:val="22"/>
          <w:szCs w:val="22"/>
          <w:rtl/>
        </w:rPr>
      </w:pPr>
      <w:r>
        <w:rPr>
          <w:rFonts w:ascii="Arial" w:hAnsi="Arial"/>
          <w:sz w:val="22"/>
          <w:szCs w:val="22"/>
        </w:rPr>
        <w:t xml:space="preserve"> </w:t>
      </w:r>
    </w:p>
    <w:tbl>
      <w:tblPr>
        <w:tblStyle w:val="aa"/>
        <w:bidiVisual/>
        <w:tblW w:w="433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600" w:firstRow="0" w:lastRow="0" w:firstColumn="0" w:lastColumn="0" w:noHBand="1" w:noVBand="1"/>
      </w:tblPr>
      <w:tblGrid>
        <w:gridCol w:w="4335"/>
      </w:tblGrid>
      <w:tr w:rsidR="00606C1E" w:rsidRPr="00B05361" w14:paraId="4212D8DD" w14:textId="77777777" w:rsidTr="006B297C">
        <w:trPr>
          <w:trHeight w:val="300"/>
          <w:jc w:val="center"/>
        </w:trPr>
        <w:tc>
          <w:tcPr>
            <w:tcW w:w="43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tcPr>
          <w:p w14:paraId="4212D8DC" w14:textId="77777777" w:rsidR="00606C1E" w:rsidRPr="006B297C" w:rsidRDefault="002133F6" w:rsidP="00864AA5">
            <w:pPr>
              <w:bidi/>
              <w:spacing w:before="40" w:after="40" w:line="276" w:lineRule="auto"/>
              <w:ind w:left="0" w:hanging="2"/>
              <w:jc w:val="both"/>
              <w:rPr>
                <w:rFonts w:ascii="Arial" w:eastAsia="Arial" w:hAnsi="Arial" w:cs="Arial"/>
                <w:b/>
                <w:bCs/>
                <w:sz w:val="22"/>
                <w:szCs w:val="22"/>
                <w:rtl/>
              </w:rPr>
            </w:pPr>
            <w:r>
              <w:rPr>
                <w:rFonts w:ascii="Arial" w:hAnsi="Arial" w:hint="cs"/>
                <w:b/>
                <w:bCs/>
                <w:sz w:val="22"/>
                <w:szCs w:val="22"/>
                <w:rtl/>
              </w:rPr>
              <w:t>البلدان المرجعية (اختر واحدًا فقط)</w:t>
            </w:r>
            <w:r>
              <w:rPr>
                <w:rFonts w:ascii="Arial" w:hAnsi="Arial"/>
                <w:b/>
                <w:bCs/>
                <w:sz w:val="22"/>
                <w:szCs w:val="22"/>
              </w:rPr>
              <w:t xml:space="preserve"> </w:t>
            </w:r>
          </w:p>
        </w:tc>
      </w:tr>
      <w:tr w:rsidR="00606C1E" w:rsidRPr="00B05361" w14:paraId="4212D8DF" w14:textId="77777777" w:rsidTr="00A05AF3">
        <w:trPr>
          <w:trHeight w:val="300"/>
          <w:jc w:val="center"/>
        </w:trPr>
        <w:tc>
          <w:tcPr>
            <w:tcW w:w="4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12D8DE" w14:textId="40B901F5" w:rsidR="00606C1E" w:rsidRPr="00B05361" w:rsidRDefault="002133F6" w:rsidP="00864AA5">
            <w:pPr>
              <w:pStyle w:val="ListParagraph"/>
              <w:numPr>
                <w:ilvl w:val="0"/>
                <w:numId w:val="35"/>
              </w:numPr>
              <w:bidi/>
              <w:spacing w:before="40" w:after="40" w:line="276" w:lineRule="auto"/>
              <w:ind w:leftChars="0" w:firstLineChars="0"/>
              <w:rPr>
                <w:rFonts w:ascii="Arial" w:hAnsi="Arial" w:cs="Arial"/>
                <w:sz w:val="22"/>
                <w:szCs w:val="22"/>
                <w:rtl/>
              </w:rPr>
            </w:pPr>
            <w:r>
              <w:rPr>
                <w:rFonts w:ascii="Arial" w:hAnsi="Arial" w:hint="cs"/>
                <w:sz w:val="22"/>
                <w:szCs w:val="22"/>
                <w:rtl/>
              </w:rPr>
              <w:t xml:space="preserve">غواتيمالا  </w:t>
            </w:r>
          </w:p>
        </w:tc>
      </w:tr>
      <w:tr w:rsidR="00606C1E" w:rsidRPr="00B05361" w14:paraId="4212D8E1" w14:textId="77777777" w:rsidTr="00A05AF3">
        <w:trPr>
          <w:trHeight w:val="300"/>
          <w:jc w:val="center"/>
        </w:trPr>
        <w:tc>
          <w:tcPr>
            <w:tcW w:w="4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12D8E0" w14:textId="148CE348" w:rsidR="00606C1E" w:rsidRPr="00B05361" w:rsidRDefault="002133F6" w:rsidP="00864AA5">
            <w:pPr>
              <w:pStyle w:val="ListParagraph"/>
              <w:numPr>
                <w:ilvl w:val="0"/>
                <w:numId w:val="35"/>
              </w:numPr>
              <w:bidi/>
              <w:spacing w:before="40" w:after="40" w:line="276" w:lineRule="auto"/>
              <w:ind w:leftChars="0" w:firstLineChars="0"/>
              <w:rPr>
                <w:rFonts w:ascii="Arial" w:hAnsi="Arial" w:cs="Arial"/>
                <w:sz w:val="22"/>
                <w:szCs w:val="22"/>
                <w:rtl/>
              </w:rPr>
            </w:pPr>
            <w:r>
              <w:rPr>
                <w:rFonts w:ascii="Arial" w:hAnsi="Arial" w:hint="cs"/>
                <w:sz w:val="22"/>
                <w:szCs w:val="22"/>
                <w:rtl/>
              </w:rPr>
              <w:t>كولومبيا</w:t>
            </w:r>
            <w:r>
              <w:rPr>
                <w:rFonts w:ascii="Arial" w:hAnsi="Arial"/>
                <w:sz w:val="22"/>
                <w:szCs w:val="22"/>
              </w:rPr>
              <w:t xml:space="preserve"> </w:t>
            </w:r>
          </w:p>
        </w:tc>
      </w:tr>
      <w:tr w:rsidR="00606C1E" w:rsidRPr="00B05361" w14:paraId="4212D8E3" w14:textId="77777777" w:rsidTr="00A05AF3">
        <w:trPr>
          <w:trHeight w:val="300"/>
          <w:jc w:val="center"/>
        </w:trPr>
        <w:tc>
          <w:tcPr>
            <w:tcW w:w="4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12D8E2" w14:textId="7BF7FB5F" w:rsidR="00606C1E" w:rsidRPr="00B05361" w:rsidRDefault="002133F6" w:rsidP="00864AA5">
            <w:pPr>
              <w:pStyle w:val="ListParagraph"/>
              <w:numPr>
                <w:ilvl w:val="0"/>
                <w:numId w:val="35"/>
              </w:numPr>
              <w:bidi/>
              <w:spacing w:before="40" w:after="40" w:line="276" w:lineRule="auto"/>
              <w:ind w:leftChars="0" w:firstLineChars="0"/>
              <w:rPr>
                <w:rFonts w:ascii="Arial" w:hAnsi="Arial" w:cs="Arial"/>
                <w:sz w:val="22"/>
                <w:szCs w:val="22"/>
                <w:rtl/>
              </w:rPr>
            </w:pPr>
            <w:r>
              <w:rPr>
                <w:rFonts w:ascii="Arial" w:hAnsi="Arial" w:hint="cs"/>
                <w:sz w:val="22"/>
                <w:szCs w:val="22"/>
                <w:rtl/>
              </w:rPr>
              <w:t>بوركينا فاسو</w:t>
            </w:r>
            <w:r>
              <w:rPr>
                <w:rFonts w:ascii="Arial" w:hAnsi="Arial"/>
                <w:sz w:val="22"/>
                <w:szCs w:val="22"/>
              </w:rPr>
              <w:t xml:space="preserve"> </w:t>
            </w:r>
          </w:p>
        </w:tc>
      </w:tr>
      <w:tr w:rsidR="00606C1E" w:rsidRPr="00B05361" w14:paraId="4212D8E5" w14:textId="77777777" w:rsidTr="00A05AF3">
        <w:trPr>
          <w:trHeight w:val="300"/>
          <w:jc w:val="center"/>
        </w:trPr>
        <w:tc>
          <w:tcPr>
            <w:tcW w:w="4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12D8E4" w14:textId="737370E2" w:rsidR="00606C1E" w:rsidRPr="00B05361" w:rsidRDefault="002133F6" w:rsidP="00864AA5">
            <w:pPr>
              <w:pStyle w:val="ListParagraph"/>
              <w:numPr>
                <w:ilvl w:val="0"/>
                <w:numId w:val="35"/>
              </w:numPr>
              <w:bidi/>
              <w:spacing w:before="40" w:after="40" w:line="276" w:lineRule="auto"/>
              <w:ind w:leftChars="0" w:firstLineChars="0"/>
              <w:rPr>
                <w:rFonts w:ascii="Arial" w:hAnsi="Arial" w:cs="Arial"/>
                <w:sz w:val="22"/>
                <w:szCs w:val="22"/>
                <w:rtl/>
              </w:rPr>
            </w:pPr>
            <w:r>
              <w:rPr>
                <w:rFonts w:ascii="Arial" w:hAnsi="Arial" w:hint="cs"/>
                <w:sz w:val="22"/>
                <w:szCs w:val="22"/>
                <w:rtl/>
              </w:rPr>
              <w:t>السنغال</w:t>
            </w:r>
            <w:r>
              <w:rPr>
                <w:rFonts w:ascii="Arial" w:hAnsi="Arial"/>
                <w:sz w:val="22"/>
                <w:szCs w:val="22"/>
              </w:rPr>
              <w:t xml:space="preserve"> </w:t>
            </w:r>
          </w:p>
        </w:tc>
      </w:tr>
      <w:tr w:rsidR="00606C1E" w:rsidRPr="00B05361" w14:paraId="4212D8E7" w14:textId="77777777" w:rsidTr="00A05AF3">
        <w:trPr>
          <w:trHeight w:val="300"/>
          <w:jc w:val="center"/>
        </w:trPr>
        <w:tc>
          <w:tcPr>
            <w:tcW w:w="4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12D8E6" w14:textId="502296D7" w:rsidR="00606C1E" w:rsidRPr="00B05361" w:rsidRDefault="002133F6" w:rsidP="00864AA5">
            <w:pPr>
              <w:pStyle w:val="ListParagraph"/>
              <w:numPr>
                <w:ilvl w:val="0"/>
                <w:numId w:val="35"/>
              </w:numPr>
              <w:bidi/>
              <w:spacing w:before="40" w:after="40" w:line="276" w:lineRule="auto"/>
              <w:ind w:leftChars="0" w:firstLineChars="0"/>
              <w:rPr>
                <w:rFonts w:ascii="Arial" w:hAnsi="Arial" w:cs="Arial"/>
                <w:sz w:val="22"/>
                <w:szCs w:val="22"/>
                <w:rtl/>
              </w:rPr>
            </w:pPr>
            <w:r>
              <w:rPr>
                <w:rFonts w:ascii="Arial" w:hAnsi="Arial" w:hint="cs"/>
                <w:sz w:val="22"/>
                <w:szCs w:val="22"/>
                <w:rtl/>
              </w:rPr>
              <w:t>أوغندا</w:t>
            </w:r>
            <w:r>
              <w:rPr>
                <w:rFonts w:ascii="Arial" w:hAnsi="Arial"/>
                <w:sz w:val="22"/>
                <w:szCs w:val="22"/>
              </w:rPr>
              <w:t xml:space="preserve"> </w:t>
            </w:r>
          </w:p>
        </w:tc>
      </w:tr>
      <w:tr w:rsidR="00606C1E" w:rsidRPr="00B05361" w14:paraId="4212D8E9" w14:textId="77777777" w:rsidTr="00A05AF3">
        <w:trPr>
          <w:trHeight w:val="300"/>
          <w:jc w:val="center"/>
        </w:trPr>
        <w:tc>
          <w:tcPr>
            <w:tcW w:w="4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12D8E8" w14:textId="7800C215" w:rsidR="00606C1E" w:rsidRPr="00B05361" w:rsidRDefault="002133F6" w:rsidP="00864AA5">
            <w:pPr>
              <w:pStyle w:val="ListParagraph"/>
              <w:numPr>
                <w:ilvl w:val="0"/>
                <w:numId w:val="35"/>
              </w:numPr>
              <w:bidi/>
              <w:spacing w:before="40" w:after="40" w:line="276" w:lineRule="auto"/>
              <w:ind w:leftChars="0" w:firstLineChars="0"/>
              <w:rPr>
                <w:rFonts w:ascii="Arial" w:hAnsi="Arial" w:cs="Arial"/>
                <w:sz w:val="22"/>
                <w:szCs w:val="22"/>
                <w:rtl/>
              </w:rPr>
            </w:pPr>
            <w:r>
              <w:rPr>
                <w:rFonts w:ascii="Arial" w:hAnsi="Arial" w:hint="cs"/>
                <w:sz w:val="22"/>
                <w:szCs w:val="22"/>
                <w:rtl/>
              </w:rPr>
              <w:t>إثيوبيا</w:t>
            </w:r>
            <w:r>
              <w:rPr>
                <w:rFonts w:ascii="Arial" w:hAnsi="Arial"/>
                <w:sz w:val="22"/>
                <w:szCs w:val="22"/>
              </w:rPr>
              <w:t xml:space="preserve"> </w:t>
            </w:r>
          </w:p>
        </w:tc>
      </w:tr>
      <w:tr w:rsidR="00606C1E" w:rsidRPr="00B05361" w14:paraId="4212D8EB" w14:textId="77777777" w:rsidTr="00A05AF3">
        <w:trPr>
          <w:trHeight w:val="300"/>
          <w:jc w:val="center"/>
        </w:trPr>
        <w:tc>
          <w:tcPr>
            <w:tcW w:w="4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12D8EA" w14:textId="0E7D4D07" w:rsidR="00606C1E" w:rsidRPr="00B05361" w:rsidRDefault="002133F6" w:rsidP="00864AA5">
            <w:pPr>
              <w:pStyle w:val="ListParagraph"/>
              <w:numPr>
                <w:ilvl w:val="0"/>
                <w:numId w:val="35"/>
              </w:numPr>
              <w:bidi/>
              <w:spacing w:before="40" w:after="40" w:line="276" w:lineRule="auto"/>
              <w:ind w:leftChars="0" w:firstLineChars="0"/>
              <w:rPr>
                <w:rFonts w:ascii="Arial" w:hAnsi="Arial" w:cs="Arial"/>
                <w:sz w:val="22"/>
                <w:szCs w:val="22"/>
                <w:rtl/>
              </w:rPr>
            </w:pPr>
            <w:r>
              <w:rPr>
                <w:rFonts w:ascii="Arial" w:hAnsi="Arial" w:hint="cs"/>
                <w:sz w:val="22"/>
                <w:szCs w:val="22"/>
                <w:rtl/>
              </w:rPr>
              <w:lastRenderedPageBreak/>
              <w:t>العراق</w:t>
            </w:r>
            <w:r>
              <w:rPr>
                <w:rFonts w:ascii="Arial" w:hAnsi="Arial"/>
                <w:sz w:val="22"/>
                <w:szCs w:val="22"/>
              </w:rPr>
              <w:t xml:space="preserve"> </w:t>
            </w:r>
          </w:p>
        </w:tc>
      </w:tr>
      <w:tr w:rsidR="00606C1E" w:rsidRPr="00B05361" w14:paraId="4212D8ED" w14:textId="77777777" w:rsidTr="00A05AF3">
        <w:trPr>
          <w:trHeight w:val="300"/>
          <w:jc w:val="center"/>
        </w:trPr>
        <w:tc>
          <w:tcPr>
            <w:tcW w:w="4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12D8EC" w14:textId="1F0B45B1" w:rsidR="00606C1E" w:rsidRPr="00B05361" w:rsidRDefault="002133F6" w:rsidP="00864AA5">
            <w:pPr>
              <w:pStyle w:val="ListParagraph"/>
              <w:numPr>
                <w:ilvl w:val="0"/>
                <w:numId w:val="35"/>
              </w:numPr>
              <w:bidi/>
              <w:spacing w:before="40" w:after="40" w:line="276" w:lineRule="auto"/>
              <w:ind w:leftChars="0" w:firstLineChars="0"/>
              <w:rPr>
                <w:rFonts w:ascii="Arial" w:hAnsi="Arial" w:cs="Arial"/>
                <w:sz w:val="22"/>
                <w:szCs w:val="22"/>
                <w:rtl/>
              </w:rPr>
            </w:pPr>
            <w:r>
              <w:rPr>
                <w:rFonts w:ascii="Arial" w:hAnsi="Arial" w:hint="cs"/>
                <w:sz w:val="22"/>
                <w:szCs w:val="22"/>
                <w:rtl/>
              </w:rPr>
              <w:t xml:space="preserve">أفغانستان  </w:t>
            </w:r>
          </w:p>
        </w:tc>
      </w:tr>
      <w:tr w:rsidR="00606C1E" w:rsidRPr="00B05361" w14:paraId="4212D8EF" w14:textId="77777777" w:rsidTr="00A05AF3">
        <w:trPr>
          <w:trHeight w:val="300"/>
          <w:jc w:val="center"/>
        </w:trPr>
        <w:tc>
          <w:tcPr>
            <w:tcW w:w="4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12D8EE" w14:textId="32165D6F" w:rsidR="00606C1E" w:rsidRPr="00B05361" w:rsidRDefault="002133F6" w:rsidP="00864AA5">
            <w:pPr>
              <w:pStyle w:val="ListParagraph"/>
              <w:numPr>
                <w:ilvl w:val="0"/>
                <w:numId w:val="35"/>
              </w:numPr>
              <w:bidi/>
              <w:spacing w:before="40" w:after="40" w:line="276" w:lineRule="auto"/>
              <w:ind w:leftChars="0" w:firstLineChars="0"/>
              <w:rPr>
                <w:rFonts w:ascii="Arial" w:hAnsi="Arial" w:cs="Arial"/>
                <w:sz w:val="22"/>
                <w:szCs w:val="22"/>
                <w:rtl/>
              </w:rPr>
            </w:pPr>
            <w:r>
              <w:rPr>
                <w:rFonts w:ascii="Arial" w:hAnsi="Arial" w:hint="cs"/>
                <w:sz w:val="22"/>
                <w:szCs w:val="22"/>
                <w:rtl/>
              </w:rPr>
              <w:t>نيبال</w:t>
            </w:r>
            <w:r>
              <w:rPr>
                <w:rFonts w:ascii="Arial" w:hAnsi="Arial"/>
                <w:sz w:val="22"/>
                <w:szCs w:val="22"/>
              </w:rPr>
              <w:t xml:space="preserve"> </w:t>
            </w:r>
          </w:p>
        </w:tc>
      </w:tr>
      <w:tr w:rsidR="00B05361" w:rsidRPr="00B05361" w14:paraId="7BB73C07" w14:textId="77777777" w:rsidTr="00A05AF3">
        <w:trPr>
          <w:trHeight w:val="300"/>
          <w:jc w:val="center"/>
        </w:trPr>
        <w:tc>
          <w:tcPr>
            <w:tcW w:w="4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03BEB1" w14:textId="4555B113" w:rsidR="00B05361" w:rsidRPr="00B05361" w:rsidRDefault="00B05361" w:rsidP="00864AA5">
            <w:pPr>
              <w:pStyle w:val="ListParagraph"/>
              <w:numPr>
                <w:ilvl w:val="0"/>
                <w:numId w:val="35"/>
              </w:numPr>
              <w:bidi/>
              <w:spacing w:before="40" w:after="40" w:line="276" w:lineRule="auto"/>
              <w:ind w:leftChars="0" w:firstLineChars="0"/>
              <w:rPr>
                <w:rFonts w:ascii="Arial" w:eastAsia="Arial" w:hAnsi="Arial" w:cs="Arial"/>
                <w:sz w:val="22"/>
                <w:szCs w:val="22"/>
                <w:rtl/>
              </w:rPr>
            </w:pPr>
            <w:r>
              <w:rPr>
                <w:rFonts w:ascii="Arial" w:hAnsi="Arial" w:hint="cs"/>
                <w:sz w:val="22"/>
                <w:szCs w:val="22"/>
                <w:rtl/>
              </w:rPr>
              <w:t>إندونيسيا</w:t>
            </w:r>
          </w:p>
        </w:tc>
      </w:tr>
    </w:tbl>
    <w:p w14:paraId="4212D907" w14:textId="1860A3D9" w:rsidR="00606C1E" w:rsidRPr="00B05361" w:rsidRDefault="00606C1E" w:rsidP="00E61365">
      <w:pPr>
        <w:shd w:val="clear" w:color="auto" w:fill="FFFFFF"/>
        <w:bidi/>
        <w:spacing w:line="276" w:lineRule="auto"/>
        <w:ind w:leftChars="0" w:left="0" w:firstLineChars="0" w:firstLine="0"/>
        <w:jc w:val="both"/>
        <w:rPr>
          <w:rFonts w:ascii="Arial" w:eastAsia="Arial" w:hAnsi="Arial" w:cs="Arial"/>
          <w:sz w:val="22"/>
          <w:szCs w:val="22"/>
        </w:rPr>
      </w:pPr>
    </w:p>
    <w:sectPr w:rsidR="00606C1E" w:rsidRPr="00B0536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37387" w14:textId="77777777" w:rsidR="003C4632" w:rsidRDefault="003C4632">
      <w:pPr>
        <w:spacing w:line="240" w:lineRule="auto"/>
        <w:ind w:left="0" w:hanging="2"/>
      </w:pPr>
      <w:r>
        <w:separator/>
      </w:r>
    </w:p>
  </w:endnote>
  <w:endnote w:type="continuationSeparator" w:id="0">
    <w:p w14:paraId="08F0F66E" w14:textId="77777777" w:rsidR="003C4632" w:rsidRDefault="003C463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62F7C" w14:textId="77777777" w:rsidR="00D17156" w:rsidRDefault="00D17156">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2D910" w14:textId="1890044F" w:rsidR="00606C1E" w:rsidRPr="00B05361" w:rsidRDefault="001B09B8" w:rsidP="00100C78">
    <w:pPr>
      <w:bidi/>
      <w:ind w:leftChars="0" w:left="1440" w:firstLineChars="0" w:firstLine="0"/>
      <w:jc w:val="both"/>
      <w:rPr>
        <w:rFonts w:ascii="Arial" w:hAnsi="Arial" w:cs="Arial"/>
        <w:sz w:val="22"/>
        <w:szCs w:val="22"/>
        <w:rtl/>
      </w:rPr>
    </w:pPr>
    <w:r>
      <w:rPr>
        <w:rFonts w:ascii="Arial" w:hAnsi="Arial" w:hint="cs"/>
        <w:sz w:val="22"/>
        <w:szCs w:val="22"/>
        <w:rtl/>
      </w:rPr>
      <w:t>نطاق العمل (</w:t>
    </w:r>
    <w:r>
      <w:rPr>
        <w:rFonts w:ascii="Arial" w:hAnsi="Arial"/>
        <w:sz w:val="22"/>
        <w:szCs w:val="22"/>
      </w:rPr>
      <w:t>SOW</w:t>
    </w:r>
    <w:r>
      <w:rPr>
        <w:rFonts w:ascii="Arial" w:hAnsi="Arial" w:hint="cs"/>
        <w:sz w:val="22"/>
        <w:szCs w:val="22"/>
        <w:rtl/>
      </w:rPr>
      <w:t>) التجريبي:</w:t>
    </w:r>
    <w:r>
      <w:rPr>
        <w:rFonts w:ascii="Arial" w:hAnsi="Arial"/>
        <w:sz w:val="22"/>
        <w:szCs w:val="22"/>
      </w:rPr>
      <w:t xml:space="preserve"> </w:t>
    </w:r>
    <w:r>
      <w:rPr>
        <w:rFonts w:ascii="Arial" w:hAnsi="Arial" w:hint="cs"/>
        <w:sz w:val="22"/>
        <w:szCs w:val="22"/>
        <w:rtl/>
      </w:rPr>
      <w:t>تحليل أنظمة السوق لتنشيط الزراعة والأسواق الحضرية (</w:t>
    </w:r>
    <w:r>
      <w:rPr>
        <w:rFonts w:ascii="Arial" w:hAnsi="Arial"/>
        <w:sz w:val="22"/>
        <w:szCs w:val="22"/>
      </w:rPr>
      <w:t>RAUM</w:t>
    </w:r>
    <w:r>
      <w:rPr>
        <w:rFonts w:ascii="Arial" w:hAnsi="Arial" w:hint="cs"/>
        <w:sz w:val="22"/>
        <w:szCs w:val="22"/>
        <w:rtl/>
      </w:rPr>
      <w:t xml:space="preserve">) في زانادو        </w:t>
    </w:r>
    <w:r>
      <w:rPr>
        <w:rFonts w:ascii="Arial" w:hAnsi="Arial" w:hint="cs"/>
        <w:sz w:val="22"/>
        <w:szCs w:val="22"/>
        <w:rtl/>
      </w:rPr>
      <w:tab/>
      <w:t xml:space="preserve">         </w:t>
    </w:r>
    <w:r w:rsidRPr="00B05361">
      <w:rPr>
        <w:rFonts w:ascii="Arial" w:hAnsi="Arial" w:cs="Arial" w:hint="cs"/>
        <w:sz w:val="22"/>
        <w:rtl/>
      </w:rPr>
      <w:fldChar w:fldCharType="begin"/>
    </w:r>
    <w:r>
      <w:rPr>
        <w:rtl/>
      </w:rPr>
      <w:instrText xml:space="preserve"> </w:instrText>
    </w:r>
    <w:r w:rsidRPr="00B05361">
      <w:rPr>
        <w:rFonts w:ascii="Arial" w:hAnsi="Arial" w:cs="Arial" w:hint="cs"/>
        <w:sz w:val="22"/>
      </w:rPr>
      <w:instrText>PAGE</w:instrText>
    </w:r>
    <w:r w:rsidRPr="00B05361">
      <w:rPr>
        <w:rFonts w:ascii="Arial" w:hAnsi="Arial" w:cs="Arial" w:hint="cs"/>
        <w:sz w:val="22"/>
        <w:rtl/>
      </w:rPr>
      <w:fldChar w:fldCharType="separate"/>
    </w:r>
    <w:r w:rsidR="00D17156" w:rsidRPr="00B05361">
      <w:rPr>
        <w:rFonts w:ascii="Arial" w:hAnsi="Arial" w:cs="Arial" w:hint="cs"/>
        <w:sz w:val="22"/>
        <w:rtl/>
      </w:rPr>
      <w:t>1</w:t>
    </w:r>
    <w:r w:rsidRPr="00B05361">
      <w:rPr>
        <w:rFonts w:ascii="Arial" w:hAnsi="Arial" w:cs="Arial" w:hint="cs"/>
        <w:sz w:val="22"/>
        <w:rt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E135F" w14:textId="77777777" w:rsidR="00D17156" w:rsidRDefault="00D17156">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27438" w14:textId="77777777" w:rsidR="003C4632" w:rsidRDefault="003C4632">
      <w:pPr>
        <w:spacing w:line="240" w:lineRule="auto"/>
        <w:ind w:left="0" w:hanging="2"/>
      </w:pPr>
      <w:r>
        <w:separator/>
      </w:r>
    </w:p>
  </w:footnote>
  <w:footnote w:type="continuationSeparator" w:id="0">
    <w:p w14:paraId="2AAF122A" w14:textId="77777777" w:rsidR="003C4632" w:rsidRDefault="003C4632">
      <w:pPr>
        <w:spacing w:line="240" w:lineRule="auto"/>
        <w:ind w:left="0" w:hanging="2"/>
      </w:pPr>
      <w:r>
        <w:continuationSeparator/>
      </w:r>
    </w:p>
  </w:footnote>
  <w:footnote w:id="1">
    <w:p w14:paraId="4212D911" w14:textId="77777777" w:rsidR="00606C1E" w:rsidRDefault="002133F6">
      <w:pPr>
        <w:bidi/>
        <w:ind w:left="0" w:hanging="2"/>
        <w:rPr>
          <w:sz w:val="20"/>
          <w:szCs w:val="20"/>
          <w:rtl/>
        </w:rPr>
      </w:pPr>
      <w:r>
        <w:rPr>
          <w:vertAlign w:val="superscript"/>
        </w:rPr>
        <w:footnoteRef/>
      </w:r>
      <w:r>
        <w:rPr>
          <w:sz w:val="20"/>
          <w:szCs w:val="20"/>
        </w:rPr>
        <w:t xml:space="preserve"> </w:t>
      </w:r>
      <w:hyperlink w:anchor="heading=h.7diebgur9dwc">
        <w:r>
          <w:rPr>
            <w:color w:val="1155CC"/>
            <w:sz w:val="20"/>
            <w:u w:val="single"/>
          </w:rPr>
          <w:t>https://docs.google.com/document/d/1hEI6VVSBEK2UQR7DoSsx-MgaOS8lK-WJ9npfYrzsYeQ/edit#heading=h.7diebgur9dwc</w:t>
        </w:r>
      </w:hyperlink>
      <w:r>
        <w:rPr>
          <w:sz w:val="20"/>
          <w:szCs w:val="20"/>
        </w:rPr>
        <w:t xml:space="preserve"> </w:t>
      </w:r>
    </w:p>
  </w:footnote>
  <w:footnote w:id="2">
    <w:p w14:paraId="4212D912" w14:textId="77777777" w:rsidR="00606C1E" w:rsidRDefault="002133F6">
      <w:pPr>
        <w:bidi/>
        <w:ind w:left="0" w:hanging="2"/>
        <w:rPr>
          <w:sz w:val="16"/>
          <w:szCs w:val="16"/>
          <w:rtl/>
        </w:rPr>
      </w:pPr>
      <w:r>
        <w:rPr>
          <w:vertAlign w:val="superscript"/>
        </w:rPr>
        <w:footnoteRef/>
      </w:r>
      <w:r>
        <w:rPr>
          <w:sz w:val="20"/>
          <w:szCs w:val="20"/>
        </w:rPr>
        <w:t xml:space="preserve"> </w:t>
      </w:r>
      <w:hyperlink r:id="rId1">
        <w:r>
          <w:rPr>
            <w:rFonts w:ascii="Roboto" w:hAnsi="Roboto"/>
            <w:color w:val="1A73E8"/>
            <w:sz w:val="17"/>
            <w:highlight w:val="white"/>
            <w:u w:val="single"/>
          </w:rPr>
          <w:t>https:/</w:t>
        </w:r>
        <w:r>
          <w:rPr>
            <w:rFonts w:ascii="Roboto" w:hAnsi="Roboto"/>
            <w:color w:val="1A73E8"/>
            <w:sz w:val="17"/>
            <w:highlight w:val="white"/>
            <w:u w:val="single"/>
          </w:rPr>
          <w:t>/docs.google.com/document/d/1tr6CslxeRlx5uiKU5hgf6i7xWZrjujDS3T3U8e6zBgI/edit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0DCA3" w14:textId="77777777" w:rsidR="00D17156" w:rsidRDefault="00D17156">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2D90C" w14:textId="40341052" w:rsidR="00606C1E" w:rsidRPr="00B05361" w:rsidRDefault="00B05361">
    <w:pPr>
      <w:pStyle w:val="Title"/>
      <w:bidi/>
      <w:ind w:left="0" w:hanging="2"/>
      <w:rPr>
        <w:rFonts w:ascii="Arial" w:hAnsi="Arial" w:cs="Arial"/>
        <w:sz w:val="22"/>
        <w:szCs w:val="22"/>
        <w:rtl/>
      </w:rPr>
    </w:pPr>
    <w:r>
      <w:rPr>
        <w:rFonts w:ascii="Arial" w:hAnsi="Arial" w:hint="cs"/>
        <w:sz w:val="22"/>
        <w:szCs w:val="22"/>
        <w:rtl/>
      </w:rPr>
      <w:t>نطاق العمل التجريبي</w:t>
    </w:r>
  </w:p>
  <w:p w14:paraId="4212D90D" w14:textId="77777777" w:rsidR="00606C1E" w:rsidRPr="00B05361" w:rsidRDefault="002133F6">
    <w:pPr>
      <w:bidi/>
      <w:ind w:left="0" w:hanging="2"/>
      <w:jc w:val="center"/>
      <w:rPr>
        <w:rFonts w:ascii="Arial" w:hAnsi="Arial" w:cs="Arial"/>
        <w:sz w:val="22"/>
        <w:szCs w:val="22"/>
        <w:rtl/>
      </w:rPr>
    </w:pPr>
    <w:r>
      <w:rPr>
        <w:rFonts w:ascii="Arial" w:hAnsi="Arial" w:hint="cs"/>
        <w:sz w:val="22"/>
        <w:szCs w:val="22"/>
        <w:rtl/>
      </w:rPr>
      <w:t>تحليل أنظمة السوق (</w:t>
    </w:r>
    <w:r>
      <w:rPr>
        <w:rFonts w:ascii="Arial" w:hAnsi="Arial"/>
        <w:sz w:val="22"/>
        <w:szCs w:val="22"/>
      </w:rPr>
      <w:t>MSA</w:t>
    </w:r>
    <w:r>
      <w:rPr>
        <w:rFonts w:ascii="Arial" w:hAnsi="Arial" w:hint="cs"/>
        <w:sz w:val="22"/>
        <w:szCs w:val="22"/>
        <w:rtl/>
      </w:rPr>
      <w:t>)</w:t>
    </w:r>
  </w:p>
  <w:p w14:paraId="4212D90E" w14:textId="77777777" w:rsidR="00606C1E" w:rsidRPr="00B05361" w:rsidRDefault="002133F6">
    <w:pPr>
      <w:bidi/>
      <w:ind w:left="0" w:hanging="2"/>
      <w:jc w:val="center"/>
      <w:rPr>
        <w:rFonts w:ascii="Arial" w:hAnsi="Arial" w:cs="Arial"/>
        <w:sz w:val="22"/>
        <w:szCs w:val="22"/>
        <w:rtl/>
      </w:rPr>
    </w:pPr>
    <w:r>
      <w:rPr>
        <w:rFonts w:ascii="Arial" w:hAnsi="Arial" w:hint="cs"/>
        <w:sz w:val="22"/>
        <w:szCs w:val="22"/>
        <w:rtl/>
      </w:rPr>
      <w:t>تنشيط الزراعة والأسواق الحضرية (</w:t>
    </w:r>
    <w:r>
      <w:rPr>
        <w:rFonts w:ascii="Arial" w:hAnsi="Arial"/>
        <w:sz w:val="22"/>
        <w:szCs w:val="22"/>
      </w:rPr>
      <w:t>RAUM</w:t>
    </w:r>
    <w:r>
      <w:rPr>
        <w:rFonts w:ascii="Arial" w:hAnsi="Arial" w:hint="cs"/>
        <w:sz w:val="22"/>
        <w:szCs w:val="22"/>
        <w:rtl/>
      </w:rPr>
      <w:t>) في زانادو</w:t>
    </w:r>
  </w:p>
  <w:p w14:paraId="4212D90F" w14:textId="77777777" w:rsidR="00606C1E" w:rsidRDefault="00606C1E">
    <w:pPr>
      <w:pBdr>
        <w:top w:val="nil"/>
        <w:left w:val="nil"/>
        <w:bottom w:val="nil"/>
        <w:right w:val="nil"/>
        <w:between w:val="nil"/>
      </w:pBdr>
      <w:tabs>
        <w:tab w:val="center" w:pos="4320"/>
        <w:tab w:val="right" w:pos="8640"/>
      </w:tabs>
      <w:spacing w:line="240" w:lineRule="auto"/>
      <w:ind w:left="1" w:hanging="3"/>
      <w:jc w:val="center"/>
      <w:rPr>
        <w:rFonts w:ascii="Garamond" w:eastAsia="Garamond" w:hAnsi="Garamond" w:cs="Garamond"/>
        <w:color w:val="00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E107A" w14:textId="77777777" w:rsidR="00D17156" w:rsidRDefault="00D17156">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726C"/>
    <w:multiLevelType w:val="hybridMultilevel"/>
    <w:tmpl w:val="B846DDFC"/>
    <w:lvl w:ilvl="0" w:tplc="0409000F">
      <w:start w:val="1"/>
      <w:numFmt w:val="decimal"/>
      <w:lvlText w:val="%1."/>
      <w:lvlJc w:val="left"/>
      <w:pPr>
        <w:ind w:left="716"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 w15:restartNumberingAfterBreak="0">
    <w:nsid w:val="03CB3957"/>
    <w:multiLevelType w:val="hybridMultilevel"/>
    <w:tmpl w:val="927AF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515E8"/>
    <w:multiLevelType w:val="hybridMultilevel"/>
    <w:tmpl w:val="10D4F5A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0C777322"/>
    <w:multiLevelType w:val="hybridMultilevel"/>
    <w:tmpl w:val="D040B55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 w15:restartNumberingAfterBreak="0">
    <w:nsid w:val="0F0A2028"/>
    <w:multiLevelType w:val="multilevel"/>
    <w:tmpl w:val="DC729A52"/>
    <w:lvl w:ilvl="0">
      <w:start w:val="1"/>
      <w:numFmt w:val="decimal"/>
      <w:lvlText w:val="%1."/>
      <w:lvlJc w:val="right"/>
      <w:pPr>
        <w:ind w:left="360" w:hanging="360"/>
      </w:pPr>
      <w:rPr>
        <w:u w:val="none"/>
      </w:rPr>
    </w:lvl>
    <w:lvl w:ilvl="1">
      <w:start w:val="1"/>
      <w:numFmt w:val="decimal"/>
      <w:lvlText w:val="%1.%2."/>
      <w:lvlJc w:val="right"/>
      <w:pPr>
        <w:ind w:left="1080" w:hanging="360"/>
      </w:pPr>
      <w:rPr>
        <w:rFonts w:ascii="Arial" w:eastAsia="Arial" w:hAnsi="Arial" w:cs="Arial"/>
        <w:b w:val="0"/>
        <w:u w:val="none"/>
      </w:rPr>
    </w:lvl>
    <w:lvl w:ilvl="2">
      <w:start w:val="1"/>
      <w:numFmt w:val="decimal"/>
      <w:lvlText w:val="%1.%2.%3."/>
      <w:lvlJc w:val="right"/>
      <w:pPr>
        <w:ind w:left="1800" w:hanging="360"/>
      </w:pPr>
      <w:rPr>
        <w:u w:val="none"/>
      </w:rPr>
    </w:lvl>
    <w:lvl w:ilvl="3">
      <w:start w:val="1"/>
      <w:numFmt w:val="decimal"/>
      <w:lvlText w:val="%1.%2.%3.%4."/>
      <w:lvlJc w:val="right"/>
      <w:pPr>
        <w:ind w:left="2520" w:hanging="360"/>
      </w:pPr>
      <w:rPr>
        <w:u w:val="none"/>
      </w:rPr>
    </w:lvl>
    <w:lvl w:ilvl="4">
      <w:start w:val="1"/>
      <w:numFmt w:val="decimal"/>
      <w:lvlText w:val="%1.%2.%3.%4.%5."/>
      <w:lvlJc w:val="right"/>
      <w:pPr>
        <w:ind w:left="3240" w:hanging="360"/>
      </w:pPr>
      <w:rPr>
        <w:u w:val="none"/>
      </w:rPr>
    </w:lvl>
    <w:lvl w:ilvl="5">
      <w:start w:val="1"/>
      <w:numFmt w:val="decimal"/>
      <w:lvlText w:val="%1.%2.%3.%4.%5.%6."/>
      <w:lvlJc w:val="right"/>
      <w:pPr>
        <w:ind w:left="3960" w:hanging="360"/>
      </w:pPr>
      <w:rPr>
        <w:u w:val="none"/>
      </w:rPr>
    </w:lvl>
    <w:lvl w:ilvl="6">
      <w:start w:val="1"/>
      <w:numFmt w:val="decimal"/>
      <w:lvlText w:val="%1.%2.%3.%4.%5.%6.%7."/>
      <w:lvlJc w:val="right"/>
      <w:pPr>
        <w:ind w:left="4680" w:hanging="360"/>
      </w:pPr>
      <w:rPr>
        <w:u w:val="none"/>
      </w:rPr>
    </w:lvl>
    <w:lvl w:ilvl="7">
      <w:start w:val="1"/>
      <w:numFmt w:val="decimal"/>
      <w:lvlText w:val="%1.%2.%3.%4.%5.%6.%7.%8."/>
      <w:lvlJc w:val="right"/>
      <w:pPr>
        <w:ind w:left="5400" w:hanging="360"/>
      </w:pPr>
      <w:rPr>
        <w:u w:val="none"/>
      </w:rPr>
    </w:lvl>
    <w:lvl w:ilvl="8">
      <w:start w:val="1"/>
      <w:numFmt w:val="decimal"/>
      <w:lvlText w:val="%1.%2.%3.%4.%5.%6.%7.%8.%9."/>
      <w:lvlJc w:val="right"/>
      <w:pPr>
        <w:ind w:left="6120" w:hanging="360"/>
      </w:pPr>
      <w:rPr>
        <w:u w:val="none"/>
      </w:rPr>
    </w:lvl>
  </w:abstractNum>
  <w:abstractNum w:abstractNumId="5" w15:restartNumberingAfterBreak="0">
    <w:nsid w:val="10F824EF"/>
    <w:multiLevelType w:val="multilevel"/>
    <w:tmpl w:val="50AE9828"/>
    <w:lvl w:ilvl="0">
      <w:start w:val="6"/>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8C900C7"/>
    <w:multiLevelType w:val="hybridMultilevel"/>
    <w:tmpl w:val="1B920548"/>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7" w15:restartNumberingAfterBreak="0">
    <w:nsid w:val="1A9D39E1"/>
    <w:multiLevelType w:val="multilevel"/>
    <w:tmpl w:val="629449E4"/>
    <w:lvl w:ilvl="0">
      <w:start w:val="4"/>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1DC669FA"/>
    <w:multiLevelType w:val="hybridMultilevel"/>
    <w:tmpl w:val="BC9086D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9" w15:restartNumberingAfterBreak="0">
    <w:nsid w:val="1E0F5D39"/>
    <w:multiLevelType w:val="hybridMultilevel"/>
    <w:tmpl w:val="3A94B160"/>
    <w:lvl w:ilvl="0" w:tplc="0409000F">
      <w:start w:val="1"/>
      <w:numFmt w:val="decimal"/>
      <w:lvlText w:val="%1."/>
      <w:lvlJc w:val="left"/>
      <w:pPr>
        <w:ind w:left="71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D1821"/>
    <w:multiLevelType w:val="multilevel"/>
    <w:tmpl w:val="DC729A52"/>
    <w:lvl w:ilvl="0">
      <w:start w:val="1"/>
      <w:numFmt w:val="decimal"/>
      <w:lvlText w:val="%1."/>
      <w:lvlJc w:val="right"/>
      <w:pPr>
        <w:ind w:left="720" w:hanging="360"/>
      </w:pPr>
      <w:rPr>
        <w:u w:val="none"/>
      </w:rPr>
    </w:lvl>
    <w:lvl w:ilvl="1">
      <w:start w:val="1"/>
      <w:numFmt w:val="decimal"/>
      <w:lvlText w:val="%1.%2."/>
      <w:lvlJc w:val="right"/>
      <w:pPr>
        <w:ind w:left="1440" w:hanging="360"/>
      </w:pPr>
      <w:rPr>
        <w:rFonts w:ascii="Arial" w:eastAsia="Arial" w:hAnsi="Arial" w:cs="Arial"/>
        <w:b w:val="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1" w15:restartNumberingAfterBreak="0">
    <w:nsid w:val="28410A75"/>
    <w:multiLevelType w:val="hybridMultilevel"/>
    <w:tmpl w:val="A9AEE7F0"/>
    <w:lvl w:ilvl="0" w:tplc="0409000F">
      <w:start w:val="1"/>
      <w:numFmt w:val="decimal"/>
      <w:lvlText w:val="%1."/>
      <w:lvlJc w:val="left"/>
      <w:pPr>
        <w:ind w:left="716"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2" w15:restartNumberingAfterBreak="0">
    <w:nsid w:val="32DE2D19"/>
    <w:multiLevelType w:val="multilevel"/>
    <w:tmpl w:val="981E4E90"/>
    <w:lvl w:ilvl="0">
      <w:start w:val="7"/>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35F41EE6"/>
    <w:multiLevelType w:val="multilevel"/>
    <w:tmpl w:val="1B085A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A656693"/>
    <w:multiLevelType w:val="hybridMultilevel"/>
    <w:tmpl w:val="A76E936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5" w15:restartNumberingAfterBreak="0">
    <w:nsid w:val="3AAA47FB"/>
    <w:multiLevelType w:val="multilevel"/>
    <w:tmpl w:val="4080FD36"/>
    <w:lvl w:ilvl="0">
      <w:start w:val="9"/>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3EC371D5"/>
    <w:multiLevelType w:val="multilevel"/>
    <w:tmpl w:val="825ECD84"/>
    <w:lvl w:ilvl="0">
      <w:start w:val="8"/>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42376AC4"/>
    <w:multiLevelType w:val="multilevel"/>
    <w:tmpl w:val="68969A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2E76A8A"/>
    <w:multiLevelType w:val="hybridMultilevel"/>
    <w:tmpl w:val="F38E3F3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9" w15:restartNumberingAfterBreak="0">
    <w:nsid w:val="481E6640"/>
    <w:multiLevelType w:val="multilevel"/>
    <w:tmpl w:val="D7FC8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3F61DE"/>
    <w:multiLevelType w:val="multilevel"/>
    <w:tmpl w:val="859405EC"/>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505B7CF2"/>
    <w:multiLevelType w:val="multilevel"/>
    <w:tmpl w:val="36A267F0"/>
    <w:lvl w:ilvl="0">
      <w:start w:val="3"/>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55A85151"/>
    <w:multiLevelType w:val="hybridMultilevel"/>
    <w:tmpl w:val="CA94135A"/>
    <w:lvl w:ilvl="0" w:tplc="0409000F">
      <w:start w:val="1"/>
      <w:numFmt w:val="decimal"/>
      <w:lvlText w:val="%1."/>
      <w:lvlJc w:val="left"/>
      <w:pPr>
        <w:ind w:left="716"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3" w15:restartNumberingAfterBreak="0">
    <w:nsid w:val="561C2539"/>
    <w:multiLevelType w:val="multilevel"/>
    <w:tmpl w:val="56CE7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8ED41AB"/>
    <w:multiLevelType w:val="multilevel"/>
    <w:tmpl w:val="22600CF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A5D60AF"/>
    <w:multiLevelType w:val="multilevel"/>
    <w:tmpl w:val="D8EC89C6"/>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26" w15:restartNumberingAfterBreak="0">
    <w:nsid w:val="5D781875"/>
    <w:multiLevelType w:val="multilevel"/>
    <w:tmpl w:val="08EC9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F713695"/>
    <w:multiLevelType w:val="hybridMultilevel"/>
    <w:tmpl w:val="5CA8278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8" w15:restartNumberingAfterBreak="0">
    <w:nsid w:val="62FF27AF"/>
    <w:multiLevelType w:val="multilevel"/>
    <w:tmpl w:val="373A287C"/>
    <w:lvl w:ilvl="0">
      <w:start w:val="5"/>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6394730F"/>
    <w:multiLevelType w:val="multilevel"/>
    <w:tmpl w:val="93B621CA"/>
    <w:lvl w:ilvl="0">
      <w:start w:val="10"/>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662C70AE"/>
    <w:multiLevelType w:val="multilevel"/>
    <w:tmpl w:val="48E04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79D4026"/>
    <w:multiLevelType w:val="hybridMultilevel"/>
    <w:tmpl w:val="587E523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2" w15:restartNumberingAfterBreak="0">
    <w:nsid w:val="67EE5D7E"/>
    <w:multiLevelType w:val="multilevel"/>
    <w:tmpl w:val="F134F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B9F0157"/>
    <w:multiLevelType w:val="multilevel"/>
    <w:tmpl w:val="24F644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1093782"/>
    <w:multiLevelType w:val="multilevel"/>
    <w:tmpl w:val="51F81354"/>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71EB0CF5"/>
    <w:multiLevelType w:val="hybridMultilevel"/>
    <w:tmpl w:val="A3F4330C"/>
    <w:lvl w:ilvl="0" w:tplc="0409000F">
      <w:start w:val="1"/>
      <w:numFmt w:val="decimal"/>
      <w:lvlText w:val="%1."/>
      <w:lvlJc w:val="left"/>
      <w:pPr>
        <w:ind w:left="716"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6" w15:restartNumberingAfterBreak="0">
    <w:nsid w:val="72CB36E9"/>
    <w:multiLevelType w:val="hybridMultilevel"/>
    <w:tmpl w:val="6E42513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7" w15:restartNumberingAfterBreak="0">
    <w:nsid w:val="7A4F70D5"/>
    <w:multiLevelType w:val="multilevel"/>
    <w:tmpl w:val="F90CF3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6134200">
    <w:abstractNumId w:val="32"/>
  </w:num>
  <w:num w:numId="2" w16cid:durableId="1132941367">
    <w:abstractNumId w:val="30"/>
  </w:num>
  <w:num w:numId="3" w16cid:durableId="1019744045">
    <w:abstractNumId w:val="25"/>
  </w:num>
  <w:num w:numId="4" w16cid:durableId="1053314864">
    <w:abstractNumId w:val="10"/>
  </w:num>
  <w:num w:numId="5" w16cid:durableId="501698117">
    <w:abstractNumId w:val="33"/>
  </w:num>
  <w:num w:numId="6" w16cid:durableId="184446407">
    <w:abstractNumId w:val="13"/>
  </w:num>
  <w:num w:numId="7" w16cid:durableId="2070306107">
    <w:abstractNumId w:val="17"/>
  </w:num>
  <w:num w:numId="8" w16cid:durableId="1411535356">
    <w:abstractNumId w:val="5"/>
  </w:num>
  <w:num w:numId="9" w16cid:durableId="558368560">
    <w:abstractNumId w:val="12"/>
  </w:num>
  <w:num w:numId="10" w16cid:durableId="1714377961">
    <w:abstractNumId w:val="23"/>
  </w:num>
  <w:num w:numId="11" w16cid:durableId="575018948">
    <w:abstractNumId w:val="7"/>
  </w:num>
  <w:num w:numId="12" w16cid:durableId="1029183225">
    <w:abstractNumId w:val="26"/>
  </w:num>
  <w:num w:numId="13" w16cid:durableId="1682004397">
    <w:abstractNumId w:val="24"/>
  </w:num>
  <w:num w:numId="14" w16cid:durableId="1981231729">
    <w:abstractNumId w:val="16"/>
  </w:num>
  <w:num w:numId="15" w16cid:durableId="2001080976">
    <w:abstractNumId w:val="15"/>
  </w:num>
  <w:num w:numId="16" w16cid:durableId="1943295451">
    <w:abstractNumId w:val="21"/>
  </w:num>
  <w:num w:numId="17" w16cid:durableId="483934149">
    <w:abstractNumId w:val="34"/>
  </w:num>
  <w:num w:numId="18" w16cid:durableId="1009143231">
    <w:abstractNumId w:val="29"/>
  </w:num>
  <w:num w:numId="19" w16cid:durableId="311905205">
    <w:abstractNumId w:val="20"/>
  </w:num>
  <w:num w:numId="20" w16cid:durableId="564876380">
    <w:abstractNumId w:val="28"/>
  </w:num>
  <w:num w:numId="21" w16cid:durableId="1365639943">
    <w:abstractNumId w:val="18"/>
  </w:num>
  <w:num w:numId="22" w16cid:durableId="1993169526">
    <w:abstractNumId w:val="6"/>
  </w:num>
  <w:num w:numId="23" w16cid:durableId="263268691">
    <w:abstractNumId w:val="4"/>
  </w:num>
  <w:num w:numId="24" w16cid:durableId="1921518588">
    <w:abstractNumId w:val="35"/>
  </w:num>
  <w:num w:numId="25" w16cid:durableId="1841852931">
    <w:abstractNumId w:val="11"/>
  </w:num>
  <w:num w:numId="26" w16cid:durableId="519272652">
    <w:abstractNumId w:val="36"/>
  </w:num>
  <w:num w:numId="27" w16cid:durableId="1677728772">
    <w:abstractNumId w:val="1"/>
  </w:num>
  <w:num w:numId="28" w16cid:durableId="1010645051">
    <w:abstractNumId w:val="31"/>
  </w:num>
  <w:num w:numId="29" w16cid:durableId="2114283271">
    <w:abstractNumId w:val="14"/>
  </w:num>
  <w:num w:numId="30" w16cid:durableId="1954245212">
    <w:abstractNumId w:val="8"/>
  </w:num>
  <w:num w:numId="31" w16cid:durableId="1169441756">
    <w:abstractNumId w:val="2"/>
  </w:num>
  <w:num w:numId="32" w16cid:durableId="1044602674">
    <w:abstractNumId w:val="19"/>
  </w:num>
  <w:num w:numId="33" w16cid:durableId="1548296177">
    <w:abstractNumId w:val="37"/>
  </w:num>
  <w:num w:numId="34" w16cid:durableId="1878348004">
    <w:abstractNumId w:val="0"/>
  </w:num>
  <w:num w:numId="35" w16cid:durableId="1937404619">
    <w:abstractNumId w:val="9"/>
  </w:num>
  <w:num w:numId="36" w16cid:durableId="349455531">
    <w:abstractNumId w:val="3"/>
  </w:num>
  <w:num w:numId="37" w16cid:durableId="1588421564">
    <w:abstractNumId w:val="27"/>
  </w:num>
  <w:num w:numId="38" w16cid:durableId="169850056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C1E"/>
    <w:rsid w:val="000B1C6C"/>
    <w:rsid w:val="00100C78"/>
    <w:rsid w:val="00112FAE"/>
    <w:rsid w:val="00150FA0"/>
    <w:rsid w:val="001B09B8"/>
    <w:rsid w:val="001B625C"/>
    <w:rsid w:val="002133F6"/>
    <w:rsid w:val="003C4632"/>
    <w:rsid w:val="004A26E5"/>
    <w:rsid w:val="004E18E0"/>
    <w:rsid w:val="00536967"/>
    <w:rsid w:val="005D7EDE"/>
    <w:rsid w:val="00606C1E"/>
    <w:rsid w:val="00625D80"/>
    <w:rsid w:val="006B297C"/>
    <w:rsid w:val="0073211E"/>
    <w:rsid w:val="007E067B"/>
    <w:rsid w:val="00853BD0"/>
    <w:rsid w:val="00864AA5"/>
    <w:rsid w:val="008C2C8B"/>
    <w:rsid w:val="008F70BE"/>
    <w:rsid w:val="00960955"/>
    <w:rsid w:val="009E1079"/>
    <w:rsid w:val="00A05AF3"/>
    <w:rsid w:val="00A2008D"/>
    <w:rsid w:val="00A86C0A"/>
    <w:rsid w:val="00B05361"/>
    <w:rsid w:val="00D17156"/>
    <w:rsid w:val="00D9529F"/>
    <w:rsid w:val="00E61365"/>
    <w:rsid w:val="00EA4227"/>
    <w:rsid w:val="00F55155"/>
    <w:rsid w:val="00FA29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12D7D7"/>
  <w15:docId w15:val="{2730547A-EDCE-4BF3-B15B-04C51381A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EG"/>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pPr>
    <w:rPr>
      <w:b/>
      <w:bCs/>
    </w:rPr>
  </w:style>
  <w:style w:type="paragraph" w:styleId="Heading2">
    <w:name w:val="heading 2"/>
    <w:basedOn w:val="Normal"/>
    <w:next w:val="Normal"/>
    <w:uiPriority w:val="9"/>
    <w:semiHidden/>
    <w:unhideWhenUsed/>
    <w:qFormat/>
    <w:pPr>
      <w:keepNext/>
      <w:outlineLvl w:val="1"/>
    </w:pPr>
    <w:rPr>
      <w:b/>
      <w:bCs/>
      <w:color w:val="9933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w w:val="100"/>
      <w:position w:val="-1"/>
      <w:effect w:val="none"/>
      <w:vertAlign w:val="baseline"/>
      <w:cs w:val="0"/>
      <w:em w:val="none"/>
      <w:lang w:val="en-US"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val="en-US" w:eastAsia="en-US"/>
    </w:r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val="en-US" w:eastAsia="en-US"/>
    </w:rPr>
  </w:style>
  <w:style w:type="paragraph" w:styleId="NormalWeb">
    <w:name w:val="Normal (Web)"/>
    <w:basedOn w:val="Normal"/>
    <w:qFormat/>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B09B8"/>
    <w:pPr>
      <w:ind w:left="720"/>
      <w:contextualSpacing/>
    </w:pPr>
  </w:style>
  <w:style w:type="character" w:customStyle="1" w:styleId="normaltextrun">
    <w:name w:val="normaltextrun"/>
    <w:basedOn w:val="DefaultParagraphFont"/>
    <w:rsid w:val="009E1079"/>
  </w:style>
  <w:style w:type="character" w:customStyle="1" w:styleId="eop">
    <w:name w:val="eop"/>
    <w:basedOn w:val="DefaultParagraphFont"/>
    <w:rsid w:val="009E1079"/>
  </w:style>
  <w:style w:type="paragraph" w:customStyle="1" w:styleId="paragraph">
    <w:name w:val="paragraph"/>
    <w:basedOn w:val="Normal"/>
    <w:rsid w:val="00A05AF3"/>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paragraph" w:styleId="Revision">
    <w:name w:val="Revision"/>
    <w:hidden/>
    <w:uiPriority w:val="99"/>
    <w:semiHidden/>
    <w:rsid w:val="00864AA5"/>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814916">
      <w:bodyDiv w:val="1"/>
      <w:marLeft w:val="0"/>
      <w:marRight w:val="0"/>
      <w:marTop w:val="0"/>
      <w:marBottom w:val="0"/>
      <w:divBdr>
        <w:top w:val="none" w:sz="0" w:space="0" w:color="auto"/>
        <w:left w:val="none" w:sz="0" w:space="0" w:color="auto"/>
        <w:bottom w:val="none" w:sz="0" w:space="0" w:color="auto"/>
        <w:right w:val="none" w:sz="0" w:space="0" w:color="auto"/>
      </w:divBdr>
      <w:divsChild>
        <w:div w:id="1264070300">
          <w:marLeft w:val="0"/>
          <w:marRight w:val="0"/>
          <w:marTop w:val="0"/>
          <w:marBottom w:val="0"/>
          <w:divBdr>
            <w:top w:val="none" w:sz="0" w:space="0" w:color="auto"/>
            <w:left w:val="none" w:sz="0" w:space="0" w:color="auto"/>
            <w:bottom w:val="none" w:sz="0" w:space="0" w:color="auto"/>
            <w:right w:val="none" w:sz="0" w:space="0" w:color="auto"/>
          </w:divBdr>
        </w:div>
        <w:div w:id="994528243">
          <w:marLeft w:val="0"/>
          <w:marRight w:val="0"/>
          <w:marTop w:val="0"/>
          <w:marBottom w:val="0"/>
          <w:divBdr>
            <w:top w:val="none" w:sz="0" w:space="0" w:color="auto"/>
            <w:left w:val="none" w:sz="0" w:space="0" w:color="auto"/>
            <w:bottom w:val="none" w:sz="0" w:space="0" w:color="auto"/>
            <w:right w:val="none" w:sz="0" w:space="0" w:color="auto"/>
          </w:divBdr>
        </w:div>
        <w:div w:id="1169174855">
          <w:marLeft w:val="0"/>
          <w:marRight w:val="0"/>
          <w:marTop w:val="0"/>
          <w:marBottom w:val="0"/>
          <w:divBdr>
            <w:top w:val="none" w:sz="0" w:space="0" w:color="auto"/>
            <w:left w:val="none" w:sz="0" w:space="0" w:color="auto"/>
            <w:bottom w:val="none" w:sz="0" w:space="0" w:color="auto"/>
            <w:right w:val="none" w:sz="0" w:space="0" w:color="auto"/>
          </w:divBdr>
        </w:div>
        <w:div w:id="5775997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docs.google.com/document/d/1tr6CslxeRlx5uiKU5hgf6i7xWZrjujDS3T3U8e6zBgI/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ame xmlns="4e0316ce-b060-4817-b5f5-6985416301e8" xsi:nil="true"/>
    <TaxCatchAll xmlns="3d2dd2c6-932b-4822-9dbd-d0669e617e0f" xsi:nil="true"/>
    <lcf76f155ced4ddcb4097134ff3c332f xmlns="4e0316ce-b060-4817-b5f5-6985416301e8">
      <Terms xmlns="http://schemas.microsoft.com/office/infopath/2007/PartnerControls"/>
    </lcf76f155ced4ddcb4097134ff3c332f>
    <Indicator_x0023_ xmlns="4e0316ce-b060-4817-b5f5-6985416301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ZLyJ3Y2vpGkRo97uM2Nn5ysMIQ==">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</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EA539BD1588B074F94C31E3D50DCF215" ma:contentTypeVersion="16" ma:contentTypeDescription="Create a new document." ma:contentTypeScope="" ma:versionID="7d63bfe12986f5c81744447bc76df29d">
  <xsd:schema xmlns:xsd="http://www.w3.org/2001/XMLSchema" xmlns:xs="http://www.w3.org/2001/XMLSchema" xmlns:p="http://schemas.microsoft.com/office/2006/metadata/properties" xmlns:ns2="4e0316ce-b060-4817-b5f5-6985416301e8" xmlns:ns3="3d2dd2c6-932b-4822-9dbd-d0669e617e0f" targetNamespace="http://schemas.microsoft.com/office/2006/metadata/properties" ma:root="true" ma:fieldsID="eb8491faf845944e342a89b25806860f" ns2:_="" ns3:_="">
    <xsd:import namespace="4e0316ce-b060-4817-b5f5-6985416301e8"/>
    <xsd:import namespace="3d2dd2c6-932b-4822-9dbd-d0669e617e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name" minOccurs="0"/>
                <xsd:element ref="ns2:MediaServiceObjectDetectorVersions" minOccurs="0"/>
                <xsd:element ref="ns2:Indicator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316ce-b060-4817-b5f5-698541630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name" ma:index="21" nillable="true" ma:displayName="name " ma:description="description " ma:format="Dropdown" ma:internalName="name">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Indicator_x0023_" ma:index="23" nillable="true" ma:displayName="Indicator #" ma:format="Dropdown" ma:internalName="Indicator_x0023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d2dd2c6-932b-4822-9dbd-d0669e617e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5fdacb1-eb0e-4de5-b9a0-28a7d25dd21d}" ma:internalName="TaxCatchAll" ma:showField="CatchAllData" ma:web="3d2dd2c6-932b-4822-9dbd-d0669e617e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5F7280-3200-4016-BDB4-AFB2086B1850}">
  <ds:schemaRefs>
    <ds:schemaRef ds:uri="http://schemas.microsoft.com/office/2006/metadata/properties"/>
    <ds:schemaRef ds:uri="http://schemas.microsoft.com/office/infopath/2007/PartnerControls"/>
    <ds:schemaRef ds:uri="4e0316ce-b060-4817-b5f5-6985416301e8"/>
    <ds:schemaRef ds:uri="3d2dd2c6-932b-4822-9dbd-d0669e617e0f"/>
  </ds:schemaRefs>
</ds:datastoreItem>
</file>

<file path=customXml/itemProps2.xml><?xml version="1.0" encoding="utf-8"?>
<ds:datastoreItem xmlns:ds="http://schemas.openxmlformats.org/officeDocument/2006/customXml" ds:itemID="{8F09A7EF-4070-430A-8007-FC59E7851727}">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97CBF06A-F7F8-4679-93E2-5823F33648E5}"/>
</file>

<file path=docProps/app.xml><?xml version="1.0" encoding="utf-8"?>
<Properties xmlns="http://schemas.openxmlformats.org/officeDocument/2006/extended-properties" xmlns:vt="http://schemas.openxmlformats.org/officeDocument/2006/docPropsVTypes">
  <Template>Normal</Template>
  <TotalTime>57</TotalTime>
  <Pages>8</Pages>
  <Words>2414</Words>
  <Characters>13765</Characters>
  <Application>Microsoft Office Word</Application>
  <DocSecurity>0</DocSecurity>
  <Lines>114</Lines>
  <Paragraphs>32</Paragraphs>
  <ScaleCrop>false</ScaleCrop>
  <Company/>
  <LinksUpToDate>false</LinksUpToDate>
  <CharactersWithSpaces>16147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RBS</dc:creator>
  <cp:lastModifiedBy>liza zhernokleyeva</cp:lastModifiedBy>
  <cp:revision>31</cp:revision>
  <dcterms:created xsi:type="dcterms:W3CDTF">2022-04-19T07:38:00Z</dcterms:created>
  <dcterms:modified xsi:type="dcterms:W3CDTF">2023-10-24T11:17:00Z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0x010100EA539BD1588B074F94C31E3D50DCF215</vt:lpwstr>
  </property>
  <property fmtid="{D5CDD505-2E9C-101B-9397-08002B2CF9AE}" pid="3" name="MediaServiceImageTags">
    <vt:lpwstr/>
  </property>
</Properties>
</file>