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88B93" w14:textId="77777777" w:rsidR="00B1447A" w:rsidRPr="00996C38" w:rsidRDefault="00B1447A" w:rsidP="00B1447A">
      <w:pPr>
        <w:autoSpaceDE w:val="0"/>
        <w:autoSpaceDN w:val="0"/>
        <w:adjustRightInd w:val="0"/>
        <w:jc w:val="both"/>
        <w:rPr>
          <w:szCs w:val="22"/>
        </w:rPr>
      </w:pPr>
      <w:r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434688" wp14:editId="28E95664">
                <wp:simplePos x="0" y="0"/>
                <wp:positionH relativeFrom="column">
                  <wp:posOffset>25400</wp:posOffset>
                </wp:positionH>
                <wp:positionV relativeFrom="paragraph">
                  <wp:posOffset>50800</wp:posOffset>
                </wp:positionV>
                <wp:extent cx="5276850" cy="5448300"/>
                <wp:effectExtent l="0" t="0" r="19050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76850" cy="544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1B2512" w14:textId="56D547AD" w:rsidR="00B1447A" w:rsidRPr="00F4217F" w:rsidRDefault="00F4217F" w:rsidP="009F017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F4217F">
                              <w:rPr>
                                <w:rFonts w:asciiTheme="minorHAnsi" w:hAnsiTheme="minorHAnsi"/>
                                <w:b/>
                                <w:noProof/>
                              </w:rPr>
                              <w:drawing>
                                <wp:inline distT="0" distB="0" distL="0" distR="0" wp14:anchorId="29D4309A" wp14:editId="4C593B64">
                                  <wp:extent cx="929385" cy="388813"/>
                                  <wp:effectExtent l="0" t="0" r="4445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5639" cy="40816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 xml:space="preserve">  </w:t>
                            </w:r>
                            <w:r w:rsidR="00836F01">
                              <w:rPr>
                                <w:rFonts w:asciiTheme="minorHAnsi" w:hAnsiTheme="minorHAnsi"/>
                                <w:b/>
                              </w:rPr>
                              <w:t xml:space="preserve"> </w:t>
                            </w:r>
                            <w:r w:rsidR="00836F01">
                              <w:rPr>
                                <w:rFonts w:asciiTheme="minorHAnsi" w:hAnsiTheme="minorHAnsi"/>
                                <w:b/>
                              </w:rPr>
                              <w:tab/>
                            </w:r>
                            <w:r w:rsidR="00546436">
                              <w:rPr>
                                <w:rFonts w:asciiTheme="minorHAnsi" w:hAnsiTheme="minorHAnsi"/>
                                <w:b/>
                              </w:rPr>
                              <w:t xml:space="preserve">              </w:t>
                            </w:r>
                            <w:r w:rsidR="00836F01">
                              <w:rPr>
                                <w:rFonts w:asciiTheme="minorHAnsi" w:hAnsiTheme="minorHAnsi"/>
                                <w:b/>
                              </w:rPr>
                              <w:tab/>
                            </w:r>
                            <w:r w:rsidR="00546436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  <w:u w:val="single"/>
                              </w:rPr>
                              <w:t>I</w:t>
                            </w:r>
                            <w:r w:rsidR="00FA57CE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  <w:u w:val="single"/>
                              </w:rPr>
                              <w:t>nten</w:t>
                            </w:r>
                            <w:r w:rsidR="00677FD7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  <w:u w:val="single"/>
                              </w:rPr>
                              <w:t>t</w:t>
                            </w:r>
                            <w:r w:rsidR="00FA57CE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 to Bid</w:t>
                            </w:r>
                          </w:p>
                          <w:p w14:paraId="016A0420" w14:textId="77777777" w:rsidR="009E3032" w:rsidRPr="00F4217F" w:rsidRDefault="009E3032" w:rsidP="00B1447A">
                            <w:pPr>
                              <w:pStyle w:val="NormalWeb"/>
                              <w:spacing w:before="0" w:beforeAutospacing="0" w:after="0" w:afterAutospacing="0"/>
                              <w:ind w:left="2880" w:firstLine="720"/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5B2CF845" w14:textId="7FEEC8E4" w:rsidR="009E3032" w:rsidRPr="00F4217F" w:rsidRDefault="009E3032" w:rsidP="000701BE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F4217F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>Mercy Corps is a non-governmental &amp; non-profit organization that exists to alleviate suffering, poverty</w:t>
                            </w:r>
                            <w:r w:rsidR="008C3B71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>,</w:t>
                            </w:r>
                            <w:r w:rsidRPr="00F4217F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and oppression by helping people build secure, productive</w:t>
                            </w:r>
                            <w:r w:rsidR="008C3B71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>,</w:t>
                            </w:r>
                            <w:r w:rsidRPr="00F4217F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and just communities.</w:t>
                            </w:r>
                          </w:p>
                          <w:p w14:paraId="673D5531" w14:textId="77777777" w:rsidR="00F4217F" w:rsidRPr="00F4217F" w:rsidRDefault="00F4217F" w:rsidP="000701BE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48D25A1C" w14:textId="1D9514DC" w:rsidR="00274189" w:rsidRDefault="009E3032" w:rsidP="000701BE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</w:pPr>
                            <w:r w:rsidRPr="00F4217F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>Mercy Cor</w:t>
                            </w:r>
                            <w:r w:rsidR="009F0175" w:rsidRPr="00F4217F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ps </w:t>
                            </w:r>
                            <w:r w:rsidR="001E1EBA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>i</w:t>
                            </w:r>
                            <w:r w:rsidR="00412F57" w:rsidRPr="00F4217F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>nvites</w:t>
                            </w:r>
                            <w:r w:rsidR="009F0175" w:rsidRPr="00F4217F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117E8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>Inten</w:t>
                            </w:r>
                            <w:r w:rsidR="00F30D17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>t</w:t>
                            </w:r>
                            <w:r w:rsidR="00A117E8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to Bid (ITB) </w:t>
                            </w:r>
                            <w:r w:rsidRPr="00F4217F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>from eligi</w:t>
                            </w:r>
                            <w:r w:rsidR="00412F57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ble </w:t>
                            </w:r>
                            <w:r w:rsidR="00F77283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>vendors/suppliers</w:t>
                            </w:r>
                            <w:r w:rsidR="00412F57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for </w:t>
                            </w:r>
                            <w:r w:rsidR="001E1EBA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the </w:t>
                            </w:r>
                            <w:r w:rsidR="001E1EBA" w:rsidRPr="00F35A84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“</w:t>
                            </w:r>
                            <w:r w:rsidR="00B92743" w:rsidRPr="00B9274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Procurement of 3KVA UPS with Standard Backup (Qty 12) and 3KVA UPS with 2 hours Backup (Qty 137)</w:t>
                            </w:r>
                            <w:r w:rsidR="001E1EBA" w:rsidRPr="00F35A84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”</w:t>
                            </w:r>
                            <w:r w:rsidRPr="00F4217F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  <w:r w:rsidR="001E1EBA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117E8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Inten</w:t>
                            </w:r>
                            <w:r w:rsidR="00F30D1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t</w:t>
                            </w:r>
                            <w:r w:rsidR="00A117E8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to Bid </w:t>
                            </w:r>
                            <w:r w:rsidR="00F30D1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form </w:t>
                            </w:r>
                            <w:r w:rsidR="00A117E8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and Supplier Information Form (SIF) can be</w:t>
                            </w:r>
                            <w:r w:rsidRPr="00F4217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30D1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downloaded</w:t>
                            </w:r>
                            <w:r w:rsidRPr="00F4217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117E8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from </w:t>
                            </w:r>
                            <w:r w:rsidR="00546436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the</w:t>
                            </w:r>
                            <w:r w:rsidR="00A117E8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link:</w:t>
                            </w:r>
                            <w:r w:rsidR="00A117E8">
                              <w:t xml:space="preserve"> </w:t>
                            </w:r>
                            <w:r w:rsidR="00274189">
                              <w:t xml:space="preserve"> </w:t>
                            </w:r>
                            <w:hyperlink r:id="rId7" w:history="1">
                              <w:r w:rsidR="00122B69" w:rsidRPr="00122B69">
                                <w:rPr>
                                  <w:rStyle w:val="Hyperlink"/>
                                  <w:bCs/>
                                </w:rPr>
                                <w:t>https://bit.ly/pr115037</w:t>
                              </w:r>
                            </w:hyperlink>
                            <w:r w:rsidR="00274189">
                              <w:t xml:space="preserve"> </w:t>
                            </w:r>
                            <w:r w:rsidR="00A77C7A" w:rsidRPr="00A77C7A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or QR code</w:t>
                            </w:r>
                            <w:r w:rsidR="00FA57CE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.</w:t>
                            </w:r>
                            <w:r w:rsidR="00A77C7A">
                              <w:t xml:space="preserve"> </w:t>
                            </w:r>
                          </w:p>
                          <w:p w14:paraId="6C8F994E" w14:textId="7F18ECB1" w:rsidR="00CC0085" w:rsidRPr="003708AC" w:rsidRDefault="00122B69" w:rsidP="000701BE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</w:pPr>
                            <w:r w:rsidRPr="00122B69">
                              <w:rPr>
                                <w:noProof/>
                              </w:rPr>
                              <w:drawing>
                                <wp:inline distT="0" distB="0" distL="0" distR="0" wp14:anchorId="4751270E" wp14:editId="3DCE77AA">
                                  <wp:extent cx="533400" cy="533400"/>
                                  <wp:effectExtent l="0" t="0" r="0" b="0"/>
                                  <wp:docPr id="1235001587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4767" cy="5447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F2E802F" w14:textId="739DE231" w:rsidR="00546436" w:rsidRPr="007A4792" w:rsidRDefault="009E3032" w:rsidP="00546436">
                            <w:pPr>
                              <w:widowControl w:val="0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8F21F5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Interested </w:t>
                            </w:r>
                            <w:r w:rsidR="00A948DB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>suppliers/vendors</w:t>
                            </w:r>
                            <w:r w:rsidRPr="008F21F5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are r</w:t>
                            </w:r>
                            <w:r w:rsidR="009F0175" w:rsidRPr="008F21F5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equested to submit </w:t>
                            </w:r>
                            <w:r w:rsidR="00A117E8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>the filled ITB and SIF forms</w:t>
                            </w:r>
                            <w:r w:rsidR="009F0175" w:rsidRPr="008F21F5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45252" w:rsidRPr="008F21F5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by </w:t>
                            </w:r>
                            <w:r w:rsidRPr="008F21F5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or </w:t>
                            </w:r>
                            <w:r w:rsidR="0064455E" w:rsidRPr="008F21F5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before </w:t>
                            </w:r>
                            <w:r w:rsidR="00193AA7"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z w:val="20"/>
                                <w:szCs w:val="20"/>
                              </w:rPr>
                              <w:t>September 1</w:t>
                            </w:r>
                            <w:r w:rsidR="0051421B"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z w:val="20"/>
                                <w:szCs w:val="20"/>
                              </w:rPr>
                              <w:t>6</w:t>
                            </w:r>
                            <w:r w:rsidR="0064455E" w:rsidRPr="008F21F5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>,</w:t>
                            </w:r>
                            <w:r w:rsidR="001E1EBA" w:rsidRPr="008F21F5"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322C8" w:rsidRPr="008F21F5"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z w:val="20"/>
                                <w:szCs w:val="20"/>
                              </w:rPr>
                              <w:t>202</w:t>
                            </w:r>
                            <w:r w:rsidR="00D322C8"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z w:val="20"/>
                                <w:szCs w:val="20"/>
                              </w:rPr>
                              <w:t>3,</w:t>
                            </w:r>
                            <w:r w:rsidR="00245252" w:rsidRPr="008F21F5"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117E8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on email address </w:t>
                            </w:r>
                            <w:r w:rsidR="001067AC" w:rsidRPr="00193AA7">
                              <w:rPr>
                                <w:rFonts w:asciiTheme="minorHAnsi" w:hAnsiTheme="minorHAnsi" w:cstheme="minorHAnsi"/>
                                <w:b/>
                                <w:bCs w:val="0"/>
                                <w:sz w:val="20"/>
                                <w:szCs w:val="20"/>
                              </w:rPr>
                              <w:t>islamabaditb@mercycorps.org</w:t>
                            </w:r>
                            <w:r w:rsidR="00546436">
                              <w:rPr>
                                <w:rFonts w:asciiTheme="minorHAnsi" w:hAnsiTheme="minorHAnsi" w:cstheme="minorHAnsi"/>
                                <w:color w:val="0070C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A57CE" w:rsidRPr="0051421B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OR</w:t>
                            </w:r>
                            <w:r w:rsidR="00546436">
                              <w:rPr>
                                <w:rFonts w:asciiTheme="minorHAnsi" w:hAnsiTheme="minorHAnsi" w:cstheme="minorHAnsi"/>
                                <w:color w:val="0070C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46436" w:rsidRPr="00FA57CE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>hard copy on below address</w:t>
                            </w:r>
                            <w:r w:rsidR="00CC2A79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  <w:r w:rsidR="007A4792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92377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>Supplier</w:t>
                            </w:r>
                            <w:r w:rsidR="00CC0085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>/vendor</w:t>
                            </w:r>
                            <w:r w:rsidR="00692377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shall</w:t>
                            </w:r>
                            <w:r w:rsidR="001E1EBA" w:rsidRPr="00EC6C49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clearly </w:t>
                            </w:r>
                            <w:r w:rsidR="00A117E8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>mention the email subject</w:t>
                            </w:r>
                            <w:r w:rsidR="001E1EBA" w:rsidRPr="00EC6C49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C0085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>with</w:t>
                            </w:r>
                            <w:r w:rsidR="008C3B71" w:rsidRPr="00EC6C49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117E8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>ITB</w:t>
                            </w:r>
                            <w:r w:rsidR="001E1EBA" w:rsidRPr="00EC6C49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number and its </w:t>
                            </w:r>
                            <w:r w:rsidR="00692377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brief </w:t>
                            </w:r>
                            <w:r w:rsidR="001E1EBA" w:rsidRPr="00EC6C49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>description.</w:t>
                            </w:r>
                            <w:r w:rsidR="001E1EBA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546436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For hard copies </w:t>
                            </w:r>
                            <w:r w:rsidR="00044056" w:rsidRPr="00044056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Supplier/vendor </w:t>
                            </w:r>
                            <w:r w:rsidR="00546436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>shall</w:t>
                            </w:r>
                            <w:r w:rsidR="00546436" w:rsidRPr="00EC6C49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clearly mark</w:t>
                            </w:r>
                            <w:r w:rsidR="00546436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the</w:t>
                            </w:r>
                            <w:r w:rsidR="00546436" w:rsidRPr="00EC6C49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envelope </w:t>
                            </w:r>
                            <w:r w:rsidR="00546436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>with</w:t>
                            </w:r>
                            <w:r w:rsidR="00546436" w:rsidRPr="00EC6C49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46436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ITB </w:t>
                            </w:r>
                            <w:r w:rsidR="00546436" w:rsidRPr="00EC6C49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number and its </w:t>
                            </w:r>
                            <w:r w:rsidR="00546436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brief </w:t>
                            </w:r>
                            <w:r w:rsidR="00546436" w:rsidRPr="00EC6C49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>description.</w:t>
                            </w:r>
                            <w:r w:rsidR="00546436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     </w:t>
                            </w:r>
                          </w:p>
                          <w:p w14:paraId="45F86AE8" w14:textId="77777777" w:rsidR="00546436" w:rsidRPr="00F4217F" w:rsidRDefault="00546436" w:rsidP="00546436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221D0AA7" w14:textId="662A2C55" w:rsidR="00546436" w:rsidRDefault="00546436" w:rsidP="00546436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F4217F"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z w:val="20"/>
                                <w:szCs w:val="20"/>
                              </w:rPr>
                              <w:t>Procurement Depar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tment, </w:t>
                            </w:r>
                            <w:r w:rsidRPr="000A59A4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>Mercy Corps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556EE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Plot #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>189/190, Street#</w:t>
                            </w:r>
                            <w:r w:rsidRPr="001556EE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>06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>, Sector I</w:t>
                            </w:r>
                            <w:r w:rsidRPr="001556EE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>-9/2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A59A4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>Islamabad.</w:t>
                            </w:r>
                            <w:r w:rsidRPr="00F4217F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                 </w:t>
                            </w:r>
                            <w:r w:rsidRPr="00F4217F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>Tel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>ephone</w:t>
                            </w:r>
                            <w:r w:rsidRPr="00F4217F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: No.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051-2719136-37  </w:t>
                            </w:r>
                          </w:p>
                          <w:p w14:paraId="683DC58B" w14:textId="77777777" w:rsidR="0051421B" w:rsidRDefault="0051421B" w:rsidP="00546436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233BD8F5" w14:textId="77777777" w:rsidR="0051421B" w:rsidRDefault="0051421B" w:rsidP="0051421B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bCs w:val="0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 w:val="0"/>
                                <w:color w:val="000000"/>
                                <w:sz w:val="20"/>
                                <w:szCs w:val="20"/>
                              </w:rPr>
                              <w:t>Please Note – You Are Not Required To Submit Your Technical Offer Or Financial Offer At This Stage. Tender Package Will Be Sent To Interested Companies That Are Eligible To Apply.</w:t>
                            </w:r>
                          </w:p>
                          <w:p w14:paraId="49FEF97B" w14:textId="77777777" w:rsidR="0051421B" w:rsidRDefault="0051421B" w:rsidP="0051421B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bCs w:val="0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 w:val="0"/>
                                <w:color w:val="000000"/>
                                <w:sz w:val="20"/>
                                <w:szCs w:val="20"/>
                              </w:rPr>
                              <w:t xml:space="preserve">Complete Tender Package will be shared with those who submitted in a timely manner the following: </w:t>
                            </w:r>
                          </w:p>
                          <w:p w14:paraId="55B5D2A7" w14:textId="77777777" w:rsidR="0051421B" w:rsidRDefault="0051421B" w:rsidP="0051421B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bCs w:val="0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 w:val="0"/>
                                <w:color w:val="000000"/>
                                <w:sz w:val="20"/>
                                <w:szCs w:val="20"/>
                              </w:rPr>
                              <w:t xml:space="preserve">1- Signed and stamped ITB (Intent to Bid) </w:t>
                            </w:r>
                          </w:p>
                          <w:p w14:paraId="3B5F2AE2" w14:textId="77777777" w:rsidR="0051421B" w:rsidRDefault="0051421B" w:rsidP="0051421B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 w:val="0"/>
                                <w:color w:val="000000"/>
                                <w:sz w:val="20"/>
                                <w:szCs w:val="20"/>
                              </w:rPr>
                              <w:t>2- Signed and stamped Supplier Information Forms (SIF)</w:t>
                            </w:r>
                          </w:p>
                          <w:p w14:paraId="79FCA0BA" w14:textId="77777777" w:rsidR="00546436" w:rsidRDefault="00546436" w:rsidP="00546436">
                            <w:pPr>
                              <w:pStyle w:val="Default"/>
                            </w:pPr>
                          </w:p>
                          <w:p w14:paraId="79A2EE7B" w14:textId="6BAEEDCA" w:rsidR="009E3032" w:rsidRPr="00546436" w:rsidRDefault="00546436" w:rsidP="00546436">
                            <w:pPr>
                              <w:widowControl w:val="0"/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46436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Intent to Bid does not constitute any transactional obligation between Mercy Corps and the intended offeror.</w:t>
                            </w:r>
                          </w:p>
                          <w:p w14:paraId="30D8A030" w14:textId="77777777" w:rsidR="00546436" w:rsidRPr="009E3032" w:rsidRDefault="00546436" w:rsidP="00B1447A">
                            <w:pPr>
                              <w:pStyle w:val="NormalWeb"/>
                              <w:spacing w:before="0" w:beforeAutospacing="0" w:after="0" w:afterAutospacing="0"/>
                              <w:ind w:left="2880" w:firstLine="720"/>
                              <w:rPr>
                                <w:rFonts w:asciiTheme="minorHAnsi" w:hAnsiTheme="minorHAnsi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14:paraId="7AA3E2EF" w14:textId="77777777" w:rsidR="00B1447A" w:rsidRPr="00B1447A" w:rsidRDefault="00B1447A" w:rsidP="009E303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vertOverflow="clip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434688" id="Rectangle 2" o:spid="_x0000_s1026" style="position:absolute;left:0;text-align:left;margin-left:2pt;margin-top:4pt;width:415.5pt;height:42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mjZDwIAABQEAAAOAAAAZHJzL2Uyb0RvYy54bWysU9tu2zAMfR+wfxD0vtjJ4jY14hRFuwwD&#10;unZAtw+gZdkWJouapMTO349S0zS7PA3TAyGK1NHhIbW+ngbN9tJ5habi81nOmTQCG2W6in/7un23&#10;4swHMA1oNLLiB+n59ebtm/VoS7nAHnUjHSMQ48vRVrwPwZZZ5kUvB/AztNJQsEU3QCDXdVnjYCT0&#10;QWeLPL/IRnSNdSik93R69xzkm4TftlKEx7b1MjBdceIWknXJ1tFmmzWUnQPbK3GkAf/AYgBl6NET&#10;1B0EYDun/oAalHDosQ0zgUOGbauETDVQNfP8t2qeerAy1ULieHuSyf8/WPGwf7JfXKTu7T2K754Z&#10;vO3BdPLGORx7CQ09N49CZaP15elCdDxdZfX4GRtqLewCJg2m1g0RkKpjU5L6cJJaToEJOiwWlxer&#10;gjoiKFYsl6v3eWpGBuXLdet8+ChxYHFTcUe9TPCwv/ch0oHyJSXRR62ardI6Oa6rb7Vje6C+b9NK&#10;FVCV52nasLHiV8WiSMi/xPw5RJ7W3yAGFWiAtRoqvjolQRl1+2CaNF4BlH7eE2VtjkJG7eKY+jJM&#10;9USJcVtjcyBJ6UOFRzKtRuIntLKcjTSkFfc/duAkZ/qTobZczZfLONXJWRaXC3LceaQ+j4ARPdLs&#10;B8521qmuJ1XnqXCDN9S8ViVZX3kcmdLoJbWP3yTO9rmfsl4/8+YnAAAA//8DAFBLAwQUAAYACAAA&#10;ACEAeN8woNwAAAAHAQAADwAAAGRycy9kb3ducmV2LnhtbEyPQU/DMAyF70j8h8hI3FjCBlXpmk4I&#10;NCSOW3fh5jah7Wicqkm3wq/HnMbJz3rW8/fyzex6cbJj6DxpuF8oEJZqbzpqNBzK7V0KIkQkg70n&#10;q+HbBtgU11c5ZsafaWdP+9gIDqGQoYY2xiGTMtStdRgWfrDE3qcfHUZex0aaEc8c7nq5VCqRDjvi&#10;Dy0O9qW19dd+chqqbnnAn135ptzTdhXf5/I4fbxqfXszP69BRDvHyzH84TM6FMxU+YlMEL2GB24S&#10;NaQ82E1XjywqFkmiQBa5/M9f/AIAAP//AwBQSwECLQAUAAYACAAAACEAtoM4kv4AAADhAQAAEwAA&#10;AAAAAAAAAAAAAAAAAAAAW0NvbnRlbnRfVHlwZXNdLnhtbFBLAQItABQABgAIAAAAIQA4/SH/1gAA&#10;AJQBAAALAAAAAAAAAAAAAAAAAC8BAABfcmVscy8ucmVsc1BLAQItABQABgAIAAAAIQClymjZDwIA&#10;ABQEAAAOAAAAAAAAAAAAAAAAAC4CAABkcnMvZTJvRG9jLnhtbFBLAQItABQABgAIAAAAIQB43zCg&#10;3AAAAAcBAAAPAAAAAAAAAAAAAAAAAGkEAABkcnMvZG93bnJldi54bWxQSwUGAAAAAAQABADzAAAA&#10;cgUAAAAA&#10;">
                <v:textbox>
                  <w:txbxContent>
                    <w:p w14:paraId="591B2512" w14:textId="56D547AD" w:rsidR="00B1447A" w:rsidRPr="00F4217F" w:rsidRDefault="00F4217F" w:rsidP="009F0175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</w:pPr>
                      <w:r w:rsidRPr="00F4217F">
                        <w:rPr>
                          <w:rFonts w:asciiTheme="minorHAnsi" w:hAnsiTheme="minorHAnsi"/>
                          <w:b/>
                          <w:noProof/>
                        </w:rPr>
                        <w:drawing>
                          <wp:inline distT="0" distB="0" distL="0" distR="0" wp14:anchorId="29D4309A" wp14:editId="4C593B64">
                            <wp:extent cx="929385" cy="388813"/>
                            <wp:effectExtent l="0" t="0" r="4445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75639" cy="40816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Theme="minorHAnsi" w:hAnsiTheme="minorHAnsi"/>
                          <w:b/>
                        </w:rPr>
                        <w:t xml:space="preserve">  </w:t>
                      </w:r>
                      <w:r w:rsidR="00836F01">
                        <w:rPr>
                          <w:rFonts w:asciiTheme="minorHAnsi" w:hAnsiTheme="minorHAnsi"/>
                          <w:b/>
                        </w:rPr>
                        <w:t xml:space="preserve"> </w:t>
                      </w:r>
                      <w:r w:rsidR="00836F01">
                        <w:rPr>
                          <w:rFonts w:asciiTheme="minorHAnsi" w:hAnsiTheme="minorHAnsi"/>
                          <w:b/>
                        </w:rPr>
                        <w:tab/>
                      </w:r>
                      <w:r w:rsidR="00546436">
                        <w:rPr>
                          <w:rFonts w:asciiTheme="minorHAnsi" w:hAnsiTheme="minorHAnsi"/>
                          <w:b/>
                        </w:rPr>
                        <w:t xml:space="preserve">              </w:t>
                      </w:r>
                      <w:r w:rsidR="00836F01">
                        <w:rPr>
                          <w:rFonts w:asciiTheme="minorHAnsi" w:hAnsiTheme="minorHAnsi"/>
                          <w:b/>
                        </w:rPr>
                        <w:tab/>
                      </w:r>
                      <w:r w:rsidR="00546436"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  <w:u w:val="single"/>
                        </w:rPr>
                        <w:t>I</w:t>
                      </w:r>
                      <w:r w:rsidR="00FA57CE"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  <w:u w:val="single"/>
                        </w:rPr>
                        <w:t>nten</w:t>
                      </w:r>
                      <w:r w:rsidR="00677FD7"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  <w:u w:val="single"/>
                        </w:rPr>
                        <w:t>t</w:t>
                      </w:r>
                      <w:r w:rsidR="00FA57CE"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  <w:u w:val="single"/>
                        </w:rPr>
                        <w:t xml:space="preserve"> to Bid</w:t>
                      </w:r>
                    </w:p>
                    <w:p w14:paraId="016A0420" w14:textId="77777777" w:rsidR="009E3032" w:rsidRPr="00F4217F" w:rsidRDefault="009E3032" w:rsidP="00B1447A">
                      <w:pPr>
                        <w:pStyle w:val="NormalWeb"/>
                        <w:spacing w:before="0" w:beforeAutospacing="0" w:after="0" w:afterAutospacing="0"/>
                        <w:ind w:left="2880" w:firstLine="720"/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</w:pPr>
                    </w:p>
                    <w:p w14:paraId="5B2CF845" w14:textId="7FEEC8E4" w:rsidR="009E3032" w:rsidRPr="00F4217F" w:rsidRDefault="009E3032" w:rsidP="000701BE">
                      <w:pPr>
                        <w:jc w:val="both"/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</w:pPr>
                      <w:r w:rsidRPr="00F4217F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>Mercy Corps is a non-governmental &amp; non-profit organization that exists to alleviate suffering, poverty</w:t>
                      </w:r>
                      <w:r w:rsidR="008C3B71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>,</w:t>
                      </w:r>
                      <w:r w:rsidRPr="00F4217F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 xml:space="preserve"> and oppression by helping people build secure, productive</w:t>
                      </w:r>
                      <w:r w:rsidR="008C3B71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>,</w:t>
                      </w:r>
                      <w:r w:rsidRPr="00F4217F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 xml:space="preserve"> and just communities.</w:t>
                      </w:r>
                    </w:p>
                    <w:p w14:paraId="673D5531" w14:textId="77777777" w:rsidR="00F4217F" w:rsidRPr="00F4217F" w:rsidRDefault="00F4217F" w:rsidP="000701BE">
                      <w:pPr>
                        <w:jc w:val="both"/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</w:pPr>
                    </w:p>
                    <w:p w14:paraId="48D25A1C" w14:textId="1D9514DC" w:rsidR="00274189" w:rsidRDefault="009E3032" w:rsidP="000701BE">
                      <w:pPr>
                        <w:pStyle w:val="NormalWeb"/>
                        <w:spacing w:before="0" w:beforeAutospacing="0" w:after="0" w:afterAutospacing="0"/>
                        <w:jc w:val="both"/>
                      </w:pPr>
                      <w:r w:rsidRPr="00F4217F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>Mercy Cor</w:t>
                      </w:r>
                      <w:r w:rsidR="009F0175" w:rsidRPr="00F4217F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 xml:space="preserve">ps </w:t>
                      </w:r>
                      <w:r w:rsidR="001E1EBA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>i</w:t>
                      </w:r>
                      <w:r w:rsidR="00412F57" w:rsidRPr="00F4217F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>nvites</w:t>
                      </w:r>
                      <w:r w:rsidR="009F0175" w:rsidRPr="00F4217F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A117E8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>Inten</w:t>
                      </w:r>
                      <w:r w:rsidR="00F30D17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>t</w:t>
                      </w:r>
                      <w:r w:rsidR="00A117E8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 xml:space="preserve"> to Bid (ITB) </w:t>
                      </w:r>
                      <w:r w:rsidRPr="00F4217F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>from eligi</w:t>
                      </w:r>
                      <w:r w:rsidR="00412F57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 xml:space="preserve">ble </w:t>
                      </w:r>
                      <w:r w:rsidR="00F77283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>vendors/suppliers</w:t>
                      </w:r>
                      <w:r w:rsidR="00412F57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 xml:space="preserve"> for </w:t>
                      </w:r>
                      <w:r w:rsidR="001E1EBA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 xml:space="preserve">the </w:t>
                      </w:r>
                      <w:r w:rsidR="001E1EBA" w:rsidRPr="00F35A84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20"/>
                          <w:szCs w:val="20"/>
                        </w:rPr>
                        <w:t>“</w:t>
                      </w:r>
                      <w:r w:rsidR="00B92743" w:rsidRPr="00B92743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20"/>
                          <w:szCs w:val="20"/>
                        </w:rPr>
                        <w:t>Procurement of 3KVA UPS with Standard Backup (Qty 12) and 3KVA UPS with 2 hours Backup (Qty 137)</w:t>
                      </w:r>
                      <w:r w:rsidR="001E1EBA" w:rsidRPr="00F35A84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20"/>
                          <w:szCs w:val="20"/>
                        </w:rPr>
                        <w:t>”</w:t>
                      </w:r>
                      <w:r w:rsidRPr="00F4217F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>.</w:t>
                      </w:r>
                      <w:r w:rsidR="001E1EBA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A117E8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Inten</w:t>
                      </w:r>
                      <w:r w:rsidR="00F30D1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t</w:t>
                      </w:r>
                      <w:r w:rsidR="00A117E8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to Bid </w:t>
                      </w:r>
                      <w:r w:rsidR="00F30D1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form </w:t>
                      </w:r>
                      <w:r w:rsidR="00A117E8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and Supplier Information Form (SIF) can be</w:t>
                      </w:r>
                      <w:r w:rsidRPr="00F4217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</w:t>
                      </w:r>
                      <w:r w:rsidR="00F30D1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downloaded</w:t>
                      </w:r>
                      <w:r w:rsidRPr="00F4217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</w:t>
                      </w:r>
                      <w:r w:rsidR="00A117E8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from </w:t>
                      </w:r>
                      <w:r w:rsidR="00546436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the</w:t>
                      </w:r>
                      <w:r w:rsidR="00A117E8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link:</w:t>
                      </w:r>
                      <w:r w:rsidR="00A117E8">
                        <w:t xml:space="preserve"> </w:t>
                      </w:r>
                      <w:r w:rsidR="00274189">
                        <w:t xml:space="preserve"> </w:t>
                      </w:r>
                      <w:hyperlink r:id="rId9" w:history="1">
                        <w:r w:rsidR="00122B69" w:rsidRPr="00122B69">
                          <w:rPr>
                            <w:rStyle w:val="Hyperlink"/>
                            <w:bCs/>
                          </w:rPr>
                          <w:t>https://bit.ly/pr115037</w:t>
                        </w:r>
                      </w:hyperlink>
                      <w:r w:rsidR="00274189">
                        <w:t xml:space="preserve"> </w:t>
                      </w:r>
                      <w:r w:rsidR="00A77C7A" w:rsidRPr="00A77C7A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or QR code</w:t>
                      </w:r>
                      <w:r w:rsidR="00FA57CE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.</w:t>
                      </w:r>
                      <w:r w:rsidR="00A77C7A">
                        <w:t xml:space="preserve"> </w:t>
                      </w:r>
                    </w:p>
                    <w:p w14:paraId="6C8F994E" w14:textId="7F18ECB1" w:rsidR="00CC0085" w:rsidRPr="003708AC" w:rsidRDefault="00122B69" w:rsidP="000701BE">
                      <w:pPr>
                        <w:pStyle w:val="NormalWeb"/>
                        <w:spacing w:before="0" w:beforeAutospacing="0" w:after="0" w:afterAutospacing="0"/>
                        <w:jc w:val="both"/>
                      </w:pPr>
                      <w:r w:rsidRPr="00122B69">
                        <w:rPr>
                          <w:noProof/>
                        </w:rPr>
                        <w:drawing>
                          <wp:inline distT="0" distB="0" distL="0" distR="0" wp14:anchorId="4751270E" wp14:editId="3DCE77AA">
                            <wp:extent cx="533400" cy="533400"/>
                            <wp:effectExtent l="0" t="0" r="0" b="0"/>
                            <wp:docPr id="1235001587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4767" cy="5447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F2E802F" w14:textId="739DE231" w:rsidR="00546436" w:rsidRPr="007A4792" w:rsidRDefault="009E3032" w:rsidP="00546436">
                      <w:pPr>
                        <w:widowControl w:val="0"/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8F21F5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 xml:space="preserve">Interested </w:t>
                      </w:r>
                      <w:r w:rsidR="00A948DB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>suppliers/vendors</w:t>
                      </w:r>
                      <w:r w:rsidRPr="008F21F5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 xml:space="preserve"> are r</w:t>
                      </w:r>
                      <w:r w:rsidR="009F0175" w:rsidRPr="008F21F5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 xml:space="preserve">equested to submit </w:t>
                      </w:r>
                      <w:r w:rsidR="00A117E8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>the filled ITB and SIF forms</w:t>
                      </w:r>
                      <w:r w:rsidR="009F0175" w:rsidRPr="008F21F5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245252" w:rsidRPr="008F21F5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 xml:space="preserve">by </w:t>
                      </w:r>
                      <w:r w:rsidRPr="008F21F5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 xml:space="preserve">or </w:t>
                      </w:r>
                      <w:r w:rsidR="0064455E" w:rsidRPr="008F21F5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 xml:space="preserve">before </w:t>
                      </w:r>
                      <w:r w:rsidR="00193AA7">
                        <w:rPr>
                          <w:rFonts w:asciiTheme="minorHAnsi" w:hAnsiTheme="minorHAnsi" w:cstheme="minorHAnsi"/>
                          <w:b/>
                          <w:color w:val="000000"/>
                          <w:sz w:val="20"/>
                          <w:szCs w:val="20"/>
                        </w:rPr>
                        <w:t>September 1</w:t>
                      </w:r>
                      <w:r w:rsidR="0051421B">
                        <w:rPr>
                          <w:rFonts w:asciiTheme="minorHAnsi" w:hAnsiTheme="minorHAnsi" w:cstheme="minorHAnsi"/>
                          <w:b/>
                          <w:color w:val="000000"/>
                          <w:sz w:val="20"/>
                          <w:szCs w:val="20"/>
                        </w:rPr>
                        <w:t>6</w:t>
                      </w:r>
                      <w:r w:rsidR="0064455E" w:rsidRPr="008F21F5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>,</w:t>
                      </w:r>
                      <w:r w:rsidR="001E1EBA" w:rsidRPr="008F21F5">
                        <w:rPr>
                          <w:rFonts w:asciiTheme="minorHAnsi" w:hAnsiTheme="minorHAnsi" w:cstheme="minorHAnsi"/>
                          <w:b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D322C8" w:rsidRPr="008F21F5">
                        <w:rPr>
                          <w:rFonts w:asciiTheme="minorHAnsi" w:hAnsiTheme="minorHAnsi" w:cstheme="minorHAnsi"/>
                          <w:b/>
                          <w:color w:val="000000"/>
                          <w:sz w:val="20"/>
                          <w:szCs w:val="20"/>
                        </w:rPr>
                        <w:t>202</w:t>
                      </w:r>
                      <w:r w:rsidR="00D322C8">
                        <w:rPr>
                          <w:rFonts w:asciiTheme="minorHAnsi" w:hAnsiTheme="minorHAnsi" w:cstheme="minorHAnsi"/>
                          <w:b/>
                          <w:color w:val="000000"/>
                          <w:sz w:val="20"/>
                          <w:szCs w:val="20"/>
                        </w:rPr>
                        <w:t>3,</w:t>
                      </w:r>
                      <w:r w:rsidR="00245252" w:rsidRPr="008F21F5">
                        <w:rPr>
                          <w:rFonts w:asciiTheme="minorHAnsi" w:hAnsiTheme="minorHAnsi" w:cstheme="minorHAnsi"/>
                          <w:b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A117E8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 xml:space="preserve">on email address </w:t>
                      </w:r>
                      <w:r w:rsidR="001067AC" w:rsidRPr="00193AA7">
                        <w:rPr>
                          <w:rFonts w:asciiTheme="minorHAnsi" w:hAnsiTheme="minorHAnsi" w:cstheme="minorHAnsi"/>
                          <w:b/>
                          <w:bCs w:val="0"/>
                          <w:sz w:val="20"/>
                          <w:szCs w:val="20"/>
                        </w:rPr>
                        <w:t>islamabaditb@mercycorps.org</w:t>
                      </w:r>
                      <w:r w:rsidR="00546436">
                        <w:rPr>
                          <w:rFonts w:asciiTheme="minorHAnsi" w:hAnsiTheme="minorHAnsi" w:cstheme="minorHAnsi"/>
                          <w:color w:val="0070C0"/>
                          <w:sz w:val="20"/>
                          <w:szCs w:val="20"/>
                        </w:rPr>
                        <w:t xml:space="preserve"> </w:t>
                      </w:r>
                      <w:r w:rsidR="00FA57CE" w:rsidRPr="0051421B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OR</w:t>
                      </w:r>
                      <w:r w:rsidR="00546436">
                        <w:rPr>
                          <w:rFonts w:asciiTheme="minorHAnsi" w:hAnsiTheme="minorHAnsi" w:cstheme="minorHAnsi"/>
                          <w:color w:val="0070C0"/>
                          <w:sz w:val="20"/>
                          <w:szCs w:val="20"/>
                        </w:rPr>
                        <w:t xml:space="preserve"> </w:t>
                      </w:r>
                      <w:r w:rsidR="00546436" w:rsidRPr="00FA57CE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>hard copy on below address</w:t>
                      </w:r>
                      <w:r w:rsidR="00CC2A79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>.</w:t>
                      </w:r>
                      <w:r w:rsidR="007A4792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692377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>Supplier</w:t>
                      </w:r>
                      <w:r w:rsidR="00CC0085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>/vendor</w:t>
                      </w:r>
                      <w:r w:rsidR="00692377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 xml:space="preserve"> shall</w:t>
                      </w:r>
                      <w:r w:rsidR="001E1EBA" w:rsidRPr="00EC6C49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 xml:space="preserve"> clearly </w:t>
                      </w:r>
                      <w:r w:rsidR="00A117E8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>mention the email subject</w:t>
                      </w:r>
                      <w:r w:rsidR="001E1EBA" w:rsidRPr="00EC6C49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CC0085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>with</w:t>
                      </w:r>
                      <w:r w:rsidR="008C3B71" w:rsidRPr="00EC6C49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A117E8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>ITB</w:t>
                      </w:r>
                      <w:r w:rsidR="001E1EBA" w:rsidRPr="00EC6C49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 xml:space="preserve"> number and its </w:t>
                      </w:r>
                      <w:r w:rsidR="00692377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 xml:space="preserve">brief </w:t>
                      </w:r>
                      <w:r w:rsidR="001E1EBA" w:rsidRPr="00EC6C49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>description.</w:t>
                      </w:r>
                      <w:r w:rsidR="001E1EBA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 xml:space="preserve">  </w:t>
                      </w:r>
                      <w:r w:rsidR="00546436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 xml:space="preserve">For hard copies </w:t>
                      </w:r>
                      <w:r w:rsidR="00044056" w:rsidRPr="00044056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 xml:space="preserve">Supplier/vendor </w:t>
                      </w:r>
                      <w:r w:rsidR="00546436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>shall</w:t>
                      </w:r>
                      <w:r w:rsidR="00546436" w:rsidRPr="00EC6C49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 xml:space="preserve"> clearly mark</w:t>
                      </w:r>
                      <w:r w:rsidR="00546436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 xml:space="preserve"> the</w:t>
                      </w:r>
                      <w:r w:rsidR="00546436" w:rsidRPr="00EC6C49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 xml:space="preserve"> envelope </w:t>
                      </w:r>
                      <w:r w:rsidR="00546436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>with</w:t>
                      </w:r>
                      <w:r w:rsidR="00546436" w:rsidRPr="00EC6C49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546436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 xml:space="preserve">ITB </w:t>
                      </w:r>
                      <w:r w:rsidR="00546436" w:rsidRPr="00EC6C49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 xml:space="preserve">number and its </w:t>
                      </w:r>
                      <w:r w:rsidR="00546436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 xml:space="preserve">brief </w:t>
                      </w:r>
                      <w:r w:rsidR="00546436" w:rsidRPr="00EC6C49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>description.</w:t>
                      </w:r>
                      <w:r w:rsidR="00546436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 xml:space="preserve">      </w:t>
                      </w:r>
                    </w:p>
                    <w:p w14:paraId="45F86AE8" w14:textId="77777777" w:rsidR="00546436" w:rsidRPr="00F4217F" w:rsidRDefault="00546436" w:rsidP="00546436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</w:pPr>
                    </w:p>
                    <w:p w14:paraId="221D0AA7" w14:textId="662A2C55" w:rsidR="00546436" w:rsidRDefault="00546436" w:rsidP="00546436">
                      <w:pPr>
                        <w:jc w:val="both"/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</w:pPr>
                      <w:r w:rsidRPr="00F4217F">
                        <w:rPr>
                          <w:rFonts w:asciiTheme="minorHAnsi" w:hAnsiTheme="minorHAnsi" w:cstheme="minorHAnsi"/>
                          <w:b/>
                          <w:color w:val="000000"/>
                          <w:sz w:val="20"/>
                          <w:szCs w:val="20"/>
                        </w:rPr>
                        <w:t>Procurement Depar</w:t>
                      </w:r>
                      <w:r>
                        <w:rPr>
                          <w:rFonts w:asciiTheme="minorHAnsi" w:hAnsiTheme="minorHAnsi" w:cstheme="minorHAnsi"/>
                          <w:b/>
                          <w:color w:val="000000"/>
                          <w:sz w:val="20"/>
                          <w:szCs w:val="20"/>
                        </w:rPr>
                        <w:t xml:space="preserve">tment, </w:t>
                      </w:r>
                      <w:r w:rsidRPr="000A59A4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>Mercy Corps</w:t>
                      </w:r>
                      <w:r>
                        <w:rPr>
                          <w:rFonts w:asciiTheme="minorHAnsi" w:hAnsiTheme="minorHAnsi" w:cstheme="minorHAnsi"/>
                          <w:b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1556EE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 xml:space="preserve">Plot # </w:t>
                      </w:r>
                      <w:r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>189/190, Street#</w:t>
                      </w:r>
                      <w:r w:rsidRPr="001556EE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>06</w:t>
                      </w:r>
                      <w:r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>, Sector I</w:t>
                      </w:r>
                      <w:r w:rsidRPr="001556EE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>-9/2</w:t>
                      </w:r>
                      <w:r>
                        <w:rPr>
                          <w:rFonts w:asciiTheme="minorHAnsi" w:hAnsiTheme="minorHAnsi" w:cstheme="minorHAnsi"/>
                          <w:b/>
                          <w:color w:val="000000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0A59A4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>Islamabad.</w:t>
                      </w:r>
                      <w:r w:rsidRPr="00F4217F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 xml:space="preserve">                  </w:t>
                      </w:r>
                      <w:r w:rsidRPr="00F4217F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>Tel</w:t>
                      </w:r>
                      <w:r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>ephone</w:t>
                      </w:r>
                      <w:r w:rsidRPr="00F4217F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 xml:space="preserve">: No. </w:t>
                      </w:r>
                      <w:r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 xml:space="preserve">051-2719136-37  </w:t>
                      </w:r>
                    </w:p>
                    <w:p w14:paraId="683DC58B" w14:textId="77777777" w:rsidR="0051421B" w:rsidRDefault="0051421B" w:rsidP="00546436">
                      <w:pPr>
                        <w:jc w:val="both"/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</w:pPr>
                    </w:p>
                    <w:p w14:paraId="233BD8F5" w14:textId="77777777" w:rsidR="0051421B" w:rsidRDefault="0051421B" w:rsidP="0051421B">
                      <w:pPr>
                        <w:jc w:val="both"/>
                        <w:rPr>
                          <w:rFonts w:asciiTheme="minorHAnsi" w:hAnsiTheme="minorHAnsi" w:cstheme="minorHAnsi"/>
                          <w:b/>
                          <w:bCs w:val="0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 w:val="0"/>
                          <w:color w:val="000000"/>
                          <w:sz w:val="20"/>
                          <w:szCs w:val="20"/>
                        </w:rPr>
                        <w:t>Please Note – You Are Not Required To Submit Your Technical Offer Or Financial Offer At This Stage. Tender Package Will Be Sent To Interested Companies That Are Eligible To Apply.</w:t>
                      </w:r>
                    </w:p>
                    <w:p w14:paraId="49FEF97B" w14:textId="77777777" w:rsidR="0051421B" w:rsidRDefault="0051421B" w:rsidP="0051421B">
                      <w:pPr>
                        <w:jc w:val="both"/>
                        <w:rPr>
                          <w:rFonts w:asciiTheme="minorHAnsi" w:hAnsiTheme="minorHAnsi" w:cstheme="minorHAnsi"/>
                          <w:b/>
                          <w:bCs w:val="0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 w:val="0"/>
                          <w:color w:val="000000"/>
                          <w:sz w:val="20"/>
                          <w:szCs w:val="20"/>
                        </w:rPr>
                        <w:t xml:space="preserve">Complete Tender Package will be shared with those who submitted in a timely manner the following: </w:t>
                      </w:r>
                    </w:p>
                    <w:p w14:paraId="55B5D2A7" w14:textId="77777777" w:rsidR="0051421B" w:rsidRDefault="0051421B" w:rsidP="0051421B">
                      <w:pPr>
                        <w:jc w:val="both"/>
                        <w:rPr>
                          <w:rFonts w:asciiTheme="minorHAnsi" w:hAnsiTheme="minorHAnsi" w:cstheme="minorHAnsi"/>
                          <w:b/>
                          <w:bCs w:val="0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 w:val="0"/>
                          <w:color w:val="000000"/>
                          <w:sz w:val="20"/>
                          <w:szCs w:val="20"/>
                        </w:rPr>
                        <w:t xml:space="preserve">1- Signed and stamped ITB (Intent to Bid) </w:t>
                      </w:r>
                    </w:p>
                    <w:p w14:paraId="3B5F2AE2" w14:textId="77777777" w:rsidR="0051421B" w:rsidRDefault="0051421B" w:rsidP="0051421B">
                      <w:pPr>
                        <w:jc w:val="both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 w:val="0"/>
                          <w:color w:val="000000"/>
                          <w:sz w:val="20"/>
                          <w:szCs w:val="20"/>
                        </w:rPr>
                        <w:t>2- Signed and stamped Supplier Information Forms (SIF)</w:t>
                      </w:r>
                    </w:p>
                    <w:p w14:paraId="79FCA0BA" w14:textId="77777777" w:rsidR="00546436" w:rsidRDefault="00546436" w:rsidP="00546436">
                      <w:pPr>
                        <w:pStyle w:val="Default"/>
                      </w:pPr>
                    </w:p>
                    <w:p w14:paraId="79A2EE7B" w14:textId="6BAEEDCA" w:rsidR="009E3032" w:rsidRPr="00546436" w:rsidRDefault="00546436" w:rsidP="00546436">
                      <w:pPr>
                        <w:widowControl w:val="0"/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</w:pPr>
                      <w:r w:rsidRPr="00546436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 xml:space="preserve"> Intent to Bid does not constitute any transactional obligation between Mercy Corps and the intended offeror.</w:t>
                      </w:r>
                    </w:p>
                    <w:p w14:paraId="30D8A030" w14:textId="77777777" w:rsidR="00546436" w:rsidRPr="009E3032" w:rsidRDefault="00546436" w:rsidP="00B1447A">
                      <w:pPr>
                        <w:pStyle w:val="NormalWeb"/>
                        <w:spacing w:before="0" w:beforeAutospacing="0" w:after="0" w:afterAutospacing="0"/>
                        <w:ind w:left="2880" w:firstLine="720"/>
                        <w:rPr>
                          <w:rFonts w:asciiTheme="minorHAnsi" w:hAnsiTheme="minorHAnsi"/>
                          <w:b/>
                          <w:sz w:val="21"/>
                          <w:szCs w:val="21"/>
                        </w:rPr>
                      </w:pPr>
                    </w:p>
                    <w:p w14:paraId="7AA3E2EF" w14:textId="77777777" w:rsidR="00B1447A" w:rsidRPr="00B1447A" w:rsidRDefault="00B1447A" w:rsidP="009E3032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/>
                          <w:sz w:val="21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47F4C63" w14:textId="77777777" w:rsidR="00B1447A" w:rsidRPr="00996C38" w:rsidRDefault="00B1447A" w:rsidP="00B1447A">
      <w:pPr>
        <w:autoSpaceDE w:val="0"/>
        <w:autoSpaceDN w:val="0"/>
        <w:adjustRightInd w:val="0"/>
        <w:jc w:val="both"/>
        <w:rPr>
          <w:szCs w:val="22"/>
        </w:rPr>
      </w:pPr>
    </w:p>
    <w:p w14:paraId="62A23E77" w14:textId="77777777" w:rsidR="005348DC" w:rsidRDefault="005348DC"/>
    <w:sectPr w:rsidR="005348DC" w:rsidSect="00610BC5">
      <w:footerReference w:type="default" r:id="rId10"/>
      <w:pgSz w:w="12240" w:h="15840"/>
      <w:pgMar w:top="1260" w:right="1800" w:bottom="99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6AC1D" w14:textId="77777777" w:rsidR="006A7EFA" w:rsidRDefault="006A7EFA" w:rsidP="00B1447A">
      <w:r>
        <w:separator/>
      </w:r>
    </w:p>
  </w:endnote>
  <w:endnote w:type="continuationSeparator" w:id="0">
    <w:p w14:paraId="1A6FCBF9" w14:textId="77777777" w:rsidR="006A7EFA" w:rsidRDefault="006A7EFA" w:rsidP="00B14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6FF48" w14:textId="77777777" w:rsidR="005348DC" w:rsidRDefault="00B5273D" w:rsidP="00A0153C">
    <w:pPr>
      <w:pStyle w:val="Footer"/>
      <w:jc w:val="right"/>
    </w:pPr>
    <w:r>
      <w:rPr>
        <w:snapToGrid w:val="0"/>
      </w:rPr>
      <w:t xml:space="preserve">Page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6A77A6">
      <w:rPr>
        <w:noProof/>
        <w:snapToGrid w:val="0"/>
      </w:rPr>
      <w:t>1</w:t>
    </w:r>
    <w:r>
      <w:rPr>
        <w:snapToGrid w:val="0"/>
      </w:rPr>
      <w:fldChar w:fldCharType="end"/>
    </w:r>
    <w:r>
      <w:rPr>
        <w:snapToGrid w:val="0"/>
      </w:rPr>
      <w:t xml:space="preserve"> of </w:t>
    </w:r>
    <w:r>
      <w:rPr>
        <w:snapToGrid w:val="0"/>
      </w:rPr>
      <w:fldChar w:fldCharType="begin"/>
    </w:r>
    <w:r>
      <w:rPr>
        <w:snapToGrid w:val="0"/>
      </w:rPr>
      <w:instrText xml:space="preserve"> NUMPAGES </w:instrText>
    </w:r>
    <w:r>
      <w:rPr>
        <w:snapToGrid w:val="0"/>
      </w:rPr>
      <w:fldChar w:fldCharType="separate"/>
    </w:r>
    <w:r w:rsidR="006A77A6">
      <w:rPr>
        <w:noProof/>
        <w:snapToGrid w:val="0"/>
      </w:rPr>
      <w:t>1</w:t>
    </w:r>
    <w:r>
      <w:rPr>
        <w:snapToGrid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A6B00" w14:textId="77777777" w:rsidR="006A7EFA" w:rsidRDefault="006A7EFA" w:rsidP="00B1447A">
      <w:r>
        <w:separator/>
      </w:r>
    </w:p>
  </w:footnote>
  <w:footnote w:type="continuationSeparator" w:id="0">
    <w:p w14:paraId="7414A167" w14:textId="77777777" w:rsidR="006A7EFA" w:rsidRDefault="006A7EFA" w:rsidP="00B144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091"/>
    <w:rsid w:val="00004D61"/>
    <w:rsid w:val="00016E66"/>
    <w:rsid w:val="00024E13"/>
    <w:rsid w:val="00044056"/>
    <w:rsid w:val="00052803"/>
    <w:rsid w:val="000701BE"/>
    <w:rsid w:val="000A59A4"/>
    <w:rsid w:val="000C3E3B"/>
    <w:rsid w:val="000F1820"/>
    <w:rsid w:val="000F4685"/>
    <w:rsid w:val="001067AC"/>
    <w:rsid w:val="00122B69"/>
    <w:rsid w:val="001556EE"/>
    <w:rsid w:val="00161A75"/>
    <w:rsid w:val="00193AA7"/>
    <w:rsid w:val="001965E9"/>
    <w:rsid w:val="001A646A"/>
    <w:rsid w:val="001B3BF3"/>
    <w:rsid w:val="001E1EBA"/>
    <w:rsid w:val="001F783C"/>
    <w:rsid w:val="002158B0"/>
    <w:rsid w:val="00220B43"/>
    <w:rsid w:val="00245252"/>
    <w:rsid w:val="00271163"/>
    <w:rsid w:val="00274189"/>
    <w:rsid w:val="0029644F"/>
    <w:rsid w:val="002E4941"/>
    <w:rsid w:val="00335691"/>
    <w:rsid w:val="00337FEE"/>
    <w:rsid w:val="00366BE5"/>
    <w:rsid w:val="003708AC"/>
    <w:rsid w:val="0038173A"/>
    <w:rsid w:val="003A37C8"/>
    <w:rsid w:val="003B76D3"/>
    <w:rsid w:val="00412F57"/>
    <w:rsid w:val="00445D8A"/>
    <w:rsid w:val="00461189"/>
    <w:rsid w:val="00475B49"/>
    <w:rsid w:val="0048719C"/>
    <w:rsid w:val="00491457"/>
    <w:rsid w:val="004A1051"/>
    <w:rsid w:val="004E4E1F"/>
    <w:rsid w:val="00505620"/>
    <w:rsid w:val="0051421B"/>
    <w:rsid w:val="0052562A"/>
    <w:rsid w:val="00525D23"/>
    <w:rsid w:val="005348DC"/>
    <w:rsid w:val="00545C00"/>
    <w:rsid w:val="00546436"/>
    <w:rsid w:val="005D0DD6"/>
    <w:rsid w:val="005D2CD8"/>
    <w:rsid w:val="005F2C46"/>
    <w:rsid w:val="0064455E"/>
    <w:rsid w:val="00677FD7"/>
    <w:rsid w:val="00682E67"/>
    <w:rsid w:val="00692377"/>
    <w:rsid w:val="006A1B44"/>
    <w:rsid w:val="006A49F9"/>
    <w:rsid w:val="006A77A6"/>
    <w:rsid w:val="006A7EFA"/>
    <w:rsid w:val="006C5C7A"/>
    <w:rsid w:val="006D3D36"/>
    <w:rsid w:val="006E4DE2"/>
    <w:rsid w:val="00702A71"/>
    <w:rsid w:val="00702A9E"/>
    <w:rsid w:val="007070FD"/>
    <w:rsid w:val="00723756"/>
    <w:rsid w:val="00785B44"/>
    <w:rsid w:val="00794D07"/>
    <w:rsid w:val="007A4792"/>
    <w:rsid w:val="007C2F54"/>
    <w:rsid w:val="00811F5D"/>
    <w:rsid w:val="0082475C"/>
    <w:rsid w:val="00830492"/>
    <w:rsid w:val="00836F01"/>
    <w:rsid w:val="00837539"/>
    <w:rsid w:val="008632BD"/>
    <w:rsid w:val="0087109F"/>
    <w:rsid w:val="008C3B71"/>
    <w:rsid w:val="008D7F1D"/>
    <w:rsid w:val="008F21F5"/>
    <w:rsid w:val="008F333B"/>
    <w:rsid w:val="00910D4B"/>
    <w:rsid w:val="009272CF"/>
    <w:rsid w:val="00951EEE"/>
    <w:rsid w:val="009A5AE1"/>
    <w:rsid w:val="009D4939"/>
    <w:rsid w:val="009E3032"/>
    <w:rsid w:val="009E6517"/>
    <w:rsid w:val="009F0175"/>
    <w:rsid w:val="00A117E8"/>
    <w:rsid w:val="00A77C7A"/>
    <w:rsid w:val="00A948DB"/>
    <w:rsid w:val="00AC4B58"/>
    <w:rsid w:val="00AF0091"/>
    <w:rsid w:val="00B12034"/>
    <w:rsid w:val="00B1447A"/>
    <w:rsid w:val="00B255BB"/>
    <w:rsid w:val="00B33E65"/>
    <w:rsid w:val="00B34F49"/>
    <w:rsid w:val="00B5273D"/>
    <w:rsid w:val="00B52E2C"/>
    <w:rsid w:val="00B83FD4"/>
    <w:rsid w:val="00B92743"/>
    <w:rsid w:val="00BF4428"/>
    <w:rsid w:val="00C53561"/>
    <w:rsid w:val="00C76E69"/>
    <w:rsid w:val="00C857C6"/>
    <w:rsid w:val="00CA3F50"/>
    <w:rsid w:val="00CC0085"/>
    <w:rsid w:val="00CC2A79"/>
    <w:rsid w:val="00CE2604"/>
    <w:rsid w:val="00CE5708"/>
    <w:rsid w:val="00D24AB5"/>
    <w:rsid w:val="00D318DF"/>
    <w:rsid w:val="00D322C8"/>
    <w:rsid w:val="00D461E6"/>
    <w:rsid w:val="00D727A2"/>
    <w:rsid w:val="00D82902"/>
    <w:rsid w:val="00DB3681"/>
    <w:rsid w:val="00DF3AF6"/>
    <w:rsid w:val="00E01770"/>
    <w:rsid w:val="00E855FF"/>
    <w:rsid w:val="00E866E0"/>
    <w:rsid w:val="00EB7708"/>
    <w:rsid w:val="00EC6C49"/>
    <w:rsid w:val="00F30D17"/>
    <w:rsid w:val="00F35A84"/>
    <w:rsid w:val="00F4217F"/>
    <w:rsid w:val="00F56AF9"/>
    <w:rsid w:val="00F70CBD"/>
    <w:rsid w:val="00F77283"/>
    <w:rsid w:val="00F80FF2"/>
    <w:rsid w:val="00FA57CE"/>
    <w:rsid w:val="00FB42D4"/>
    <w:rsid w:val="00FC29BB"/>
    <w:rsid w:val="00FD6501"/>
    <w:rsid w:val="00FE0A0F"/>
    <w:rsid w:val="00FF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3B8E0"/>
  <w15:docId w15:val="{05BE5C5C-FC06-411B-81A5-88D4D1DB3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47A"/>
    <w:pPr>
      <w:spacing w:after="0" w:line="240" w:lineRule="auto"/>
    </w:pPr>
    <w:rPr>
      <w:rFonts w:ascii="Times New Roman" w:eastAsia="Times New Roman" w:hAnsi="Times New Roman" w:cs="Times New Roman"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1447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1447A"/>
    <w:rPr>
      <w:rFonts w:ascii="Times New Roman" w:eastAsia="Times New Roman" w:hAnsi="Times New Roman" w:cs="Times New Roman"/>
      <w:bCs/>
      <w:szCs w:val="24"/>
    </w:rPr>
  </w:style>
  <w:style w:type="paragraph" w:styleId="Footer">
    <w:name w:val="footer"/>
    <w:basedOn w:val="Normal"/>
    <w:link w:val="FooterChar"/>
    <w:rsid w:val="00B1447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1447A"/>
    <w:rPr>
      <w:rFonts w:ascii="Times New Roman" w:eastAsia="Times New Roman" w:hAnsi="Times New Roman" w:cs="Times New Roman"/>
      <w:bCs/>
      <w:szCs w:val="24"/>
    </w:rPr>
  </w:style>
  <w:style w:type="paragraph" w:styleId="NormalWeb">
    <w:name w:val="Normal (Web)"/>
    <w:basedOn w:val="Normal"/>
    <w:uiPriority w:val="99"/>
    <w:rsid w:val="00B1447A"/>
    <w:pPr>
      <w:spacing w:before="100" w:beforeAutospacing="1" w:after="100" w:afterAutospacing="1"/>
    </w:pPr>
    <w:rPr>
      <w:bCs w:val="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44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47A"/>
    <w:rPr>
      <w:rFonts w:ascii="Tahoma" w:eastAsia="Times New Roman" w:hAnsi="Tahoma" w:cs="Tahoma"/>
      <w:bCs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E303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3D36"/>
    <w:rPr>
      <w:color w:val="605E5C"/>
      <w:shd w:val="clear" w:color="auto" w:fill="E1DFDD"/>
    </w:rPr>
  </w:style>
  <w:style w:type="paragraph" w:customStyle="1" w:styleId="Default">
    <w:name w:val="Default"/>
    <w:rsid w:val="0054643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PK"/>
    </w:rPr>
  </w:style>
  <w:style w:type="character" w:styleId="FollowedHyperlink">
    <w:name w:val="FollowedHyperlink"/>
    <w:basedOn w:val="DefaultParagraphFont"/>
    <w:uiPriority w:val="99"/>
    <w:semiHidden/>
    <w:unhideWhenUsed/>
    <w:rsid w:val="00B33E6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95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s://bit.ly/pr115037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bit.ly/pr1150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Sadia Faiz</dc:creator>
  <cp:lastModifiedBy>Waseem Anwar</cp:lastModifiedBy>
  <cp:revision>17</cp:revision>
  <cp:lastPrinted>2023-05-19T10:44:00Z</cp:lastPrinted>
  <dcterms:created xsi:type="dcterms:W3CDTF">2023-07-06T06:34:00Z</dcterms:created>
  <dcterms:modified xsi:type="dcterms:W3CDTF">2023-09-08T10:24:00Z</dcterms:modified>
</cp:coreProperties>
</file>