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8F66" w14:textId="77777777" w:rsidR="00FA4C48" w:rsidRDefault="00FA4C48" w:rsidP="5EDFA7EA">
      <w:pPr>
        <w:jc w:val="left"/>
        <w:rPr>
          <w:rFonts w:cs="Arial"/>
          <w:kern w:val="0"/>
          <w:sz w:val="24"/>
          <w:szCs w:val="24"/>
          <w:lang w:eastAsia="en-GB"/>
        </w:rPr>
      </w:pPr>
    </w:p>
    <w:p w14:paraId="1E13F98E" w14:textId="6E841358" w:rsidR="004574CB" w:rsidRPr="00485E51" w:rsidRDefault="00261EBF" w:rsidP="5EDFA7EA">
      <w:pPr>
        <w:jc w:val="left"/>
        <w:rPr>
          <w:rFonts w:cs="Arial"/>
          <w:kern w:val="0"/>
          <w:sz w:val="24"/>
          <w:szCs w:val="24"/>
          <w:lang w:eastAsia="en-GB"/>
        </w:rPr>
      </w:pPr>
      <w:r w:rsidRPr="00485E51">
        <w:rPr>
          <w:rFonts w:cs="Arial"/>
          <w:noProof/>
          <w:color w:val="2B579A"/>
          <w:sz w:val="24"/>
          <w:szCs w:val="24"/>
          <w:shd w:val="clear" w:color="auto" w:fill="E6E6E6"/>
        </w:rPr>
        <w:drawing>
          <wp:anchor distT="0" distB="0" distL="0" distR="0" simplePos="0" relativeHeight="251659264" behindDoc="0" locked="0" layoutInCell="1" hidden="0" allowOverlap="1" wp14:anchorId="4D738B4F" wp14:editId="257C93FE">
            <wp:simplePos x="0" y="0"/>
            <wp:positionH relativeFrom="column">
              <wp:posOffset>4584700</wp:posOffset>
            </wp:positionH>
            <wp:positionV relativeFrom="paragraph">
              <wp:posOffset>-520700</wp:posOffset>
            </wp:positionV>
            <wp:extent cx="1362456" cy="481302"/>
            <wp:effectExtent l="0" t="0" r="0" b="0"/>
            <wp:wrapNone/>
            <wp:docPr id="1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74CB" w:rsidRPr="00485E51">
        <w:rPr>
          <w:rFonts w:cs="Arial"/>
          <w:kern w:val="0"/>
          <w:sz w:val="24"/>
          <w:szCs w:val="24"/>
          <w:lang w:eastAsia="en-GB"/>
        </w:rPr>
        <w:t>Date:</w:t>
      </w:r>
      <w:r w:rsidR="00C93DB5">
        <w:rPr>
          <w:rFonts w:cs="Arial"/>
          <w:kern w:val="0"/>
          <w:sz w:val="24"/>
          <w:szCs w:val="24"/>
          <w:lang w:eastAsia="en-GB"/>
        </w:rPr>
        <w:t xml:space="preserve"> Aug.</w:t>
      </w:r>
      <w:r w:rsidR="002F1013" w:rsidRPr="00485E51">
        <w:rPr>
          <w:rFonts w:cs="Arial"/>
          <w:kern w:val="0"/>
          <w:sz w:val="24"/>
          <w:szCs w:val="24"/>
          <w:lang w:eastAsia="en-GB"/>
        </w:rPr>
        <w:t>2023</w:t>
      </w:r>
    </w:p>
    <w:p w14:paraId="5648F087" w14:textId="1E4C2296" w:rsidR="000821B7" w:rsidRPr="00485E51" w:rsidRDefault="004574CB" w:rsidP="000821B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bookmarkStart w:id="0" w:name="_Hlk66969769"/>
      <w:r w:rsidRPr="00485E51">
        <w:rPr>
          <w:rFonts w:ascii="Arial" w:hAnsi="Arial" w:cs="Arial"/>
          <w:sz w:val="24"/>
          <w:szCs w:val="24"/>
        </w:rPr>
        <w:t>Ref</w:t>
      </w:r>
      <w:r w:rsidR="00E8D711" w:rsidRPr="00485E51">
        <w:rPr>
          <w:rFonts w:ascii="Arial" w:hAnsi="Arial" w:cs="Arial"/>
          <w:sz w:val="24"/>
          <w:szCs w:val="24"/>
        </w:rPr>
        <w:t>erence</w:t>
      </w:r>
      <w:r w:rsidRPr="00485E51">
        <w:rPr>
          <w:rFonts w:ascii="Arial" w:hAnsi="Arial" w:cs="Arial"/>
          <w:sz w:val="24"/>
          <w:szCs w:val="24"/>
        </w:rPr>
        <w:t>:</w:t>
      </w:r>
      <w:r w:rsidR="000821B7" w:rsidRPr="00485E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1B7" w:rsidRPr="00485E51">
        <w:rPr>
          <w:rFonts w:ascii="Arial" w:hAnsi="Arial" w:cs="Arial"/>
          <w:b/>
          <w:sz w:val="24"/>
          <w:szCs w:val="24"/>
          <w:u w:val="single"/>
        </w:rPr>
        <w:t>No.</w:t>
      </w:r>
      <w:r w:rsidR="00C93DB5">
        <w:rPr>
          <w:rFonts w:ascii="Arial" w:hAnsi="Arial" w:cs="Arial"/>
          <w:b/>
          <w:bCs/>
          <w:sz w:val="24"/>
          <w:szCs w:val="24"/>
          <w:u w:val="single"/>
        </w:rPr>
        <w:t>ADD</w:t>
      </w:r>
      <w:proofErr w:type="spellEnd"/>
      <w:r w:rsidR="00C93DB5">
        <w:rPr>
          <w:rFonts w:ascii="Arial" w:hAnsi="Arial" w:cs="Arial"/>
          <w:b/>
          <w:bCs/>
          <w:sz w:val="24"/>
          <w:szCs w:val="24"/>
          <w:u w:val="single"/>
        </w:rPr>
        <w:t xml:space="preserve"> 2360/2023</w:t>
      </w:r>
    </w:p>
    <w:p w14:paraId="7BB78728" w14:textId="77777777" w:rsidR="000821B7" w:rsidRPr="00485E51" w:rsidRDefault="000821B7" w:rsidP="000821B7">
      <w:pPr>
        <w:pStyle w:val="NoSpacing"/>
        <w:rPr>
          <w:rFonts w:ascii="Arial" w:hAnsi="Arial" w:cs="Arial"/>
          <w:b/>
          <w:sz w:val="24"/>
          <w:szCs w:val="24"/>
        </w:rPr>
      </w:pPr>
    </w:p>
    <w:bookmarkEnd w:id="0"/>
    <w:p w14:paraId="7DE10FCC" w14:textId="6A63767E" w:rsidR="001E5EC5" w:rsidRPr="00485E51" w:rsidRDefault="00E71F00" w:rsidP="00CC5367">
      <w:pPr>
        <w:jc w:val="center"/>
        <w:rPr>
          <w:rFonts w:cs="Arial"/>
          <w:b/>
          <w:color w:val="FF0000"/>
          <w:sz w:val="24"/>
          <w:szCs w:val="24"/>
        </w:rPr>
      </w:pPr>
      <w:r w:rsidRPr="00485E51">
        <w:rPr>
          <w:rFonts w:cs="Arial"/>
          <w:b/>
          <w:color w:val="FF0000"/>
          <w:sz w:val="24"/>
          <w:szCs w:val="24"/>
        </w:rPr>
        <w:t>Tender Notice</w:t>
      </w:r>
    </w:p>
    <w:p w14:paraId="1561B062" w14:textId="19B7EBD6" w:rsidR="00FA4C48" w:rsidRPr="00FA4C48" w:rsidRDefault="00261EBF" w:rsidP="00FA4C48">
      <w:pPr>
        <w:spacing w:after="0"/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</w:pPr>
      <w:r w:rsidRPr="00FA4C48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Mercy Corps is a non-religious, </w:t>
      </w:r>
      <w:proofErr w:type="gramStart"/>
      <w:r w:rsidRPr="00FA4C48">
        <w:rPr>
          <w:rFonts w:ascii="Times New Roman" w:hAnsi="Times New Roman"/>
          <w:iCs/>
          <w:kern w:val="0"/>
          <w:sz w:val="24"/>
          <w:szCs w:val="24"/>
          <w:lang w:eastAsia="en-GB"/>
        </w:rPr>
        <w:t>non-profit</w:t>
      </w:r>
      <w:proofErr w:type="gramEnd"/>
      <w:r w:rsidRPr="00FA4C48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 and non-governmental international humanitarian organization</w:t>
      </w:r>
      <w:r w:rsidR="0002160B">
        <w:rPr>
          <w:rFonts w:ascii="Times New Roman" w:hAnsi="Times New Roman"/>
          <w:iCs/>
          <w:kern w:val="0"/>
          <w:sz w:val="24"/>
          <w:szCs w:val="24"/>
          <w:lang w:eastAsia="en-GB"/>
        </w:rPr>
        <w:t>.</w:t>
      </w:r>
      <w:r w:rsidR="00FA4C48" w:rsidRPr="00FA4C48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 </w:t>
      </w:r>
    </w:p>
    <w:p w14:paraId="4165B03A" w14:textId="77777777" w:rsidR="00FA4C48" w:rsidRPr="00485E51" w:rsidRDefault="00FA4C48" w:rsidP="00B5141B">
      <w:pPr>
        <w:spacing w:after="0"/>
        <w:rPr>
          <w:rFonts w:cs="Arial"/>
          <w:iCs/>
          <w:kern w:val="0"/>
          <w:sz w:val="24"/>
          <w:szCs w:val="24"/>
          <w:lang w:eastAsia="en-GB"/>
        </w:rPr>
      </w:pPr>
    </w:p>
    <w:p w14:paraId="383A106F" w14:textId="77777777" w:rsidR="00C93DB5" w:rsidRDefault="00261EBF" w:rsidP="00C93D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</w:pPr>
      <w:r w:rsidRPr="00C93DB5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Mercy Corps is seeking a supplier </w:t>
      </w:r>
      <w:r w:rsidR="000821B7" w:rsidRPr="00C93DB5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 xml:space="preserve">to </w:t>
      </w:r>
      <w:r w:rsidR="00C93DB5" w:rsidRPr="00C93DB5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>buy</w:t>
      </w:r>
      <w:r w:rsidR="00C93DB5">
        <w:rPr>
          <w:rFonts w:ascii="Times New Roman" w:hAnsi="Times New Roman"/>
          <w:bCs/>
          <w:color w:val="000000"/>
          <w:spacing w:val="6"/>
          <w:w w:val="105"/>
          <w:sz w:val="24"/>
          <w:szCs w:val="24"/>
        </w:rPr>
        <w:t>:</w:t>
      </w:r>
    </w:p>
    <w:p w14:paraId="4FFABE58" w14:textId="77777777" w:rsidR="00C93DB5" w:rsidRPr="00E81893" w:rsidRDefault="00C93DB5" w:rsidP="00E81893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Times New Roman" w:hAnsi="Times New Roman"/>
          <w:iCs/>
          <w:kern w:val="0"/>
          <w:sz w:val="24"/>
          <w:szCs w:val="24"/>
          <w:lang w:eastAsia="en-GB"/>
        </w:rPr>
      </w:pPr>
      <w:r w:rsidRPr="00E81893">
        <w:rPr>
          <w:rFonts w:ascii="Times New Roman" w:hAnsi="Times New Roman"/>
          <w:iCs/>
          <w:kern w:val="0"/>
          <w:sz w:val="24"/>
          <w:szCs w:val="24"/>
          <w:lang w:eastAsia="en-GB"/>
        </w:rPr>
        <w:t xml:space="preserve">One Toyota Land Cruiser 79, Double Cabin 4WD Diesel, Pickup Truck, Japan and </w:t>
      </w:r>
    </w:p>
    <w:p w14:paraId="0C80C18D" w14:textId="7E94D8ED" w:rsidR="000821B7" w:rsidRPr="00C93DB5" w:rsidRDefault="00C93DB5" w:rsidP="00E81893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en-US"/>
        </w:rPr>
      </w:pPr>
      <w:r w:rsidRPr="00E81893">
        <w:rPr>
          <w:rFonts w:ascii="Times New Roman" w:hAnsi="Times New Roman"/>
          <w:iCs/>
          <w:kern w:val="0"/>
          <w:sz w:val="24"/>
          <w:szCs w:val="24"/>
          <w:lang w:eastAsia="en-GB"/>
        </w:rPr>
        <w:t>One Isuzu NQR 2WD Cargo Truck 4x2 chassis with refrigerator, Japan.</w:t>
      </w:r>
      <w:r w:rsidRPr="00E81893">
        <w:rPr>
          <w:rFonts w:ascii="Times New Roman" w:hAnsi="Times New Roman"/>
          <w:iCs/>
          <w:kern w:val="0"/>
          <w:sz w:val="24"/>
          <w:szCs w:val="24"/>
          <w:lang w:eastAsia="en-GB"/>
        </w:rPr>
        <w:tab/>
      </w:r>
      <w:r w:rsidRPr="00C93DB5">
        <w:rPr>
          <w:rFonts w:ascii="Times New Roman" w:hAnsi="Times New Roman"/>
          <w:b/>
          <w:color w:val="000000" w:themeColor="text1"/>
        </w:rPr>
        <w:tab/>
      </w:r>
      <w:r w:rsidRPr="00C93DB5">
        <w:rPr>
          <w:rFonts w:ascii="Times New Roman" w:hAnsi="Times New Roman"/>
          <w:b/>
          <w:color w:val="000000" w:themeColor="text1"/>
        </w:rPr>
        <w:tab/>
      </w:r>
    </w:p>
    <w:p w14:paraId="46FE7B71" w14:textId="167459F4" w:rsidR="00261EBF" w:rsidRPr="00D276C9" w:rsidRDefault="00261EBF" w:rsidP="00B5141B">
      <w:pPr>
        <w:spacing w:after="0"/>
        <w:rPr>
          <w:rFonts w:ascii="Times New Roman" w:hAnsi="Times New Roman"/>
          <w:bCs/>
          <w:iCs/>
          <w:kern w:val="0"/>
          <w:sz w:val="24"/>
          <w:szCs w:val="24"/>
          <w:lang w:eastAsia="en-GB"/>
        </w:rPr>
      </w:pPr>
    </w:p>
    <w:p w14:paraId="03CD871C" w14:textId="77C261AD" w:rsidR="00B216A2" w:rsidRPr="00D276C9" w:rsidRDefault="00C27A03" w:rsidP="00B5141B">
      <w:pPr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If you are </w:t>
      </w:r>
      <w:r w:rsidR="003F3876" w:rsidRPr="00D276C9">
        <w:rPr>
          <w:rFonts w:ascii="Times New Roman" w:hAnsi="Times New Roman"/>
          <w:sz w:val="24"/>
          <w:szCs w:val="24"/>
        </w:rPr>
        <w:t xml:space="preserve">interested in submitting a </w:t>
      </w:r>
      <w:r w:rsidR="00B5141B" w:rsidRPr="00D276C9">
        <w:rPr>
          <w:rFonts w:ascii="Times New Roman" w:hAnsi="Times New Roman"/>
          <w:sz w:val="24"/>
          <w:szCs w:val="24"/>
        </w:rPr>
        <w:t>bid</w:t>
      </w:r>
      <w:r w:rsidR="003F3876" w:rsidRPr="00D276C9">
        <w:rPr>
          <w:rFonts w:ascii="Times New Roman" w:hAnsi="Times New Roman"/>
          <w:sz w:val="24"/>
          <w:szCs w:val="24"/>
        </w:rPr>
        <w:t xml:space="preserve">, </w:t>
      </w:r>
      <w:r w:rsidR="00B216A2" w:rsidRPr="00D276C9">
        <w:rPr>
          <w:rFonts w:ascii="Times New Roman" w:hAnsi="Times New Roman"/>
          <w:sz w:val="24"/>
          <w:szCs w:val="24"/>
        </w:rPr>
        <w:t>you</w:t>
      </w:r>
      <w:r w:rsidR="1093BBC7" w:rsidRPr="00D276C9">
        <w:rPr>
          <w:rFonts w:ascii="Times New Roman" w:hAnsi="Times New Roman"/>
          <w:sz w:val="24"/>
          <w:szCs w:val="24"/>
        </w:rPr>
        <w:t xml:space="preserve"> </w:t>
      </w:r>
      <w:r w:rsidR="00485E51" w:rsidRPr="00D276C9">
        <w:rPr>
          <w:rFonts w:ascii="Times New Roman" w:hAnsi="Times New Roman"/>
          <w:sz w:val="24"/>
          <w:szCs w:val="24"/>
        </w:rPr>
        <w:t>should</w:t>
      </w:r>
      <w:r w:rsidR="00B216A2" w:rsidRPr="00D276C9">
        <w:rPr>
          <w:rFonts w:ascii="Times New Roman" w:hAnsi="Times New Roman"/>
          <w:sz w:val="24"/>
          <w:szCs w:val="24"/>
        </w:rPr>
        <w:t xml:space="preserve"> complete</w:t>
      </w:r>
      <w:r w:rsidR="76D9AD6E" w:rsidRPr="00D276C9">
        <w:rPr>
          <w:rFonts w:ascii="Times New Roman" w:hAnsi="Times New Roman"/>
          <w:sz w:val="24"/>
          <w:szCs w:val="24"/>
        </w:rPr>
        <w:t xml:space="preserve"> an</w:t>
      </w:r>
      <w:r w:rsidR="00B216A2" w:rsidRPr="00D276C9">
        <w:rPr>
          <w:rFonts w:ascii="Times New Roman" w:hAnsi="Times New Roman"/>
          <w:sz w:val="24"/>
          <w:szCs w:val="24"/>
        </w:rPr>
        <w:t xml:space="preserve"> Intent to </w:t>
      </w:r>
      <w:r w:rsidR="00E3777E" w:rsidRPr="00D276C9">
        <w:rPr>
          <w:rFonts w:ascii="Times New Roman" w:hAnsi="Times New Roman"/>
          <w:sz w:val="24"/>
          <w:szCs w:val="24"/>
        </w:rPr>
        <w:t xml:space="preserve">Bid </w:t>
      </w:r>
      <w:r w:rsidR="00B216A2" w:rsidRPr="00D276C9">
        <w:rPr>
          <w:rFonts w:ascii="Times New Roman" w:hAnsi="Times New Roman"/>
          <w:sz w:val="24"/>
          <w:szCs w:val="24"/>
        </w:rPr>
        <w:t xml:space="preserve">Form and submit it </w:t>
      </w:r>
      <w:r w:rsidR="00B5141B" w:rsidRPr="00D276C9">
        <w:rPr>
          <w:rFonts w:ascii="Times New Roman" w:hAnsi="Times New Roman"/>
          <w:sz w:val="24"/>
          <w:szCs w:val="24"/>
        </w:rPr>
        <w:t xml:space="preserve">according to the </w:t>
      </w:r>
      <w:r w:rsidR="00B216A2" w:rsidRPr="00D276C9">
        <w:rPr>
          <w:rFonts w:ascii="Times New Roman" w:hAnsi="Times New Roman"/>
          <w:sz w:val="24"/>
          <w:szCs w:val="24"/>
        </w:rPr>
        <w:t xml:space="preserve">guidelines below. </w:t>
      </w:r>
    </w:p>
    <w:p w14:paraId="27C7249B" w14:textId="77777777" w:rsidR="00485E51" w:rsidRPr="00D276C9" w:rsidRDefault="000821B7" w:rsidP="00485E51">
      <w:pPr>
        <w:pStyle w:val="ListParagraph"/>
        <w:numPr>
          <w:ilvl w:val="0"/>
          <w:numId w:val="9"/>
        </w:numPr>
        <w:tabs>
          <w:tab w:val="clear" w:pos="709"/>
          <w:tab w:val="left" w:pos="360"/>
        </w:tabs>
        <w:jc w:val="left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276C9">
        <w:rPr>
          <w:rFonts w:ascii="Times New Roman" w:hAnsi="Times New Roman"/>
          <w:sz w:val="24"/>
          <w:szCs w:val="24"/>
        </w:rPr>
        <w:t>S</w:t>
      </w:r>
      <w:r w:rsidR="00B216A2" w:rsidRPr="00D276C9">
        <w:rPr>
          <w:rFonts w:ascii="Times New Roman" w:hAnsi="Times New Roman"/>
          <w:sz w:val="24"/>
          <w:szCs w:val="24"/>
        </w:rPr>
        <w:t xml:space="preserve">uppliers can </w:t>
      </w:r>
      <w:r w:rsidR="00261EBF" w:rsidRPr="00D276C9">
        <w:rPr>
          <w:rFonts w:ascii="Times New Roman" w:hAnsi="Times New Roman"/>
          <w:sz w:val="24"/>
          <w:szCs w:val="24"/>
        </w:rPr>
        <w:t xml:space="preserve">download </w:t>
      </w:r>
      <w:r w:rsidR="00B216A2" w:rsidRPr="00D276C9">
        <w:rPr>
          <w:rFonts w:ascii="Times New Roman" w:hAnsi="Times New Roman"/>
          <w:sz w:val="24"/>
          <w:szCs w:val="24"/>
        </w:rPr>
        <w:t xml:space="preserve">the </w:t>
      </w:r>
      <w:r w:rsidR="00261EBF" w:rsidRPr="00D276C9">
        <w:rPr>
          <w:rFonts w:ascii="Times New Roman" w:hAnsi="Times New Roman"/>
          <w:sz w:val="24"/>
          <w:szCs w:val="24"/>
        </w:rPr>
        <w:t>Intent to Bid Form</w:t>
      </w:r>
      <w:r w:rsidR="00B216A2" w:rsidRPr="00D276C9">
        <w:rPr>
          <w:rFonts w:ascii="Times New Roman" w:hAnsi="Times New Roman"/>
          <w:sz w:val="24"/>
          <w:szCs w:val="24"/>
        </w:rPr>
        <w:t xml:space="preserve"> </w:t>
      </w:r>
      <w:r w:rsidRPr="00D276C9">
        <w:rPr>
          <w:rFonts w:ascii="Times New Roman" w:hAnsi="Times New Roman"/>
          <w:sz w:val="24"/>
          <w:szCs w:val="24"/>
        </w:rPr>
        <w:t xml:space="preserve">from </w:t>
      </w:r>
      <w:hyperlink r:id="rId12" w:history="1">
        <w:r w:rsidRPr="00D276C9">
          <w:rPr>
            <w:rStyle w:val="Hyperlink"/>
            <w:rFonts w:ascii="Times New Roman" w:hAnsi="Times New Roman"/>
            <w:b/>
            <w:color w:val="000000" w:themeColor="text1"/>
            <w:sz w:val="24"/>
            <w:szCs w:val="24"/>
          </w:rPr>
          <w:t>www.mercycorps.org/tenders</w:t>
        </w:r>
      </w:hyperlink>
    </w:p>
    <w:p w14:paraId="1EBA7057" w14:textId="772A2B2C" w:rsidR="00B216A2" w:rsidRPr="00D276C9" w:rsidRDefault="00485E51" w:rsidP="00485E51">
      <w:pPr>
        <w:pStyle w:val="ListParagraph"/>
        <w:tabs>
          <w:tab w:val="clear" w:pos="709"/>
          <w:tab w:val="left" w:pos="360"/>
        </w:tabs>
        <w:jc w:val="left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D276C9">
        <w:rPr>
          <w:rStyle w:val="Hyperlink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  OR</w:t>
      </w:r>
    </w:p>
    <w:p w14:paraId="65CFA8FD" w14:textId="77777777" w:rsidR="00985BCF" w:rsidRDefault="00B216A2" w:rsidP="00985BC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Intend to Bid Form can be picked up </w:t>
      </w:r>
      <w:r w:rsidR="000821B7" w:rsidRPr="00D276C9">
        <w:rPr>
          <w:rFonts w:ascii="Times New Roman" w:hAnsi="Times New Roman"/>
          <w:sz w:val="24"/>
          <w:szCs w:val="24"/>
        </w:rPr>
        <w:t>from</w:t>
      </w:r>
      <w:r w:rsidRPr="00D276C9">
        <w:rPr>
          <w:rFonts w:ascii="Times New Roman" w:hAnsi="Times New Roman"/>
          <w:sz w:val="24"/>
          <w:szCs w:val="24"/>
        </w:rPr>
        <w:t xml:space="preserve"> Mercy Corps </w:t>
      </w:r>
      <w:r w:rsidR="00D91F46" w:rsidRPr="00D276C9">
        <w:rPr>
          <w:rFonts w:ascii="Times New Roman" w:hAnsi="Times New Roman"/>
          <w:sz w:val="24"/>
          <w:szCs w:val="24"/>
        </w:rPr>
        <w:t xml:space="preserve">Addis Ababa </w:t>
      </w:r>
      <w:r w:rsidRPr="00D276C9">
        <w:rPr>
          <w:rFonts w:ascii="Times New Roman" w:hAnsi="Times New Roman"/>
          <w:sz w:val="24"/>
          <w:szCs w:val="24"/>
        </w:rPr>
        <w:t xml:space="preserve">office </w:t>
      </w:r>
      <w:r w:rsidR="000821B7" w:rsidRPr="00D276C9">
        <w:rPr>
          <w:rFonts w:ascii="Times New Roman" w:hAnsi="Times New Roman"/>
          <w:sz w:val="24"/>
          <w:szCs w:val="24"/>
        </w:rPr>
        <w:t>Yeka Sub-City, Kebele 08, House No. 377</w:t>
      </w:r>
      <w:r w:rsidR="000821B7" w:rsidRPr="00D276C9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="000821B7" w:rsidRPr="00D276C9">
        <w:rPr>
          <w:rFonts w:ascii="Times New Roman" w:hAnsi="Times New Roman"/>
          <w:bCs/>
          <w:sz w:val="24"/>
          <w:szCs w:val="24"/>
        </w:rPr>
        <w:t>Hayahulet</w:t>
      </w:r>
      <w:proofErr w:type="spellEnd"/>
      <w:r w:rsidR="000821B7" w:rsidRPr="00D276C9">
        <w:rPr>
          <w:rFonts w:ascii="Times New Roman" w:hAnsi="Times New Roman"/>
          <w:sz w:val="24"/>
          <w:szCs w:val="24"/>
        </w:rPr>
        <w:t>, Tel. 011-1-110777</w:t>
      </w:r>
      <w:r w:rsidR="00485E51" w:rsidRPr="00D276C9">
        <w:rPr>
          <w:rFonts w:ascii="Times New Roman" w:hAnsi="Times New Roman"/>
          <w:sz w:val="24"/>
          <w:szCs w:val="24"/>
        </w:rPr>
        <w:t xml:space="preserve"> </w:t>
      </w:r>
    </w:p>
    <w:p w14:paraId="1F7FBB66" w14:textId="77777777" w:rsidR="00FE181E" w:rsidRDefault="00FE181E" w:rsidP="00FE181E">
      <w:pPr>
        <w:pStyle w:val="ListParagraph"/>
        <w:rPr>
          <w:rFonts w:ascii="Times New Roman" w:hAnsi="Times New Roman"/>
          <w:sz w:val="24"/>
          <w:szCs w:val="24"/>
        </w:rPr>
      </w:pPr>
    </w:p>
    <w:p w14:paraId="6FAE0FDB" w14:textId="6D050ED9" w:rsidR="00FE181E" w:rsidRPr="00FE181E" w:rsidRDefault="00FE181E" w:rsidP="00985BC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Bidders can send email to </w:t>
      </w:r>
      <w:hyperlink r:id="rId13" w:history="1">
        <w:r w:rsidRPr="00085E48">
          <w:rPr>
            <w:rStyle w:val="Hyperlink"/>
            <w:rFonts w:ascii="Times New Roman" w:eastAsiaTheme="minorHAnsi" w:hAnsi="Times New Roman"/>
            <w:b/>
            <w:bCs/>
            <w:kern w:val="0"/>
            <w:sz w:val="24"/>
            <w:szCs w:val="24"/>
            <w:lang w:val="en-US" w:eastAsia="en-US"/>
          </w:rPr>
          <w:t>et-tender-questions@mercycorps.org</w:t>
        </w:r>
      </w:hyperlink>
      <w:r>
        <w:rPr>
          <w:rFonts w:ascii="Times New Roman" w:eastAsiaTheme="minorHAnsi" w:hAnsi="Times New Roman"/>
          <w:b/>
          <w:bCs/>
          <w:kern w:val="0"/>
          <w:sz w:val="24"/>
          <w:szCs w:val="24"/>
          <w:lang w:val="en-US" w:eastAsia="en-US"/>
        </w:rPr>
        <w:t xml:space="preserve"> </w:t>
      </w:r>
      <w:r w:rsidRPr="00FE181E">
        <w:rPr>
          <w:rFonts w:ascii="Times New Roman" w:eastAsiaTheme="minorHAnsi" w:hAnsi="Times New Roman"/>
          <w:kern w:val="0"/>
          <w:sz w:val="24"/>
          <w:szCs w:val="24"/>
          <w:lang w:val="en-US" w:eastAsia="en-US"/>
        </w:rPr>
        <w:t>and request the Intent to bid form</w:t>
      </w:r>
      <w:r>
        <w:rPr>
          <w:rFonts w:ascii="Times New Roman" w:eastAsiaTheme="minorHAnsi" w:hAnsi="Times New Roman"/>
          <w:kern w:val="0"/>
          <w:sz w:val="24"/>
          <w:szCs w:val="24"/>
          <w:lang w:val="en-US" w:eastAsia="en-US"/>
        </w:rPr>
        <w:t>.</w:t>
      </w:r>
    </w:p>
    <w:p w14:paraId="392721D2" w14:textId="2A126FAB" w:rsidR="00B216A2" w:rsidRPr="00D276C9" w:rsidRDefault="00B216A2" w:rsidP="00985BCF">
      <w:pPr>
        <w:jc w:val="left"/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>Completed Intent to Bid Forms must be submitted to Mercy Corps</w:t>
      </w:r>
      <w:r w:rsidR="005F2727" w:rsidRPr="00D276C9">
        <w:rPr>
          <w:rFonts w:ascii="Times New Roman" w:hAnsi="Times New Roman"/>
          <w:sz w:val="24"/>
          <w:szCs w:val="24"/>
        </w:rPr>
        <w:t xml:space="preserve"> till </w:t>
      </w:r>
      <w:r w:rsidR="00FA4C48" w:rsidRPr="000D5742">
        <w:rPr>
          <w:rFonts w:ascii="Times New Roman" w:hAnsi="Times New Roman"/>
          <w:b/>
          <w:bCs/>
          <w:sz w:val="24"/>
          <w:szCs w:val="24"/>
        </w:rPr>
        <w:t>1</w:t>
      </w:r>
      <w:r w:rsidR="00C93DB5">
        <w:rPr>
          <w:rFonts w:ascii="Times New Roman" w:hAnsi="Times New Roman"/>
          <w:b/>
          <w:bCs/>
          <w:sz w:val="24"/>
          <w:szCs w:val="24"/>
        </w:rPr>
        <w:t>4</w:t>
      </w:r>
      <w:r w:rsidR="005F2727" w:rsidRPr="000D5742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5F2727" w:rsidRPr="00D276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3DB5">
        <w:rPr>
          <w:rFonts w:ascii="Times New Roman" w:hAnsi="Times New Roman"/>
          <w:b/>
          <w:bCs/>
          <w:sz w:val="24"/>
          <w:szCs w:val="24"/>
        </w:rPr>
        <w:t>August</w:t>
      </w:r>
      <w:r w:rsidR="005F2727" w:rsidRPr="00D276C9"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="00FA4C48" w:rsidRPr="00D276C9">
        <w:rPr>
          <w:rFonts w:ascii="Times New Roman" w:hAnsi="Times New Roman"/>
          <w:b/>
          <w:bCs/>
          <w:sz w:val="24"/>
          <w:szCs w:val="24"/>
        </w:rPr>
        <w:t xml:space="preserve"> 5:00PM</w:t>
      </w:r>
      <w:r w:rsidRPr="00D276C9">
        <w:rPr>
          <w:rFonts w:ascii="Times New Roman" w:hAnsi="Times New Roman"/>
          <w:sz w:val="24"/>
          <w:szCs w:val="24"/>
        </w:rPr>
        <w:t xml:space="preserve"> in one of the below methods.</w:t>
      </w:r>
    </w:p>
    <w:p w14:paraId="6F1543CA" w14:textId="053F1944" w:rsidR="00FA4C48" w:rsidRPr="00D276C9" w:rsidRDefault="00B216A2" w:rsidP="002B269E">
      <w:pPr>
        <w:pStyle w:val="ListParagraph"/>
        <w:numPr>
          <w:ilvl w:val="0"/>
          <w:numId w:val="10"/>
        </w:numPr>
        <w:jc w:val="left"/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Email completed Intent to Bid Form to </w:t>
      </w:r>
      <w:bookmarkStart w:id="1" w:name="_Hlk137049147"/>
      <w:r w:rsidR="00D91F46" w:rsidRPr="00D276C9">
        <w:rPr>
          <w:rFonts w:ascii="Times New Roman" w:eastAsiaTheme="minorHAnsi" w:hAnsi="Times New Roman"/>
          <w:b/>
          <w:bCs/>
          <w:kern w:val="0"/>
          <w:sz w:val="24"/>
          <w:szCs w:val="24"/>
          <w:lang w:val="en-US" w:eastAsia="en-US"/>
        </w:rPr>
        <w:t>et-tender-questions@mercycorps.org</w:t>
      </w:r>
      <w:r w:rsidR="00261EBF" w:rsidRPr="00D276C9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1"/>
      <w:r w:rsidRPr="00D276C9">
        <w:rPr>
          <w:rFonts w:ascii="Times New Roman" w:hAnsi="Times New Roman"/>
          <w:sz w:val="24"/>
          <w:szCs w:val="24"/>
          <w:lang w:val="en-US"/>
        </w:rPr>
        <w:t xml:space="preserve">with the Tender Reference number in the email subject </w:t>
      </w:r>
      <w:r w:rsidR="00FA4C48" w:rsidRPr="00D276C9">
        <w:rPr>
          <w:rFonts w:ascii="Times New Roman" w:hAnsi="Times New Roman"/>
          <w:sz w:val="24"/>
          <w:szCs w:val="24"/>
          <w:lang w:val="en-US"/>
        </w:rPr>
        <w:t xml:space="preserve">line. </w:t>
      </w:r>
    </w:p>
    <w:p w14:paraId="05ADB8E0" w14:textId="6AE1AF76" w:rsidR="00B216A2" w:rsidRPr="00D276C9" w:rsidRDefault="00FA4C48" w:rsidP="00FA4C48">
      <w:pPr>
        <w:pStyle w:val="ListParagraph"/>
        <w:jc w:val="left"/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  <w:lang w:val="en-US"/>
        </w:rPr>
        <w:t>OR</w:t>
      </w:r>
    </w:p>
    <w:p w14:paraId="2FDCC531" w14:textId="40386A07" w:rsidR="00B216A2" w:rsidRPr="00D276C9" w:rsidRDefault="00B5141B" w:rsidP="00985BCF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 xml:space="preserve">Return </w:t>
      </w:r>
      <w:r w:rsidR="0002160B">
        <w:rPr>
          <w:rFonts w:ascii="Times New Roman" w:hAnsi="Times New Roman"/>
          <w:sz w:val="24"/>
          <w:szCs w:val="24"/>
        </w:rPr>
        <w:t xml:space="preserve">the </w:t>
      </w:r>
      <w:r w:rsidRPr="00D276C9">
        <w:rPr>
          <w:rFonts w:ascii="Times New Roman" w:hAnsi="Times New Roman"/>
          <w:sz w:val="24"/>
          <w:szCs w:val="24"/>
        </w:rPr>
        <w:t xml:space="preserve">completed Intent to Bid Form </w:t>
      </w:r>
      <w:r w:rsidR="00261EBF" w:rsidRPr="00D276C9">
        <w:rPr>
          <w:rFonts w:ascii="Times New Roman" w:hAnsi="Times New Roman"/>
          <w:sz w:val="24"/>
          <w:szCs w:val="24"/>
        </w:rPr>
        <w:t>in person and put in the Tender Box</w:t>
      </w:r>
      <w:r w:rsidR="00B216A2" w:rsidRPr="00D276C9">
        <w:rPr>
          <w:rFonts w:ascii="Times New Roman" w:hAnsi="Times New Roman"/>
          <w:sz w:val="24"/>
          <w:szCs w:val="24"/>
        </w:rPr>
        <w:t xml:space="preserve"> placed at Mercy Corps </w:t>
      </w:r>
      <w:r w:rsidR="00985BCF" w:rsidRPr="00D276C9">
        <w:rPr>
          <w:rFonts w:ascii="Times New Roman" w:hAnsi="Times New Roman"/>
          <w:sz w:val="24"/>
          <w:szCs w:val="24"/>
        </w:rPr>
        <w:t>Addis Ababa office Yeka Sub-City, Kebele 08, House No. 377</w:t>
      </w:r>
      <w:r w:rsidR="00985BCF" w:rsidRPr="00D276C9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="00985BCF" w:rsidRPr="00D276C9">
        <w:rPr>
          <w:rFonts w:ascii="Times New Roman" w:hAnsi="Times New Roman"/>
          <w:bCs/>
          <w:sz w:val="24"/>
          <w:szCs w:val="24"/>
        </w:rPr>
        <w:t>Hayahulet</w:t>
      </w:r>
      <w:proofErr w:type="spellEnd"/>
      <w:r w:rsidR="00B216A2" w:rsidRPr="00D276C9">
        <w:rPr>
          <w:rFonts w:ascii="Times New Roman" w:hAnsi="Times New Roman"/>
          <w:sz w:val="24"/>
          <w:szCs w:val="24"/>
        </w:rPr>
        <w:t xml:space="preserve">. The Tender Reference number should be written </w:t>
      </w:r>
      <w:r w:rsidR="00C93DB5">
        <w:rPr>
          <w:rFonts w:ascii="Times New Roman" w:hAnsi="Times New Roman"/>
          <w:sz w:val="24"/>
          <w:szCs w:val="24"/>
        </w:rPr>
        <w:t>on</w:t>
      </w:r>
      <w:r w:rsidR="00B216A2" w:rsidRPr="00D276C9">
        <w:rPr>
          <w:rFonts w:ascii="Times New Roman" w:hAnsi="Times New Roman"/>
          <w:sz w:val="24"/>
          <w:szCs w:val="24"/>
        </w:rPr>
        <w:t xml:space="preserve"> the </w:t>
      </w:r>
      <w:r w:rsidR="0002160B">
        <w:rPr>
          <w:rFonts w:ascii="Times New Roman" w:hAnsi="Times New Roman"/>
          <w:sz w:val="24"/>
          <w:szCs w:val="24"/>
        </w:rPr>
        <w:t>envelope</w:t>
      </w:r>
      <w:r w:rsidR="00B216A2" w:rsidRPr="00D276C9">
        <w:rPr>
          <w:rFonts w:ascii="Times New Roman" w:hAnsi="Times New Roman"/>
          <w:sz w:val="24"/>
          <w:szCs w:val="24"/>
        </w:rPr>
        <w:t xml:space="preserve">.  </w:t>
      </w:r>
    </w:p>
    <w:p w14:paraId="25FEEF65" w14:textId="68ABEE03" w:rsidR="00B5141B" w:rsidRPr="00485E51" w:rsidRDefault="4C5AE90A" w:rsidP="00FA4C48">
      <w:pPr>
        <w:jc w:val="left"/>
        <w:rPr>
          <w:rFonts w:cs="Arial"/>
          <w:sz w:val="24"/>
          <w:szCs w:val="24"/>
        </w:rPr>
      </w:pPr>
      <w:r w:rsidRPr="00D276C9">
        <w:rPr>
          <w:rFonts w:ascii="Times New Roman" w:hAnsi="Times New Roman"/>
          <w:sz w:val="24"/>
          <w:szCs w:val="24"/>
        </w:rPr>
        <w:t>A</w:t>
      </w:r>
      <w:r w:rsidR="00B5141B" w:rsidRPr="00D276C9">
        <w:rPr>
          <w:rFonts w:ascii="Times New Roman" w:hAnsi="Times New Roman"/>
          <w:sz w:val="24"/>
          <w:szCs w:val="24"/>
        </w:rPr>
        <w:t xml:space="preserve">fter </w:t>
      </w:r>
      <w:r w:rsidR="2D625D5A" w:rsidRPr="00D276C9">
        <w:rPr>
          <w:rFonts w:ascii="Times New Roman" w:hAnsi="Times New Roman"/>
          <w:sz w:val="24"/>
          <w:szCs w:val="24"/>
        </w:rPr>
        <w:t xml:space="preserve">the </w:t>
      </w:r>
      <w:r w:rsidR="00B5141B" w:rsidRPr="00D276C9">
        <w:rPr>
          <w:rFonts w:ascii="Times New Roman" w:hAnsi="Times New Roman"/>
          <w:sz w:val="24"/>
          <w:szCs w:val="24"/>
        </w:rPr>
        <w:t xml:space="preserve">closing date of </w:t>
      </w:r>
      <w:r w:rsidR="2D0350EA" w:rsidRPr="00D276C9">
        <w:rPr>
          <w:rFonts w:ascii="Times New Roman" w:hAnsi="Times New Roman"/>
          <w:sz w:val="24"/>
          <w:szCs w:val="24"/>
        </w:rPr>
        <w:t xml:space="preserve">this </w:t>
      </w:r>
      <w:r w:rsidR="5A58E567" w:rsidRPr="00D276C9">
        <w:rPr>
          <w:rFonts w:ascii="Times New Roman" w:hAnsi="Times New Roman"/>
          <w:sz w:val="24"/>
          <w:szCs w:val="24"/>
        </w:rPr>
        <w:t xml:space="preserve">Tender Notice, </w:t>
      </w:r>
      <w:r w:rsidR="032A5D54" w:rsidRPr="00D276C9">
        <w:rPr>
          <w:rFonts w:ascii="Times New Roman" w:hAnsi="Times New Roman"/>
          <w:sz w:val="24"/>
          <w:szCs w:val="24"/>
        </w:rPr>
        <w:t>the R</w:t>
      </w:r>
      <w:r w:rsidR="3DE78BDF" w:rsidRPr="00D276C9">
        <w:rPr>
          <w:rFonts w:ascii="Times New Roman" w:hAnsi="Times New Roman"/>
          <w:sz w:val="24"/>
          <w:szCs w:val="24"/>
        </w:rPr>
        <w:t>equest for Bid will be sent to the suppliers who submitted Intent to Bid Forms</w:t>
      </w:r>
      <w:r w:rsidR="1F6460FD" w:rsidRPr="00D276C9">
        <w:rPr>
          <w:rFonts w:ascii="Times New Roman" w:hAnsi="Times New Roman"/>
          <w:sz w:val="24"/>
          <w:szCs w:val="24"/>
        </w:rPr>
        <w:t>. The Request for Bid will be sent</w:t>
      </w:r>
      <w:r w:rsidR="3DE78BDF" w:rsidRPr="00D276C9">
        <w:rPr>
          <w:rFonts w:ascii="Times New Roman" w:hAnsi="Times New Roman"/>
          <w:sz w:val="24"/>
          <w:szCs w:val="24"/>
        </w:rPr>
        <w:t xml:space="preserve"> </w:t>
      </w:r>
      <w:r w:rsidR="5A58E567" w:rsidRPr="00D276C9">
        <w:rPr>
          <w:rFonts w:ascii="Times New Roman" w:hAnsi="Times New Roman"/>
          <w:sz w:val="24"/>
          <w:szCs w:val="24"/>
        </w:rPr>
        <w:t>acc</w:t>
      </w:r>
      <w:r w:rsidR="00B5141B" w:rsidRPr="00D276C9">
        <w:rPr>
          <w:rFonts w:ascii="Times New Roman" w:hAnsi="Times New Roman"/>
          <w:sz w:val="24"/>
          <w:szCs w:val="24"/>
        </w:rPr>
        <w:t xml:space="preserve">ording to the preference you have mentioned in the Intent to </w:t>
      </w:r>
      <w:r w:rsidR="00B5141B" w:rsidRPr="00D276C9">
        <w:rPr>
          <w:rFonts w:cs="Arial"/>
          <w:sz w:val="24"/>
          <w:szCs w:val="24"/>
        </w:rPr>
        <w:t>Bid Form</w:t>
      </w:r>
      <w:r w:rsidR="00211B7A" w:rsidRPr="00D276C9">
        <w:rPr>
          <w:rFonts w:cs="Arial"/>
          <w:sz w:val="24"/>
          <w:szCs w:val="24"/>
        </w:rPr>
        <w:t>.</w:t>
      </w:r>
    </w:p>
    <w:sectPr w:rsidR="00B5141B" w:rsidRPr="00485E51" w:rsidSect="005F2727">
      <w:footerReference w:type="default" r:id="rId14"/>
      <w:pgSz w:w="11906" w:h="16838"/>
      <w:pgMar w:top="1440" w:right="1016" w:bottom="144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C1E4" w14:textId="77777777" w:rsidR="00354616" w:rsidRDefault="00354616">
      <w:r>
        <w:separator/>
      </w:r>
    </w:p>
  </w:endnote>
  <w:endnote w:type="continuationSeparator" w:id="0">
    <w:p w14:paraId="347606DC" w14:textId="77777777" w:rsidR="00354616" w:rsidRDefault="0035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5F5C" w14:textId="06A33888" w:rsidR="00F32D5C" w:rsidRDefault="00FB674A" w:rsidP="00345419">
    <w:pPr>
      <w:pStyle w:val="Footer"/>
      <w:jc w:val="center"/>
    </w:pPr>
    <w:r w:rsidRPr="00345419">
      <w:t xml:space="preserve">Tender Notice </w:t>
    </w:r>
    <w:r w:rsidR="00B5141B">
      <w:t xml:space="preserve">– </w:t>
    </w:r>
    <w:r w:rsidR="00FA4C48">
      <w:t>Ethiopia, Addis Ababa</w:t>
    </w:r>
  </w:p>
  <w:p w14:paraId="61CB3FFC" w14:textId="4F5B87B1" w:rsidR="00597EFF" w:rsidRPr="00345419" w:rsidRDefault="00597EFF" w:rsidP="00597EFF">
    <w:pPr>
      <w:pStyle w:val="Footer"/>
      <w:jc w:val="left"/>
    </w:pPr>
    <w: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45836" w14:textId="77777777" w:rsidR="00354616" w:rsidRDefault="00354616">
      <w:r>
        <w:separator/>
      </w:r>
    </w:p>
  </w:footnote>
  <w:footnote w:type="continuationSeparator" w:id="0">
    <w:p w14:paraId="0002C716" w14:textId="77777777" w:rsidR="00354616" w:rsidRDefault="0035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9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47CF2"/>
    <w:multiLevelType w:val="hybridMultilevel"/>
    <w:tmpl w:val="6F349330"/>
    <w:lvl w:ilvl="0" w:tplc="EC5049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72DA"/>
    <w:multiLevelType w:val="hybridMultilevel"/>
    <w:tmpl w:val="AF8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D11C9"/>
    <w:multiLevelType w:val="hybridMultilevel"/>
    <w:tmpl w:val="9918A94A"/>
    <w:lvl w:ilvl="0" w:tplc="080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55622"/>
    <w:multiLevelType w:val="multilevel"/>
    <w:tmpl w:val="22243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AE74A6D"/>
    <w:multiLevelType w:val="hybridMultilevel"/>
    <w:tmpl w:val="F814A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169DB"/>
    <w:multiLevelType w:val="hybridMultilevel"/>
    <w:tmpl w:val="883A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77CA"/>
    <w:multiLevelType w:val="hybridMultilevel"/>
    <w:tmpl w:val="C17ADB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509D0"/>
    <w:multiLevelType w:val="multilevel"/>
    <w:tmpl w:val="E39A23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DF06F72"/>
    <w:multiLevelType w:val="hybridMultilevel"/>
    <w:tmpl w:val="F754E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1989458">
    <w:abstractNumId w:val="2"/>
  </w:num>
  <w:num w:numId="2" w16cid:durableId="46996993">
    <w:abstractNumId w:val="12"/>
  </w:num>
  <w:num w:numId="3" w16cid:durableId="27149979">
    <w:abstractNumId w:val="5"/>
  </w:num>
  <w:num w:numId="4" w16cid:durableId="1264728634">
    <w:abstractNumId w:val="3"/>
  </w:num>
  <w:num w:numId="5" w16cid:durableId="949893349">
    <w:abstractNumId w:val="9"/>
  </w:num>
  <w:num w:numId="6" w16cid:durableId="304556034">
    <w:abstractNumId w:val="0"/>
  </w:num>
  <w:num w:numId="7" w16cid:durableId="1370376611">
    <w:abstractNumId w:val="8"/>
  </w:num>
  <w:num w:numId="8" w16cid:durableId="1740134757">
    <w:abstractNumId w:val="4"/>
  </w:num>
  <w:num w:numId="9" w16cid:durableId="408968664">
    <w:abstractNumId w:val="11"/>
  </w:num>
  <w:num w:numId="10" w16cid:durableId="1674263558">
    <w:abstractNumId w:val="7"/>
  </w:num>
  <w:num w:numId="11" w16cid:durableId="2045791278">
    <w:abstractNumId w:val="10"/>
  </w:num>
  <w:num w:numId="12" w16cid:durableId="1130321120">
    <w:abstractNumId w:val="6"/>
  </w:num>
  <w:num w:numId="13" w16cid:durableId="156999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NzEwMbcwMDQyNTVR0lEKTi0uzszPAykwrwUAoZA/bywAAAA="/>
  </w:docVars>
  <w:rsids>
    <w:rsidRoot w:val="001D7708"/>
    <w:rsid w:val="00016502"/>
    <w:rsid w:val="00016C0B"/>
    <w:rsid w:val="0002160B"/>
    <w:rsid w:val="00021F22"/>
    <w:rsid w:val="000250BD"/>
    <w:rsid w:val="00053DA5"/>
    <w:rsid w:val="000631BB"/>
    <w:rsid w:val="00064B20"/>
    <w:rsid w:val="000821B7"/>
    <w:rsid w:val="000B1763"/>
    <w:rsid w:val="000B6984"/>
    <w:rsid w:val="000D5742"/>
    <w:rsid w:val="000F6883"/>
    <w:rsid w:val="0013540D"/>
    <w:rsid w:val="00135B6F"/>
    <w:rsid w:val="00163712"/>
    <w:rsid w:val="00191CF6"/>
    <w:rsid w:val="001A3BF1"/>
    <w:rsid w:val="001B2FAE"/>
    <w:rsid w:val="001C19B9"/>
    <w:rsid w:val="001C5467"/>
    <w:rsid w:val="001D7708"/>
    <w:rsid w:val="001E4841"/>
    <w:rsid w:val="001E5EC5"/>
    <w:rsid w:val="00211B7A"/>
    <w:rsid w:val="002133CE"/>
    <w:rsid w:val="002417DD"/>
    <w:rsid w:val="00241EC5"/>
    <w:rsid w:val="00261EBF"/>
    <w:rsid w:val="00292CEE"/>
    <w:rsid w:val="002B0742"/>
    <w:rsid w:val="002D397E"/>
    <w:rsid w:val="002E46F1"/>
    <w:rsid w:val="002F1013"/>
    <w:rsid w:val="00345419"/>
    <w:rsid w:val="00353235"/>
    <w:rsid w:val="00354616"/>
    <w:rsid w:val="003616F9"/>
    <w:rsid w:val="00361934"/>
    <w:rsid w:val="00374C81"/>
    <w:rsid w:val="003C258D"/>
    <w:rsid w:val="003D5D59"/>
    <w:rsid w:val="003E69AA"/>
    <w:rsid w:val="003F3876"/>
    <w:rsid w:val="00410132"/>
    <w:rsid w:val="004574CB"/>
    <w:rsid w:val="00485E51"/>
    <w:rsid w:val="0049200C"/>
    <w:rsid w:val="00495DC8"/>
    <w:rsid w:val="004C0F46"/>
    <w:rsid w:val="004C781F"/>
    <w:rsid w:val="00505F46"/>
    <w:rsid w:val="00515D4A"/>
    <w:rsid w:val="005318D3"/>
    <w:rsid w:val="0054717C"/>
    <w:rsid w:val="0056312F"/>
    <w:rsid w:val="00570138"/>
    <w:rsid w:val="0058557F"/>
    <w:rsid w:val="005948A5"/>
    <w:rsid w:val="005970C8"/>
    <w:rsid w:val="00597EFF"/>
    <w:rsid w:val="005B4580"/>
    <w:rsid w:val="005C37B7"/>
    <w:rsid w:val="005C4092"/>
    <w:rsid w:val="005E4E5F"/>
    <w:rsid w:val="005F2727"/>
    <w:rsid w:val="00621089"/>
    <w:rsid w:val="00626F67"/>
    <w:rsid w:val="00652306"/>
    <w:rsid w:val="00690F43"/>
    <w:rsid w:val="00700CC1"/>
    <w:rsid w:val="00720623"/>
    <w:rsid w:val="00743B51"/>
    <w:rsid w:val="00743EB7"/>
    <w:rsid w:val="00761119"/>
    <w:rsid w:val="007821C5"/>
    <w:rsid w:val="007C0CD6"/>
    <w:rsid w:val="007E57F1"/>
    <w:rsid w:val="00803B71"/>
    <w:rsid w:val="00805D3E"/>
    <w:rsid w:val="00807025"/>
    <w:rsid w:val="00812721"/>
    <w:rsid w:val="00826072"/>
    <w:rsid w:val="00830174"/>
    <w:rsid w:val="008608DD"/>
    <w:rsid w:val="00863326"/>
    <w:rsid w:val="0087090E"/>
    <w:rsid w:val="00874CAB"/>
    <w:rsid w:val="008770F4"/>
    <w:rsid w:val="00886482"/>
    <w:rsid w:val="008903AC"/>
    <w:rsid w:val="009573A5"/>
    <w:rsid w:val="00985BCF"/>
    <w:rsid w:val="009E65E0"/>
    <w:rsid w:val="009F62F1"/>
    <w:rsid w:val="00A263DD"/>
    <w:rsid w:val="00A75C4A"/>
    <w:rsid w:val="00AD4912"/>
    <w:rsid w:val="00B04E80"/>
    <w:rsid w:val="00B216A2"/>
    <w:rsid w:val="00B238F7"/>
    <w:rsid w:val="00B409AC"/>
    <w:rsid w:val="00B421EE"/>
    <w:rsid w:val="00B5141B"/>
    <w:rsid w:val="00B5506F"/>
    <w:rsid w:val="00B80E52"/>
    <w:rsid w:val="00B81399"/>
    <w:rsid w:val="00B87896"/>
    <w:rsid w:val="00BC0906"/>
    <w:rsid w:val="00BD0EEC"/>
    <w:rsid w:val="00BD4C90"/>
    <w:rsid w:val="00BD5BD6"/>
    <w:rsid w:val="00BF41A6"/>
    <w:rsid w:val="00C110DE"/>
    <w:rsid w:val="00C16415"/>
    <w:rsid w:val="00C27A03"/>
    <w:rsid w:val="00C3416E"/>
    <w:rsid w:val="00C4740E"/>
    <w:rsid w:val="00C50F06"/>
    <w:rsid w:val="00C93DB5"/>
    <w:rsid w:val="00CA291A"/>
    <w:rsid w:val="00CC5367"/>
    <w:rsid w:val="00CD3F96"/>
    <w:rsid w:val="00CF244B"/>
    <w:rsid w:val="00CF55FC"/>
    <w:rsid w:val="00D03381"/>
    <w:rsid w:val="00D11213"/>
    <w:rsid w:val="00D276C9"/>
    <w:rsid w:val="00D27A0A"/>
    <w:rsid w:val="00D34284"/>
    <w:rsid w:val="00D3461F"/>
    <w:rsid w:val="00D3629D"/>
    <w:rsid w:val="00D62AFB"/>
    <w:rsid w:val="00D678EC"/>
    <w:rsid w:val="00D721BE"/>
    <w:rsid w:val="00D726E4"/>
    <w:rsid w:val="00D91F46"/>
    <w:rsid w:val="00DD22D8"/>
    <w:rsid w:val="00DD56C1"/>
    <w:rsid w:val="00DE4262"/>
    <w:rsid w:val="00DF4655"/>
    <w:rsid w:val="00E004C7"/>
    <w:rsid w:val="00E15EFE"/>
    <w:rsid w:val="00E179E3"/>
    <w:rsid w:val="00E3777E"/>
    <w:rsid w:val="00E5766C"/>
    <w:rsid w:val="00E71F00"/>
    <w:rsid w:val="00E748C6"/>
    <w:rsid w:val="00E81893"/>
    <w:rsid w:val="00E8272D"/>
    <w:rsid w:val="00E8D711"/>
    <w:rsid w:val="00EA2D8D"/>
    <w:rsid w:val="00ED4D58"/>
    <w:rsid w:val="00EF341E"/>
    <w:rsid w:val="00F17389"/>
    <w:rsid w:val="00F270EC"/>
    <w:rsid w:val="00F32D5C"/>
    <w:rsid w:val="00F51054"/>
    <w:rsid w:val="00F512AB"/>
    <w:rsid w:val="00F95259"/>
    <w:rsid w:val="00FA4C48"/>
    <w:rsid w:val="00FB506E"/>
    <w:rsid w:val="00FB674A"/>
    <w:rsid w:val="00FE181E"/>
    <w:rsid w:val="032A5D54"/>
    <w:rsid w:val="1093BBC7"/>
    <w:rsid w:val="11BB3157"/>
    <w:rsid w:val="15FFBD69"/>
    <w:rsid w:val="190C03B3"/>
    <w:rsid w:val="1B5004EA"/>
    <w:rsid w:val="1F6460FD"/>
    <w:rsid w:val="29345998"/>
    <w:rsid w:val="2D0350EA"/>
    <w:rsid w:val="2D625D5A"/>
    <w:rsid w:val="3AEE3B49"/>
    <w:rsid w:val="3DE78BDF"/>
    <w:rsid w:val="4094597C"/>
    <w:rsid w:val="4C5AE90A"/>
    <w:rsid w:val="50B26ACC"/>
    <w:rsid w:val="524E3B2D"/>
    <w:rsid w:val="5A58E567"/>
    <w:rsid w:val="5EDFA7EA"/>
    <w:rsid w:val="76D9A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6E9C6"/>
  <w15:docId w15:val="{952BF551-DE1D-4BDD-8CB2-D45B80DF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74CB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48"/>
    <w:pPr>
      <w:keepNext/>
      <w:keepLines/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40" w:after="0" w:line="259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aliases w:val="Dot pt,No Spacing1,List Paragraph Char Char Char,Indicator Text,List Paragraph1,Numbered Para 1,List Paragraph12,Bullet Points,MAIN CONTENT,Bullet 1,Colorful List - Accent 11,Colored Bullets,Bullets,Evidence on Demand bullet points"/>
    <w:basedOn w:val="Normal"/>
    <w:link w:val="ListParagraphChar"/>
    <w:uiPriority w:val="34"/>
    <w:qFormat/>
    <w:rsid w:val="00BF41A6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List Paragraph12 Char,Bullet Points Char,MAIN CONTENT Char,Bullet 1 Char,Colorful List - Accent 11 Char"/>
    <w:basedOn w:val="DefaultParagraphFont"/>
    <w:link w:val="ListParagraph"/>
    <w:uiPriority w:val="34"/>
    <w:rsid w:val="00E004C7"/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61E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821B7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02160B"/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t-tender-questions@mercycorp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rcycorps.org/tend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34180211AE043B170E4F9A0985381" ma:contentTypeVersion="13" ma:contentTypeDescription="Create a new document." ma:contentTypeScope="" ma:versionID="149d146157f4c9a14322f9a9be8abfe3">
  <xsd:schema xmlns:xsd="http://www.w3.org/2001/XMLSchema" xmlns:xs="http://www.w3.org/2001/XMLSchema" xmlns:p="http://schemas.microsoft.com/office/2006/metadata/properties" xmlns:ns2="9a32fb0a-b800-495d-9250-c2fb66604c71" xmlns:ns3="4c527da3-167d-42c9-85d1-98ae851d0bb8" targetNamespace="http://schemas.microsoft.com/office/2006/metadata/properties" ma:root="true" ma:fieldsID="2e80f29b29caf68f51a857a1a0cef098" ns2:_="" ns3:_="">
    <xsd:import namespace="9a32fb0a-b800-495d-9250-c2fb66604c71"/>
    <xsd:import namespace="4c527da3-167d-42c9-85d1-98ae851d0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2fb0a-b800-495d-9250-c2fb66604c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97baf7-c1d1-4554-8785-320b4a803ae4}" ma:internalName="TaxCatchAll" ma:showField="CatchAllData" ma:web="9a32fb0a-b800-495d-9250-c2fb66604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7da3-167d-42c9-85d1-98ae851d0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32fb0a-b800-495d-9250-c2fb66604c71" xsi:nil="true"/>
    <lcf76f155ced4ddcb4097134ff3c332f xmlns="4c527da3-167d-42c9-85d1-98ae851d0bb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F29C7F-507E-4976-BAD9-344D226E3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2fb0a-b800-495d-9250-c2fb66604c71"/>
    <ds:schemaRef ds:uri="4c527da3-167d-42c9-85d1-98ae851d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1B3B-A9E9-485E-9BF0-B98625B2EE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B78E0-2333-4E65-B841-AA626F83C9A4}">
  <ds:schemaRefs>
    <ds:schemaRef ds:uri="http://schemas.microsoft.com/office/2006/metadata/properties"/>
    <ds:schemaRef ds:uri="http://schemas.microsoft.com/office/infopath/2007/PartnerControls"/>
    <ds:schemaRef ds:uri="9a32fb0a-b800-495d-9250-c2fb66604c71"/>
    <ds:schemaRef ds:uri="4c527da3-167d-42c9-85d1-98ae851d0bb8"/>
  </ds:schemaRefs>
</ds:datastoreItem>
</file>

<file path=customXml/itemProps4.xml><?xml version="1.0" encoding="utf-8"?>
<ds:datastoreItem xmlns:ds="http://schemas.openxmlformats.org/officeDocument/2006/customXml" ds:itemID="{0AAA0E07-E8EE-4352-9D3D-6519191F0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Mercy Corps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jseram</dc:creator>
  <cp:lastModifiedBy>Aster Teshome Kebede</cp:lastModifiedBy>
  <cp:revision>2</cp:revision>
  <dcterms:created xsi:type="dcterms:W3CDTF">2023-08-04T08:24:00Z</dcterms:created>
  <dcterms:modified xsi:type="dcterms:W3CDTF">2023-08-04T08:24:00Z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077e399d02e43a27411aff804b7889fd3265352601eab845b3b4dafa0187a2cf</vt:lpwstr>
  </property>
</Properties>
</file>