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Pr="00F7448F" w:rsidRDefault="00EE278C" w:rsidP="41EF99F8">
            <w:r w:rsidRPr="00F7448F">
              <w:rPr>
                <w:b/>
                <w:bCs/>
              </w:rPr>
              <w:t>Country:</w:t>
            </w:r>
          </w:p>
        </w:tc>
        <w:tc>
          <w:tcPr>
            <w:tcW w:w="5325" w:type="dxa"/>
            <w:shd w:val="clear" w:color="auto" w:fill="auto"/>
            <w:tcMar>
              <w:top w:w="100" w:type="dxa"/>
              <w:left w:w="100" w:type="dxa"/>
              <w:bottom w:w="100" w:type="dxa"/>
              <w:right w:w="100" w:type="dxa"/>
            </w:tcMar>
          </w:tcPr>
          <w:p w14:paraId="1AEE2703" w14:textId="1D8F88CB" w:rsidR="00467217" w:rsidRPr="00F7448F" w:rsidRDefault="00F7448F">
            <w:pPr>
              <w:widowControl w:val="0"/>
              <w:pBdr>
                <w:top w:val="nil"/>
                <w:left w:val="nil"/>
                <w:bottom w:val="nil"/>
                <w:right w:val="nil"/>
                <w:between w:val="nil"/>
              </w:pBdr>
            </w:pPr>
            <w:r w:rsidRPr="00F7448F">
              <w:t>Ethiopia</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322F8D9F" w:rsidR="00467217" w:rsidRDefault="00C7775B">
            <w:pPr>
              <w:widowControl w:val="0"/>
            </w:pPr>
            <w:r>
              <w:t>Addis Ababa</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6B1E9225" w:rsidR="00467217" w:rsidRPr="00F7448F" w:rsidRDefault="00F7448F">
            <w:pPr>
              <w:widowControl w:val="0"/>
              <w:rPr>
                <w:bCs/>
              </w:rPr>
            </w:pPr>
            <w:r w:rsidRPr="00F7448F">
              <w:rPr>
                <w:bCs/>
              </w:rPr>
              <w:t xml:space="preserve">Procurement of one </w:t>
            </w:r>
            <w:bookmarkStart w:id="0" w:name="_Hlk123152572"/>
            <w:r w:rsidRPr="00F7448F">
              <w:rPr>
                <w:bCs/>
              </w:rPr>
              <w:t>water treatment machine based on R.O. technology designed to produce water at the flow rate of 18.5M3/hr. The R.O RO system will treat hard and saline ground water to usable for crop irrigation purpose.</w:t>
            </w:r>
            <w:bookmarkEnd w:id="0"/>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6BCADFD5" w:rsidR="00467217" w:rsidRDefault="00F7448F">
            <w:pPr>
              <w:widowControl w:val="0"/>
            </w:pPr>
            <w:r w:rsidRPr="00FF5DA0">
              <w:rPr>
                <w:sz w:val="22"/>
                <w:szCs w:val="22"/>
              </w:rPr>
              <w:t>JIJ:1289/2022</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E145" w14:textId="77777777" w:rsidR="0043110C" w:rsidRDefault="0043110C">
      <w:r>
        <w:separator/>
      </w:r>
    </w:p>
  </w:endnote>
  <w:endnote w:type="continuationSeparator" w:id="0">
    <w:p w14:paraId="0BE07C43" w14:textId="77777777" w:rsidR="0043110C" w:rsidRDefault="0043110C">
      <w:r>
        <w:continuationSeparator/>
      </w:r>
    </w:p>
  </w:endnote>
  <w:endnote w:type="continuationNotice" w:id="1">
    <w:p w14:paraId="6497F09D" w14:textId="77777777" w:rsidR="0043110C" w:rsidRDefault="00431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76B5" w14:textId="77777777" w:rsidR="0043110C" w:rsidRDefault="0043110C">
      <w:r>
        <w:separator/>
      </w:r>
    </w:p>
  </w:footnote>
  <w:footnote w:type="continuationSeparator" w:id="0">
    <w:p w14:paraId="4D327CF1" w14:textId="77777777" w:rsidR="0043110C" w:rsidRDefault="0043110C">
      <w:r>
        <w:continuationSeparator/>
      </w:r>
    </w:p>
  </w:footnote>
  <w:footnote w:type="continuationNotice" w:id="1">
    <w:p w14:paraId="29AA4360" w14:textId="77777777" w:rsidR="0043110C" w:rsidRDefault="00431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0F4285"/>
    <w:rsid w:val="001342F3"/>
    <w:rsid w:val="002802E4"/>
    <w:rsid w:val="00282B87"/>
    <w:rsid w:val="0043110C"/>
    <w:rsid w:val="00467217"/>
    <w:rsid w:val="00530D49"/>
    <w:rsid w:val="005956A0"/>
    <w:rsid w:val="0063212B"/>
    <w:rsid w:val="00733758"/>
    <w:rsid w:val="007B7466"/>
    <w:rsid w:val="00884CB9"/>
    <w:rsid w:val="009377E1"/>
    <w:rsid w:val="009911F9"/>
    <w:rsid w:val="009D334B"/>
    <w:rsid w:val="00AC14B8"/>
    <w:rsid w:val="00B66942"/>
    <w:rsid w:val="00C42D7E"/>
    <w:rsid w:val="00C7775B"/>
    <w:rsid w:val="00D663ED"/>
    <w:rsid w:val="00DA71CB"/>
    <w:rsid w:val="00DE43DA"/>
    <w:rsid w:val="00EE278C"/>
    <w:rsid w:val="00F7448F"/>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3.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Aster Teshome Kebede</cp:lastModifiedBy>
  <cp:revision>3</cp:revision>
  <dcterms:created xsi:type="dcterms:W3CDTF">2023-06-08T09:27:00Z</dcterms:created>
  <dcterms:modified xsi:type="dcterms:W3CDTF">2023-06-08T09:30:00Z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