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1E46"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4708248B" w14:textId="77777777" w:rsidR="00D41E2B" w:rsidRDefault="003D57DB">
      <w:pPr>
        <w:ind w:firstLine="0"/>
        <w:jc w:val="both"/>
        <w:rPr>
          <w:sz w:val="22"/>
          <w:szCs w:val="22"/>
        </w:rPr>
      </w:pPr>
      <w:bookmarkStart w:id="0" w:name="_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1E6EBC6B"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193F1922"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4B3F309"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67F7743" w14:textId="57CDAF0F"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030F1AC3"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5826103"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5D09672" w14:textId="77777777"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E28629D"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7E5BFAA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9AB9570"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690A927" w14:textId="77777777" w:rsidR="00D41E2B" w:rsidRDefault="003D57DB">
      <w:pPr>
        <w:numPr>
          <w:ilvl w:val="1"/>
          <w:numId w:val="3"/>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6B6113C"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71C0235B"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73193DDC" w14:textId="77777777" w:rsidR="00D41E2B" w:rsidRDefault="003D57DB">
      <w:pPr>
        <w:numPr>
          <w:ilvl w:val="1"/>
          <w:numId w:val="3"/>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2A671F07"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11E1DFE" w14:textId="77777777" w:rsidR="00D41E2B" w:rsidRDefault="003D57DB">
      <w:pPr>
        <w:numPr>
          <w:ilvl w:val="1"/>
          <w:numId w:val="3"/>
        </w:numPr>
        <w:tabs>
          <w:tab w:val="left" w:pos="360"/>
        </w:tabs>
        <w:ind w:hanging="360"/>
        <w:jc w:val="both"/>
        <w:rPr>
          <w:sz w:val="22"/>
          <w:szCs w:val="22"/>
        </w:rPr>
      </w:pPr>
      <w:r>
        <w:rPr>
          <w:sz w:val="22"/>
          <w:szCs w:val="22"/>
        </w:rPr>
        <w:lastRenderedPageBreak/>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B7179EF"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1B5F8571"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A8EFBB2"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A5AA59F" w14:textId="77777777" w:rsidR="00D41E2B" w:rsidRDefault="003D57DB">
      <w:pPr>
        <w:numPr>
          <w:ilvl w:val="1"/>
          <w:numId w:val="3"/>
        </w:numPr>
        <w:tabs>
          <w:tab w:val="left" w:pos="360"/>
        </w:tabs>
        <w:ind w:hanging="360"/>
        <w:jc w:val="both"/>
        <w:rPr>
          <w:sz w:val="22"/>
          <w:szCs w:val="22"/>
        </w:rPr>
      </w:pPr>
      <w:r>
        <w:rPr>
          <w:sz w:val="22"/>
          <w:szCs w:val="22"/>
        </w:rPr>
        <w:t xml:space="preserve">Contractor, including its owners or employees, does not own, directly or indirectly, any other company that was competing for award of this Contract.  Contractor did not seek or obtain confidential information related to the award of this Contract from any Mercy Corps employee, </w:t>
      </w:r>
      <w:proofErr w:type="gramStart"/>
      <w:r>
        <w:rPr>
          <w:sz w:val="22"/>
          <w:szCs w:val="22"/>
        </w:rPr>
        <w:t>agent</w:t>
      </w:r>
      <w:proofErr w:type="gramEnd"/>
      <w:r>
        <w:rPr>
          <w:sz w:val="22"/>
          <w:szCs w:val="22"/>
        </w:rPr>
        <w:t xml:space="preserve"> or representative.  Contractor did not collude or conspire with any other individual or entity to limit competition for the award of this Contract, to set prices being offered or in any other way to interfere with free and open competition.</w:t>
      </w:r>
    </w:p>
    <w:p w14:paraId="229082F4" w14:textId="77777777" w:rsidR="00D41E2B" w:rsidRDefault="003D57DB">
      <w:pPr>
        <w:numPr>
          <w:ilvl w:val="1"/>
          <w:numId w:val="3"/>
        </w:numPr>
        <w:tabs>
          <w:tab w:val="left" w:pos="360"/>
        </w:tabs>
        <w:ind w:hanging="360"/>
        <w:jc w:val="both"/>
        <w:rPr>
          <w:sz w:val="22"/>
          <w:szCs w:val="22"/>
        </w:rPr>
      </w:pPr>
      <w:r>
        <w:rPr>
          <w:sz w:val="22"/>
          <w:szCs w:val="22"/>
        </w:rPr>
        <w:t xml:space="preserve">Contractor is not owned in whole or in part, directly or indirectly, by any immediate or extended family member of any Mercy Corps employee, </w:t>
      </w:r>
      <w:proofErr w:type="gramStart"/>
      <w:r>
        <w:rPr>
          <w:sz w:val="22"/>
          <w:szCs w:val="22"/>
        </w:rPr>
        <w:t>agent</w:t>
      </w:r>
      <w:proofErr w:type="gramEnd"/>
      <w:r>
        <w:rPr>
          <w:sz w:val="22"/>
          <w:szCs w:val="22"/>
        </w:rPr>
        <w:t xml:space="preserve"> or representative, or, if so owned, Contractor fully disclosed such relationship and any potential conflict of interest has been waived, in writing, by Mercy Corps.</w:t>
      </w:r>
    </w:p>
    <w:p w14:paraId="1CFC9B57"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1E02423" w14:textId="77777777" w:rsidR="00D41E2B" w:rsidRDefault="003D57DB">
      <w:pPr>
        <w:numPr>
          <w:ilvl w:val="1"/>
          <w:numId w:val="3"/>
        </w:numPr>
        <w:tabs>
          <w:tab w:val="left" w:pos="360"/>
        </w:tabs>
        <w:ind w:hanging="360"/>
        <w:jc w:val="both"/>
        <w:rPr>
          <w:sz w:val="22"/>
          <w:szCs w:val="22"/>
        </w:rPr>
      </w:pPr>
      <w:r>
        <w:rPr>
          <w:sz w:val="22"/>
          <w:szCs w:val="22"/>
        </w:rPr>
        <w:t xml:space="preserve">Contractor is not the subject or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2607A148"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ED709CA" w14:textId="0DC2FE88" w:rsidR="008A5835" w:rsidRDefault="004D5917" w:rsidP="008A5835">
      <w:pPr>
        <w:numPr>
          <w:ilvl w:val="1"/>
          <w:numId w:val="3"/>
        </w:numPr>
        <w:tabs>
          <w:tab w:val="left" w:pos="360"/>
        </w:tabs>
        <w:ind w:hanging="360"/>
        <w:jc w:val="both"/>
        <w:rPr>
          <w:sz w:val="22"/>
          <w:szCs w:val="22"/>
        </w:rPr>
      </w:pPr>
      <w:r w:rsidRPr="00336BBB">
        <w:rPr>
          <w:sz w:val="22"/>
          <w:szCs w:val="22"/>
        </w:rPr>
        <w:t xml:space="preserve">Contractor and those performing services on Contractor’s behalf have the necessary knowledge, qualifications, licenses, permits, </w:t>
      </w:r>
      <w:proofErr w:type="gramStart"/>
      <w:r w:rsidRPr="00336BBB">
        <w:rPr>
          <w:sz w:val="22"/>
          <w:szCs w:val="22"/>
        </w:rPr>
        <w:t>ability</w:t>
      </w:r>
      <w:proofErr w:type="gramEnd"/>
      <w:r w:rsidRPr="00336BBB">
        <w:rPr>
          <w:sz w:val="22"/>
          <w:szCs w:val="22"/>
        </w:rPr>
        <w:t xml:space="preserve"> and expertise to perform the services and comply fully with the terms of the Agreement</w:t>
      </w:r>
      <w:r>
        <w:rPr>
          <w:sz w:val="22"/>
          <w:szCs w:val="22"/>
        </w:rPr>
        <w:t>.</w:t>
      </w:r>
      <w:r w:rsidR="008A5835" w:rsidRPr="008A5835">
        <w:rPr>
          <w:sz w:val="22"/>
          <w:szCs w:val="22"/>
        </w:rPr>
        <w:t xml:space="preserve"> </w:t>
      </w:r>
    </w:p>
    <w:p w14:paraId="0A9F514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Contractor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1CFD711A"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1E8AC4A"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626756B"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5C7337E0"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4B337A72"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51ED62B7" w14:textId="77777777" w:rsidR="00BF7287" w:rsidRDefault="003D57DB" w:rsidP="00BF7287">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3F3FDE3" w14:textId="76345D54"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w:t>
      </w:r>
      <w:proofErr w:type="spellStart"/>
      <w:r w:rsidRPr="008556EF">
        <w:rPr>
          <w:sz w:val="22"/>
          <w:szCs w:val="22"/>
        </w:rPr>
        <w:t>i</w:t>
      </w:r>
      <w:proofErr w:type="spellEnd"/>
      <w:r w:rsidRPr="008556EF">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0230C8" w14:textId="77777777" w:rsidR="00BF7287" w:rsidRDefault="00BF7287" w:rsidP="008556EF">
      <w:pPr>
        <w:tabs>
          <w:tab w:val="left" w:pos="360"/>
        </w:tabs>
        <w:jc w:val="both"/>
        <w:rPr>
          <w:sz w:val="22"/>
          <w:szCs w:val="22"/>
        </w:rPr>
      </w:pPr>
    </w:p>
    <w:p w14:paraId="656F5816" w14:textId="4C8826F8"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r w:rsidRPr="00336BBB">
        <w:rPr>
          <w:sz w:val="22"/>
          <w:szCs w:val="22"/>
        </w:rPr>
        <w:t>Contractor agrees and warrants that it will maintain in strict confidence Confidential Information. The term “Confidential Information” includes (</w:t>
      </w:r>
      <w:proofErr w:type="spellStart"/>
      <w:r w:rsidRPr="00336BBB">
        <w:rPr>
          <w:sz w:val="22"/>
          <w:szCs w:val="22"/>
        </w:rPr>
        <w:t>i</w:t>
      </w:r>
      <w:proofErr w:type="spellEnd"/>
      <w:r w:rsidRPr="00336BBB">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B933402" w14:textId="77777777" w:rsidR="00423703" w:rsidRPr="00336BBB" w:rsidRDefault="00423703" w:rsidP="008556EF">
      <w:pPr>
        <w:tabs>
          <w:tab w:val="left" w:pos="360"/>
        </w:tabs>
        <w:ind w:left="540" w:firstLine="0"/>
        <w:jc w:val="both"/>
        <w:rPr>
          <w:sz w:val="22"/>
          <w:szCs w:val="22"/>
        </w:rPr>
      </w:pPr>
      <w:r w:rsidRPr="00336BBB">
        <w:rPr>
          <w:sz w:val="22"/>
          <w:szCs w:val="22"/>
        </w:rPr>
        <w:t xml:space="preserve">a.    Contractor will comply with the Mercy Corps’ Responsible Data Policy and all Federal, </w:t>
      </w:r>
      <w:proofErr w:type="gramStart"/>
      <w:r w:rsidRPr="00336BBB">
        <w:rPr>
          <w:sz w:val="22"/>
          <w:szCs w:val="22"/>
        </w:rPr>
        <w:t>State</w:t>
      </w:r>
      <w:proofErr w:type="gramEnd"/>
      <w:r w:rsidRPr="00336BBB">
        <w:rPr>
          <w:sz w:val="22"/>
          <w:szCs w:val="22"/>
        </w:rPr>
        <w:t xml:space="preserve"> and applicable laws and regulations governing the confidentiality and privacy of the information provided under this Agreement.</w:t>
      </w:r>
    </w:p>
    <w:p w14:paraId="593F1FC5"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sidRPr="00336BBB">
        <w:rPr>
          <w:sz w:val="22"/>
          <w:szCs w:val="22"/>
        </w:rPr>
        <w:t>disclosure</w:t>
      </w:r>
      <w:proofErr w:type="gramEnd"/>
      <w:r w:rsidRPr="00336BBB">
        <w:rPr>
          <w:sz w:val="22"/>
          <w:szCs w:val="22"/>
        </w:rPr>
        <w:t xml:space="preserve"> or access, and provide a level of security appropriate to the risk represented by the processing and the nature of the data to be protected. </w:t>
      </w:r>
    </w:p>
    <w:p w14:paraId="65B2A9E5" w14:textId="0CEE2E22"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122CB486"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 xml:space="preserve">At all times during the term of this Agreement, with respect to PII, Contractor </w:t>
      </w:r>
      <w:proofErr w:type="gramStart"/>
      <w:r w:rsidRPr="00336BBB">
        <w:rPr>
          <w:sz w:val="22"/>
          <w:szCs w:val="22"/>
        </w:rPr>
        <w:t>is capable of providing</w:t>
      </w:r>
      <w:proofErr w:type="gramEnd"/>
      <w:r w:rsidRPr="00336BBB">
        <w:rPr>
          <w:sz w:val="22"/>
          <w:szCs w:val="22"/>
        </w:rPr>
        <w:t>, and will maintain, reasonable physical, technical and administrative safeguards appropriate for any PII received from Mercy Corps, or created or received on Mercy Corps’ behalf:</w:t>
      </w:r>
    </w:p>
    <w:p w14:paraId="58163598"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6712FBE8"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E56DE81"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77F31789" w14:textId="45A2D1EE"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43DAC96C" w14:textId="3548C5E2"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6E0861"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7444A68" w14:textId="77777777" w:rsidR="00D41E2B" w:rsidRDefault="003D57DB" w:rsidP="008556EF">
      <w:pPr>
        <w:numPr>
          <w:ilvl w:val="1"/>
          <w:numId w:val="4"/>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61E7311A"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7D538A8F"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8F7812B"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1A2313C8" w14:textId="77777777" w:rsidR="00D41E2B" w:rsidRDefault="003D57DB" w:rsidP="008556EF">
      <w:pPr>
        <w:numPr>
          <w:ilvl w:val="1"/>
          <w:numId w:val="4"/>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4EBAAC3B"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in this Contract, in which case Mercy Corps may withhold any and all amounts owed to Contractor until such breach is remedied.</w:t>
      </w:r>
    </w:p>
    <w:p w14:paraId="6A6E45B2"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374BDF2" w14:textId="77777777" w:rsidR="00D41E2B" w:rsidRDefault="00D41E2B">
      <w:pPr>
        <w:tabs>
          <w:tab w:val="left" w:pos="360"/>
        </w:tabs>
        <w:spacing w:before="0"/>
        <w:ind w:firstLine="0"/>
        <w:jc w:val="both"/>
        <w:rPr>
          <w:sz w:val="22"/>
          <w:szCs w:val="22"/>
        </w:rPr>
      </w:pPr>
    </w:p>
    <w:p w14:paraId="50A79F31"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4992F012"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10B124"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C687A50"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F29067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03E8B315" w14:textId="77777777" w:rsidR="00D41E2B" w:rsidRDefault="003D57DB" w:rsidP="008556EF">
      <w:pPr>
        <w:numPr>
          <w:ilvl w:val="1"/>
          <w:numId w:val="4"/>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112AEF8B"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373462D7" w14:textId="77777777" w:rsidR="00D41E2B" w:rsidRDefault="003D57DB" w:rsidP="008556EF">
      <w:pPr>
        <w:numPr>
          <w:ilvl w:val="1"/>
          <w:numId w:val="4"/>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6FC0A68C"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 xml:space="preserve">Time is of the essence of </w:t>
      </w:r>
      <w:proofErr w:type="gramStart"/>
      <w:r>
        <w:rPr>
          <w:sz w:val="22"/>
          <w:szCs w:val="22"/>
        </w:rPr>
        <w:t>each and every</w:t>
      </w:r>
      <w:proofErr w:type="gramEnd"/>
      <w:r>
        <w:rPr>
          <w:sz w:val="22"/>
          <w:szCs w:val="22"/>
        </w:rPr>
        <w:t xml:space="preserve"> obligation of Contractor under this Contract.</w:t>
      </w:r>
    </w:p>
    <w:p w14:paraId="4CC23DE6"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2CD6FE7" w14:textId="77777777" w:rsidR="00D41E2B" w:rsidRDefault="003D57DB" w:rsidP="008556EF">
      <w:pPr>
        <w:numPr>
          <w:ilvl w:val="1"/>
          <w:numId w:val="4"/>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2E4AD878" w14:textId="77777777" w:rsidR="00D41E2B" w:rsidRDefault="003D57DB" w:rsidP="008556EF">
      <w:pPr>
        <w:numPr>
          <w:ilvl w:val="1"/>
          <w:numId w:val="4"/>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85F4E7C"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B52AB2F"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3D7E167F"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365C52E5" w14:textId="77777777">
        <w:tc>
          <w:tcPr>
            <w:tcW w:w="4608" w:type="dxa"/>
          </w:tcPr>
          <w:p w14:paraId="2931D99C"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7875F67B"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7DD174"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5D94A3F"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C023D70" w14:textId="77777777" w:rsidR="00D41E2B" w:rsidRDefault="00D41E2B">
            <w:pPr>
              <w:ind w:firstLine="0"/>
              <w:jc w:val="both"/>
              <w:rPr>
                <w:sz w:val="22"/>
                <w:szCs w:val="22"/>
              </w:rPr>
            </w:pPr>
          </w:p>
        </w:tc>
        <w:tc>
          <w:tcPr>
            <w:tcW w:w="4608" w:type="dxa"/>
          </w:tcPr>
          <w:p w14:paraId="4CFBB067"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EAB3A87"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39F14873"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787543E8"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45BB1D35" w14:textId="77777777" w:rsidR="00D41E2B" w:rsidRDefault="00D41E2B">
            <w:pPr>
              <w:ind w:left="-18" w:firstLine="0"/>
              <w:jc w:val="both"/>
              <w:rPr>
                <w:sz w:val="22"/>
                <w:szCs w:val="22"/>
              </w:rPr>
            </w:pPr>
          </w:p>
        </w:tc>
      </w:tr>
    </w:tbl>
    <w:p w14:paraId="0EE4F077" w14:textId="77777777" w:rsidR="00D41E2B" w:rsidRDefault="00D41E2B">
      <w:pPr>
        <w:jc w:val="both"/>
        <w:rPr>
          <w:sz w:val="22"/>
          <w:szCs w:val="22"/>
        </w:rPr>
      </w:pPr>
    </w:p>
    <w:p w14:paraId="7FE9AD77" w14:textId="77777777"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14:paraId="42B09CD3" w14:textId="77777777" w:rsidR="00D41E2B" w:rsidRDefault="003D57DB">
      <w:pPr>
        <w:keepNext/>
        <w:keepLines/>
        <w:ind w:left="720" w:right="720" w:firstLine="0"/>
        <w:jc w:val="center"/>
        <w:rPr>
          <w:b/>
          <w:sz w:val="22"/>
          <w:szCs w:val="22"/>
        </w:rPr>
      </w:pPr>
      <w:r>
        <w:rPr>
          <w:b/>
          <w:sz w:val="22"/>
          <w:szCs w:val="22"/>
        </w:rPr>
        <w:lastRenderedPageBreak/>
        <w:t>*********************</w:t>
      </w:r>
    </w:p>
    <w:p w14:paraId="0C7D2864" w14:textId="77777777" w:rsidR="00D41E2B" w:rsidRDefault="003D57DB">
      <w:pPr>
        <w:keepNext/>
        <w:keepLines/>
        <w:ind w:right="720" w:firstLine="0"/>
        <w:rPr>
          <w:b/>
          <w:sz w:val="32"/>
          <w:szCs w:val="32"/>
          <w:highlight w:val="green"/>
        </w:rPr>
      </w:pPr>
      <w:r>
        <w:rPr>
          <w:b/>
          <w:sz w:val="32"/>
          <w:szCs w:val="32"/>
          <w:highlight w:val="green"/>
        </w:rPr>
        <w:t>INSTRUCTION TO DELETE AFTER READING</w:t>
      </w:r>
    </w:p>
    <w:p w14:paraId="388340B9" w14:textId="77777777" w:rsidR="00D41E2B" w:rsidRDefault="003D57DB">
      <w:pPr>
        <w:keepNext/>
        <w:keepLines/>
        <w:ind w:left="720" w:right="720" w:firstLine="0"/>
        <w:rPr>
          <w:b/>
          <w:sz w:val="32"/>
          <w:szCs w:val="32"/>
          <w:highlight w:val="green"/>
        </w:rPr>
      </w:pPr>
      <w:r>
        <w:rPr>
          <w:b/>
          <w:sz w:val="32"/>
          <w:szCs w:val="32"/>
          <w:highlight w:val="green"/>
        </w:rPr>
        <w:t>There are 3 options for Schedule I:</w:t>
      </w:r>
    </w:p>
    <w:p w14:paraId="1E56BC1F" w14:textId="77777777" w:rsidR="00D41E2B" w:rsidRDefault="003D57DB">
      <w:pPr>
        <w:keepNext/>
        <w:keepLines/>
        <w:ind w:left="1440" w:right="720" w:firstLine="0"/>
        <w:rPr>
          <w:b/>
          <w:sz w:val="32"/>
          <w:szCs w:val="32"/>
          <w:highlight w:val="green"/>
        </w:rPr>
      </w:pPr>
      <w:r>
        <w:rPr>
          <w:b/>
          <w:sz w:val="32"/>
          <w:szCs w:val="32"/>
          <w:highlight w:val="green"/>
        </w:rPr>
        <w:t>- Fixed Price</w:t>
      </w:r>
    </w:p>
    <w:p w14:paraId="007BAC9C" w14:textId="77777777" w:rsidR="00D41E2B" w:rsidRDefault="003D57DB">
      <w:pPr>
        <w:keepNext/>
        <w:keepLines/>
        <w:ind w:left="1440" w:right="720" w:firstLine="0"/>
        <w:rPr>
          <w:b/>
          <w:sz w:val="32"/>
          <w:szCs w:val="32"/>
          <w:highlight w:val="green"/>
        </w:rPr>
      </w:pPr>
      <w:r>
        <w:rPr>
          <w:b/>
          <w:sz w:val="32"/>
          <w:szCs w:val="32"/>
          <w:highlight w:val="green"/>
        </w:rPr>
        <w:t>- Cost Plus Fixed Fee (Cost Reimbursement)</w:t>
      </w:r>
    </w:p>
    <w:p w14:paraId="23998AC1" w14:textId="77777777" w:rsidR="00D41E2B" w:rsidRDefault="003D57DB">
      <w:pPr>
        <w:keepNext/>
        <w:keepLines/>
        <w:ind w:left="1440" w:right="720" w:firstLine="0"/>
        <w:rPr>
          <w:b/>
          <w:sz w:val="32"/>
          <w:szCs w:val="32"/>
          <w:highlight w:val="green"/>
        </w:rPr>
      </w:pPr>
      <w:r>
        <w:rPr>
          <w:b/>
          <w:sz w:val="32"/>
          <w:szCs w:val="32"/>
          <w:highlight w:val="green"/>
        </w:rPr>
        <w:t>- Time &amp; Materials – Fixed Labor Rates</w:t>
      </w:r>
    </w:p>
    <w:p w14:paraId="546CDCCA" w14:textId="77777777" w:rsidR="00D41E2B" w:rsidRDefault="003D57DB">
      <w:pPr>
        <w:keepNext/>
        <w:keepLines/>
        <w:ind w:right="720" w:firstLine="0"/>
        <w:rPr>
          <w:b/>
          <w:sz w:val="32"/>
          <w:szCs w:val="32"/>
        </w:rPr>
      </w:pPr>
      <w:r>
        <w:rPr>
          <w:b/>
          <w:sz w:val="32"/>
          <w:szCs w:val="32"/>
          <w:highlight w:val="green"/>
        </w:rPr>
        <w:t>Please complete the appropriate option and delete the other options.</w:t>
      </w:r>
    </w:p>
    <w:p w14:paraId="6F5F0C15" w14:textId="77777777" w:rsidR="00D41E2B" w:rsidRDefault="003D57DB">
      <w:pPr>
        <w:keepNext/>
        <w:keepLines/>
        <w:ind w:left="720" w:right="720" w:firstLine="0"/>
        <w:jc w:val="center"/>
        <w:rPr>
          <w:b/>
          <w:sz w:val="22"/>
          <w:szCs w:val="22"/>
        </w:rPr>
      </w:pPr>
      <w:r>
        <w:rPr>
          <w:b/>
          <w:sz w:val="22"/>
          <w:szCs w:val="22"/>
        </w:rPr>
        <w:t>*********************</w:t>
      </w:r>
    </w:p>
    <w:p w14:paraId="2C5F69EE" w14:textId="77777777" w:rsidR="00D41E2B" w:rsidRDefault="003D57DB">
      <w:pPr>
        <w:rPr>
          <w:b/>
          <w:sz w:val="22"/>
          <w:szCs w:val="22"/>
        </w:rPr>
      </w:pPr>
      <w:r>
        <w:br w:type="page"/>
      </w:r>
    </w:p>
    <w:p w14:paraId="636FA34E" w14:textId="77777777" w:rsidR="00D41E2B" w:rsidRDefault="003D57DB">
      <w:pPr>
        <w:jc w:val="center"/>
        <w:rPr>
          <w:b/>
          <w:sz w:val="22"/>
          <w:szCs w:val="22"/>
        </w:rPr>
      </w:pPr>
      <w:r>
        <w:rPr>
          <w:b/>
          <w:sz w:val="22"/>
          <w:szCs w:val="22"/>
        </w:rPr>
        <w:lastRenderedPageBreak/>
        <w:t>SCHEDULE I: ADDITIONAL TERMS</w:t>
      </w:r>
    </w:p>
    <w:p w14:paraId="4CD8CAFD"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3F03C14"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6D21B1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A1E3"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3178340B" w14:textId="77777777" w:rsidR="00D41E2B" w:rsidRDefault="00D41E2B">
            <w:pPr>
              <w:widowControl w:val="0"/>
              <w:spacing w:before="0"/>
              <w:ind w:firstLine="0"/>
              <w:rPr>
                <w:i/>
                <w:color w:val="4C515A"/>
                <w:sz w:val="22"/>
                <w:szCs w:val="22"/>
              </w:rPr>
            </w:pPr>
          </w:p>
          <w:p w14:paraId="6B7154C6"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75CE146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7DF1C9F2"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FDD45F8"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328316D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5659BE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61A5A9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829D040" w14:textId="77777777">
              <w:tc>
                <w:tcPr>
                  <w:tcW w:w="2942" w:type="dxa"/>
                  <w:shd w:val="clear" w:color="auto" w:fill="auto"/>
                  <w:tcMar>
                    <w:top w:w="100" w:type="dxa"/>
                    <w:left w:w="100" w:type="dxa"/>
                    <w:bottom w:w="100" w:type="dxa"/>
                    <w:right w:w="100" w:type="dxa"/>
                  </w:tcMar>
                </w:tcPr>
                <w:p w14:paraId="3C110CE5"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75288B1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F6C489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807405F" w14:textId="77777777">
              <w:tc>
                <w:tcPr>
                  <w:tcW w:w="2942" w:type="dxa"/>
                  <w:shd w:val="clear" w:color="auto" w:fill="auto"/>
                  <w:tcMar>
                    <w:top w:w="100" w:type="dxa"/>
                    <w:left w:w="100" w:type="dxa"/>
                    <w:bottom w:w="100" w:type="dxa"/>
                    <w:right w:w="100" w:type="dxa"/>
                  </w:tcMar>
                </w:tcPr>
                <w:p w14:paraId="272709B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FAC322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C0CF45C" w14:textId="77777777" w:rsidR="00D41E2B" w:rsidRDefault="00D41E2B">
                  <w:pPr>
                    <w:widowControl w:val="0"/>
                    <w:spacing w:before="0"/>
                    <w:ind w:firstLine="0"/>
                    <w:rPr>
                      <w:sz w:val="22"/>
                      <w:szCs w:val="22"/>
                    </w:rPr>
                  </w:pPr>
                </w:p>
              </w:tc>
            </w:tr>
            <w:tr w:rsidR="00D41E2B" w14:paraId="0C040B74" w14:textId="77777777">
              <w:tc>
                <w:tcPr>
                  <w:tcW w:w="2942" w:type="dxa"/>
                  <w:shd w:val="clear" w:color="auto" w:fill="auto"/>
                  <w:tcMar>
                    <w:top w:w="100" w:type="dxa"/>
                    <w:left w:w="100" w:type="dxa"/>
                    <w:bottom w:w="100" w:type="dxa"/>
                    <w:right w:w="100" w:type="dxa"/>
                  </w:tcMar>
                </w:tcPr>
                <w:p w14:paraId="193D32EA"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BD6E98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ECA2541" w14:textId="77777777" w:rsidR="00D41E2B" w:rsidRDefault="00D41E2B">
                  <w:pPr>
                    <w:widowControl w:val="0"/>
                    <w:spacing w:before="0"/>
                    <w:ind w:firstLine="0"/>
                    <w:rPr>
                      <w:sz w:val="22"/>
                      <w:szCs w:val="22"/>
                    </w:rPr>
                  </w:pPr>
                </w:p>
              </w:tc>
            </w:tr>
            <w:tr w:rsidR="00D41E2B" w14:paraId="40A78829" w14:textId="77777777">
              <w:tc>
                <w:tcPr>
                  <w:tcW w:w="2942" w:type="dxa"/>
                  <w:shd w:val="clear" w:color="auto" w:fill="auto"/>
                  <w:tcMar>
                    <w:top w:w="100" w:type="dxa"/>
                    <w:left w:w="100" w:type="dxa"/>
                    <w:bottom w:w="100" w:type="dxa"/>
                    <w:right w:w="100" w:type="dxa"/>
                  </w:tcMar>
                </w:tcPr>
                <w:p w14:paraId="123816A4"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CC95F9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4648DFA" w14:textId="77777777" w:rsidR="00D41E2B" w:rsidRDefault="00D41E2B">
                  <w:pPr>
                    <w:widowControl w:val="0"/>
                    <w:spacing w:before="0"/>
                    <w:ind w:firstLine="0"/>
                    <w:rPr>
                      <w:sz w:val="22"/>
                      <w:szCs w:val="22"/>
                    </w:rPr>
                  </w:pPr>
                </w:p>
              </w:tc>
            </w:tr>
            <w:tr w:rsidR="00D41E2B" w14:paraId="2E90BD2A" w14:textId="77777777">
              <w:tc>
                <w:tcPr>
                  <w:tcW w:w="2942" w:type="dxa"/>
                  <w:shd w:val="clear" w:color="auto" w:fill="auto"/>
                  <w:tcMar>
                    <w:top w:w="100" w:type="dxa"/>
                    <w:left w:w="100" w:type="dxa"/>
                    <w:bottom w:w="100" w:type="dxa"/>
                    <w:right w:w="100" w:type="dxa"/>
                  </w:tcMar>
                </w:tcPr>
                <w:p w14:paraId="761F6CA6"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E9821C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D53AFEC" w14:textId="77777777" w:rsidR="00D41E2B" w:rsidRDefault="00D41E2B">
                  <w:pPr>
                    <w:widowControl w:val="0"/>
                    <w:spacing w:before="0"/>
                    <w:ind w:firstLine="0"/>
                    <w:rPr>
                      <w:sz w:val="22"/>
                      <w:szCs w:val="22"/>
                    </w:rPr>
                  </w:pPr>
                </w:p>
              </w:tc>
            </w:tr>
          </w:tbl>
          <w:p w14:paraId="01B5B23A" w14:textId="77777777" w:rsidR="00D41E2B" w:rsidRDefault="00D41E2B">
            <w:pPr>
              <w:widowControl w:val="0"/>
              <w:spacing w:before="0"/>
              <w:ind w:firstLine="0"/>
              <w:rPr>
                <w:sz w:val="22"/>
                <w:szCs w:val="22"/>
              </w:rPr>
            </w:pPr>
          </w:p>
        </w:tc>
      </w:tr>
      <w:tr w:rsidR="00D41E2B" w14:paraId="075119F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F42D"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277455AA"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009BC9A3" w14:textId="77777777">
              <w:tc>
                <w:tcPr>
                  <w:tcW w:w="2206" w:type="dxa"/>
                  <w:shd w:val="clear" w:color="auto" w:fill="auto"/>
                  <w:tcMar>
                    <w:top w:w="100" w:type="dxa"/>
                    <w:left w:w="100" w:type="dxa"/>
                    <w:bottom w:w="100" w:type="dxa"/>
                    <w:right w:w="100" w:type="dxa"/>
                  </w:tcMar>
                </w:tcPr>
                <w:p w14:paraId="35072324"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6DDBE162"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7626D7B"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60ECB59"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538253A5" w14:textId="77777777">
              <w:trPr>
                <w:trHeight w:val="420"/>
              </w:trPr>
              <w:tc>
                <w:tcPr>
                  <w:tcW w:w="2206" w:type="dxa"/>
                  <w:shd w:val="clear" w:color="auto" w:fill="auto"/>
                  <w:tcMar>
                    <w:top w:w="100" w:type="dxa"/>
                    <w:left w:w="100" w:type="dxa"/>
                    <w:bottom w:w="100" w:type="dxa"/>
                    <w:right w:w="100" w:type="dxa"/>
                  </w:tcMar>
                </w:tcPr>
                <w:p w14:paraId="73931D7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DDD973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8FE5D69"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015275EA" w14:textId="77777777" w:rsidR="00D41E2B" w:rsidRDefault="00D41E2B">
                  <w:pPr>
                    <w:widowControl w:val="0"/>
                    <w:spacing w:before="0"/>
                    <w:ind w:firstLine="0"/>
                    <w:rPr>
                      <w:color w:val="FF0000"/>
                      <w:sz w:val="22"/>
                      <w:szCs w:val="22"/>
                    </w:rPr>
                  </w:pPr>
                </w:p>
              </w:tc>
            </w:tr>
            <w:tr w:rsidR="00D41E2B" w14:paraId="7A60AD24" w14:textId="77777777">
              <w:trPr>
                <w:trHeight w:val="420"/>
              </w:trPr>
              <w:tc>
                <w:tcPr>
                  <w:tcW w:w="2206" w:type="dxa"/>
                  <w:shd w:val="clear" w:color="auto" w:fill="auto"/>
                  <w:tcMar>
                    <w:top w:w="100" w:type="dxa"/>
                    <w:left w:w="100" w:type="dxa"/>
                    <w:bottom w:w="100" w:type="dxa"/>
                    <w:right w:w="100" w:type="dxa"/>
                  </w:tcMar>
                </w:tcPr>
                <w:p w14:paraId="49CFBF47"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E9E00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444798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11F836F2" w14:textId="77777777" w:rsidR="00D41E2B" w:rsidRDefault="00D41E2B">
                  <w:pPr>
                    <w:widowControl w:val="0"/>
                    <w:spacing w:before="0"/>
                    <w:ind w:firstLine="0"/>
                    <w:rPr>
                      <w:color w:val="FF0000"/>
                      <w:sz w:val="22"/>
                      <w:szCs w:val="22"/>
                    </w:rPr>
                  </w:pPr>
                </w:p>
              </w:tc>
            </w:tr>
            <w:tr w:rsidR="00D41E2B" w14:paraId="2E60DC21" w14:textId="77777777">
              <w:trPr>
                <w:trHeight w:val="420"/>
              </w:trPr>
              <w:tc>
                <w:tcPr>
                  <w:tcW w:w="2206" w:type="dxa"/>
                  <w:shd w:val="clear" w:color="auto" w:fill="auto"/>
                  <w:tcMar>
                    <w:top w:w="100" w:type="dxa"/>
                    <w:left w:w="100" w:type="dxa"/>
                    <w:bottom w:w="100" w:type="dxa"/>
                    <w:right w:w="100" w:type="dxa"/>
                  </w:tcMar>
                </w:tcPr>
                <w:p w14:paraId="69DF260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0C1CBCE"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5B476B4"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473A9B33" w14:textId="77777777" w:rsidR="00D41E2B" w:rsidRDefault="00D41E2B">
                  <w:pPr>
                    <w:widowControl w:val="0"/>
                    <w:spacing w:before="0"/>
                    <w:ind w:firstLine="0"/>
                    <w:rPr>
                      <w:color w:val="FF0000"/>
                      <w:sz w:val="22"/>
                      <w:szCs w:val="22"/>
                    </w:rPr>
                  </w:pPr>
                </w:p>
              </w:tc>
            </w:tr>
            <w:tr w:rsidR="00D41E2B" w14:paraId="0E60999A" w14:textId="77777777">
              <w:trPr>
                <w:trHeight w:val="420"/>
              </w:trPr>
              <w:tc>
                <w:tcPr>
                  <w:tcW w:w="2206" w:type="dxa"/>
                  <w:shd w:val="clear" w:color="auto" w:fill="auto"/>
                  <w:tcMar>
                    <w:top w:w="100" w:type="dxa"/>
                    <w:left w:w="100" w:type="dxa"/>
                    <w:bottom w:w="100" w:type="dxa"/>
                    <w:right w:w="100" w:type="dxa"/>
                  </w:tcMar>
                </w:tcPr>
                <w:p w14:paraId="54E9A75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C5AE2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B66662"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28622" w14:textId="77777777" w:rsidR="00D41E2B" w:rsidRDefault="00D41E2B">
                  <w:pPr>
                    <w:widowControl w:val="0"/>
                    <w:spacing w:before="0"/>
                    <w:ind w:firstLine="0"/>
                    <w:rPr>
                      <w:color w:val="FF0000"/>
                      <w:sz w:val="22"/>
                      <w:szCs w:val="22"/>
                    </w:rPr>
                  </w:pPr>
                </w:p>
              </w:tc>
            </w:tr>
          </w:tbl>
          <w:p w14:paraId="2AF154DB" w14:textId="77777777" w:rsidR="00D41E2B" w:rsidRDefault="00D41E2B">
            <w:pPr>
              <w:widowControl w:val="0"/>
              <w:spacing w:before="0"/>
              <w:ind w:firstLine="0"/>
              <w:rPr>
                <w:color w:val="FF0000"/>
                <w:sz w:val="22"/>
                <w:szCs w:val="22"/>
              </w:rPr>
            </w:pPr>
          </w:p>
        </w:tc>
      </w:tr>
      <w:tr w:rsidR="00D41E2B" w14:paraId="2D00C53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12B7"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7D68FF3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3E9B"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BBD6F71" w14:textId="77777777" w:rsidR="00D41E2B" w:rsidRDefault="00D41E2B">
            <w:pPr>
              <w:widowControl w:val="0"/>
              <w:spacing w:before="0"/>
              <w:ind w:firstLine="0"/>
              <w:rPr>
                <w:i/>
                <w:color w:val="4C515A"/>
                <w:sz w:val="22"/>
                <w:szCs w:val="22"/>
              </w:rPr>
            </w:pPr>
          </w:p>
        </w:tc>
      </w:tr>
    </w:tbl>
    <w:p w14:paraId="4012DD08" w14:textId="77777777" w:rsidR="00D41E2B" w:rsidRDefault="00D41E2B">
      <w:pPr>
        <w:spacing w:before="0" w:line="276" w:lineRule="auto"/>
        <w:ind w:firstLine="0"/>
        <w:rPr>
          <w:b/>
          <w:color w:val="4C515A"/>
          <w:sz w:val="22"/>
          <w:szCs w:val="22"/>
        </w:rPr>
      </w:pPr>
    </w:p>
    <w:p w14:paraId="2EB65AD7"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30AA26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7C944"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F810368" w14:textId="77777777" w:rsidR="00D41E2B" w:rsidRDefault="00D41E2B">
            <w:pPr>
              <w:widowControl w:val="0"/>
              <w:spacing w:before="0"/>
              <w:ind w:firstLine="0"/>
              <w:rPr>
                <w:sz w:val="22"/>
                <w:szCs w:val="22"/>
              </w:rPr>
            </w:pPr>
          </w:p>
          <w:p w14:paraId="336C6E1F" w14:textId="77777777" w:rsidR="00D41E2B" w:rsidRDefault="00D41E2B">
            <w:pPr>
              <w:widowControl w:val="0"/>
              <w:spacing w:before="0"/>
              <w:ind w:firstLine="0"/>
              <w:rPr>
                <w:sz w:val="22"/>
                <w:szCs w:val="22"/>
              </w:rPr>
            </w:pPr>
          </w:p>
          <w:p w14:paraId="61C95DB9"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6079"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BE6EB44"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5D8"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1023E3CD" w14:textId="77777777" w:rsidR="00D41E2B" w:rsidRDefault="00D41E2B">
            <w:pPr>
              <w:widowControl w:val="0"/>
              <w:spacing w:before="0"/>
              <w:ind w:firstLine="0"/>
              <w:rPr>
                <w:sz w:val="22"/>
                <w:szCs w:val="22"/>
              </w:rPr>
            </w:pPr>
          </w:p>
        </w:tc>
      </w:tr>
    </w:tbl>
    <w:p w14:paraId="74DC6797" w14:textId="77777777" w:rsidR="00D41E2B" w:rsidRDefault="00D41E2B">
      <w:pPr>
        <w:spacing w:before="0" w:line="276" w:lineRule="auto"/>
        <w:ind w:firstLine="0"/>
        <w:rPr>
          <w:sz w:val="22"/>
          <w:szCs w:val="22"/>
        </w:rPr>
      </w:pPr>
    </w:p>
    <w:p w14:paraId="467F0E88"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35D48DB"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7CC0BE0A" w14:textId="77777777" w:rsidR="00D41E2B" w:rsidRDefault="003D57DB">
      <w:pPr>
        <w:keepNext/>
        <w:keepLines/>
        <w:ind w:left="720" w:right="720" w:firstLine="0"/>
        <w:jc w:val="center"/>
        <w:rPr>
          <w:b/>
          <w:sz w:val="22"/>
          <w:szCs w:val="22"/>
        </w:rPr>
      </w:pPr>
      <w:bookmarkStart w:id="1" w:name="_tovm086ytvan" w:colFirst="0" w:colLast="0"/>
      <w:bookmarkEnd w:id="1"/>
      <w:r>
        <w:br w:type="page"/>
      </w:r>
    </w:p>
    <w:p w14:paraId="09478697" w14:textId="77777777" w:rsidR="00D41E2B" w:rsidRDefault="003D57DB">
      <w:pPr>
        <w:keepNext/>
        <w:keepLines/>
        <w:ind w:left="720" w:right="720" w:firstLine="0"/>
        <w:jc w:val="center"/>
        <w:rPr>
          <w:b/>
          <w:sz w:val="22"/>
          <w:szCs w:val="22"/>
        </w:rPr>
      </w:pPr>
      <w:bookmarkStart w:id="2" w:name="_30j0zll" w:colFirst="0" w:colLast="0"/>
      <w:bookmarkEnd w:id="2"/>
      <w:r>
        <w:rPr>
          <w:b/>
          <w:sz w:val="22"/>
          <w:szCs w:val="22"/>
        </w:rPr>
        <w:lastRenderedPageBreak/>
        <w:t>SCHEDULE I: ADDITIONAL TERMS</w:t>
      </w:r>
    </w:p>
    <w:p w14:paraId="1802F333"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4438A2AD" w14:textId="77777777"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3B4F90C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594B3"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75E6664C" w14:textId="77777777" w:rsidR="00D41E2B" w:rsidRDefault="00D41E2B">
            <w:pPr>
              <w:widowControl w:val="0"/>
              <w:spacing w:before="0"/>
              <w:ind w:firstLine="0"/>
              <w:rPr>
                <w:i/>
                <w:color w:val="4C515A"/>
                <w:sz w:val="22"/>
                <w:szCs w:val="22"/>
              </w:rPr>
            </w:pPr>
          </w:p>
          <w:p w14:paraId="22EF788F"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57F0BEAB"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49CF9337" w14:textId="77777777"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14:paraId="32916F84"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7672F0EB" w14:textId="77777777"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5288CB8F"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FF672" w14:textId="77777777" w:rsidR="00D41E2B" w:rsidRDefault="003D57DB">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Contractor may not exceed this amount without advanced, written approval from Mercy Corps via an amendment signed by both parties.</w:t>
            </w:r>
          </w:p>
          <w:p w14:paraId="324E1E93" w14:textId="77777777" w:rsidR="00D41E2B" w:rsidRDefault="003D57DB">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79F7B8DA" w14:textId="77777777"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2F7B8007" w14:textId="77777777" w:rsidR="00D41E2B" w:rsidRDefault="00D41E2B">
            <w:pPr>
              <w:widowControl w:val="0"/>
              <w:spacing w:before="0"/>
              <w:ind w:firstLine="0"/>
              <w:jc w:val="both"/>
              <w:rPr>
                <w:sz w:val="22"/>
                <w:szCs w:val="22"/>
              </w:rPr>
            </w:pPr>
          </w:p>
          <w:p w14:paraId="2FEB57B3" w14:textId="77777777"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w:t>
            </w:r>
            <w:proofErr w:type="gramStart"/>
            <w:r>
              <w:rPr>
                <w:i/>
                <w:color w:val="FF0000"/>
                <w:sz w:val="22"/>
                <w:szCs w:val="22"/>
              </w:rPr>
              <w:t>similar to</w:t>
            </w:r>
            <w:proofErr w:type="gramEnd"/>
            <w:r>
              <w:rPr>
                <w:i/>
                <w:color w:val="FF0000"/>
                <w:sz w:val="22"/>
                <w:szCs w:val="22"/>
              </w:rPr>
              <w:t xml:space="preserve">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14:paraId="221B63D9" w14:textId="77777777">
              <w:tc>
                <w:tcPr>
                  <w:tcW w:w="4053" w:type="dxa"/>
                  <w:shd w:val="clear" w:color="auto" w:fill="auto"/>
                  <w:tcMar>
                    <w:top w:w="100" w:type="dxa"/>
                    <w:left w:w="100" w:type="dxa"/>
                    <w:bottom w:w="100" w:type="dxa"/>
                    <w:right w:w="100" w:type="dxa"/>
                  </w:tcMar>
                </w:tcPr>
                <w:p w14:paraId="7290289E" w14:textId="77777777"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1F733740" w14:textId="77777777" w:rsidR="00D41E2B" w:rsidRDefault="003D57DB">
                  <w:pPr>
                    <w:widowControl w:val="0"/>
                    <w:spacing w:before="0"/>
                    <w:ind w:firstLine="0"/>
                    <w:rPr>
                      <w:b/>
                      <w:i/>
                      <w:color w:val="FF0000"/>
                      <w:sz w:val="22"/>
                      <w:szCs w:val="22"/>
                    </w:rPr>
                  </w:pPr>
                  <w:r>
                    <w:rPr>
                      <w:b/>
                      <w:i/>
                      <w:color w:val="FF0000"/>
                      <w:sz w:val="22"/>
                      <w:szCs w:val="22"/>
                    </w:rPr>
                    <w:t>Amount</w:t>
                  </w:r>
                </w:p>
              </w:tc>
            </w:tr>
            <w:tr w:rsidR="00D41E2B" w14:paraId="2D52D9BF" w14:textId="77777777">
              <w:tc>
                <w:tcPr>
                  <w:tcW w:w="4053" w:type="dxa"/>
                  <w:shd w:val="clear" w:color="auto" w:fill="auto"/>
                  <w:tcMar>
                    <w:top w:w="100" w:type="dxa"/>
                    <w:left w:w="100" w:type="dxa"/>
                    <w:bottom w:w="100" w:type="dxa"/>
                    <w:right w:w="100" w:type="dxa"/>
                  </w:tcMar>
                </w:tcPr>
                <w:p w14:paraId="0FD24E42" w14:textId="77777777"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1210E5F6" w14:textId="77777777" w:rsidR="00D41E2B" w:rsidRDefault="00D41E2B">
                  <w:pPr>
                    <w:widowControl w:val="0"/>
                    <w:spacing w:before="0"/>
                    <w:ind w:firstLine="0"/>
                    <w:rPr>
                      <w:i/>
                      <w:color w:val="FF0000"/>
                      <w:sz w:val="22"/>
                      <w:szCs w:val="22"/>
                    </w:rPr>
                  </w:pPr>
                </w:p>
              </w:tc>
            </w:tr>
            <w:tr w:rsidR="00D41E2B" w14:paraId="615BB580" w14:textId="77777777">
              <w:tc>
                <w:tcPr>
                  <w:tcW w:w="4053" w:type="dxa"/>
                  <w:shd w:val="clear" w:color="auto" w:fill="auto"/>
                  <w:tcMar>
                    <w:top w:w="100" w:type="dxa"/>
                    <w:left w:w="100" w:type="dxa"/>
                    <w:bottom w:w="100" w:type="dxa"/>
                    <w:right w:w="100" w:type="dxa"/>
                  </w:tcMar>
                </w:tcPr>
                <w:p w14:paraId="5E7843E2" w14:textId="77777777"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46D12A97" w14:textId="77777777" w:rsidR="00D41E2B" w:rsidRDefault="00D41E2B">
                  <w:pPr>
                    <w:widowControl w:val="0"/>
                    <w:spacing w:before="0"/>
                    <w:ind w:firstLine="0"/>
                    <w:rPr>
                      <w:i/>
                      <w:color w:val="FF0000"/>
                      <w:sz w:val="22"/>
                      <w:szCs w:val="22"/>
                    </w:rPr>
                  </w:pPr>
                </w:p>
              </w:tc>
            </w:tr>
            <w:tr w:rsidR="00D41E2B" w14:paraId="0A7AE79D" w14:textId="77777777">
              <w:tc>
                <w:tcPr>
                  <w:tcW w:w="4053" w:type="dxa"/>
                  <w:shd w:val="clear" w:color="auto" w:fill="auto"/>
                  <w:tcMar>
                    <w:top w:w="100" w:type="dxa"/>
                    <w:left w:w="100" w:type="dxa"/>
                    <w:bottom w:w="100" w:type="dxa"/>
                    <w:right w:w="100" w:type="dxa"/>
                  </w:tcMar>
                </w:tcPr>
                <w:p w14:paraId="164ED6C1" w14:textId="77777777"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69916920" w14:textId="77777777" w:rsidR="00D41E2B" w:rsidRDefault="00D41E2B">
                  <w:pPr>
                    <w:widowControl w:val="0"/>
                    <w:spacing w:before="0"/>
                    <w:ind w:firstLine="0"/>
                    <w:rPr>
                      <w:i/>
                      <w:color w:val="FF0000"/>
                      <w:sz w:val="22"/>
                      <w:szCs w:val="22"/>
                    </w:rPr>
                  </w:pPr>
                </w:p>
              </w:tc>
            </w:tr>
            <w:tr w:rsidR="00D41E2B" w14:paraId="6FCB06CC" w14:textId="77777777">
              <w:tc>
                <w:tcPr>
                  <w:tcW w:w="4053" w:type="dxa"/>
                  <w:shd w:val="clear" w:color="auto" w:fill="auto"/>
                  <w:tcMar>
                    <w:top w:w="100" w:type="dxa"/>
                    <w:left w:w="100" w:type="dxa"/>
                    <w:bottom w:w="100" w:type="dxa"/>
                    <w:right w:w="100" w:type="dxa"/>
                  </w:tcMar>
                </w:tcPr>
                <w:p w14:paraId="28143699" w14:textId="77777777"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2A7F46C7" w14:textId="77777777" w:rsidR="00D41E2B" w:rsidRDefault="00D41E2B">
                  <w:pPr>
                    <w:widowControl w:val="0"/>
                    <w:spacing w:before="0"/>
                    <w:ind w:firstLine="0"/>
                    <w:rPr>
                      <w:i/>
                      <w:color w:val="FF0000"/>
                      <w:sz w:val="22"/>
                      <w:szCs w:val="22"/>
                    </w:rPr>
                  </w:pPr>
                </w:p>
              </w:tc>
            </w:tr>
            <w:tr w:rsidR="00D41E2B" w14:paraId="00AC79F4" w14:textId="77777777">
              <w:tc>
                <w:tcPr>
                  <w:tcW w:w="4053" w:type="dxa"/>
                  <w:shd w:val="clear" w:color="auto" w:fill="auto"/>
                  <w:tcMar>
                    <w:top w:w="100" w:type="dxa"/>
                    <w:left w:w="100" w:type="dxa"/>
                    <w:bottom w:w="100" w:type="dxa"/>
                    <w:right w:w="100" w:type="dxa"/>
                  </w:tcMar>
                </w:tcPr>
                <w:p w14:paraId="5AD0BD63" w14:textId="77777777"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14FE73C8" w14:textId="77777777" w:rsidR="00D41E2B" w:rsidRDefault="00D41E2B">
                  <w:pPr>
                    <w:widowControl w:val="0"/>
                    <w:spacing w:before="0"/>
                    <w:ind w:firstLine="0"/>
                    <w:rPr>
                      <w:i/>
                      <w:color w:val="FF0000"/>
                      <w:sz w:val="22"/>
                      <w:szCs w:val="22"/>
                    </w:rPr>
                  </w:pPr>
                </w:p>
              </w:tc>
            </w:tr>
            <w:tr w:rsidR="00D41E2B" w14:paraId="3CA49941" w14:textId="77777777">
              <w:tc>
                <w:tcPr>
                  <w:tcW w:w="4053" w:type="dxa"/>
                  <w:shd w:val="clear" w:color="auto" w:fill="auto"/>
                  <w:tcMar>
                    <w:top w:w="100" w:type="dxa"/>
                    <w:left w:w="100" w:type="dxa"/>
                    <w:bottom w:w="100" w:type="dxa"/>
                    <w:right w:w="100" w:type="dxa"/>
                  </w:tcMar>
                </w:tcPr>
                <w:p w14:paraId="73CF4540" w14:textId="77777777"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71A0B09E" w14:textId="77777777" w:rsidR="00D41E2B" w:rsidRDefault="00D41E2B">
                  <w:pPr>
                    <w:widowControl w:val="0"/>
                    <w:spacing w:before="0"/>
                    <w:ind w:firstLine="0"/>
                    <w:rPr>
                      <w:i/>
                      <w:color w:val="FF0000"/>
                      <w:sz w:val="22"/>
                      <w:szCs w:val="22"/>
                    </w:rPr>
                  </w:pPr>
                </w:p>
              </w:tc>
            </w:tr>
            <w:tr w:rsidR="00D41E2B" w14:paraId="6D6EDDBC" w14:textId="77777777">
              <w:tc>
                <w:tcPr>
                  <w:tcW w:w="4053" w:type="dxa"/>
                  <w:shd w:val="clear" w:color="auto" w:fill="auto"/>
                  <w:tcMar>
                    <w:top w:w="100" w:type="dxa"/>
                    <w:left w:w="100" w:type="dxa"/>
                    <w:bottom w:w="100" w:type="dxa"/>
                    <w:right w:w="100" w:type="dxa"/>
                  </w:tcMar>
                </w:tcPr>
                <w:p w14:paraId="11983632" w14:textId="77777777"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1763DF01" w14:textId="77777777" w:rsidR="00D41E2B" w:rsidRDefault="00D41E2B">
                  <w:pPr>
                    <w:widowControl w:val="0"/>
                    <w:spacing w:before="0"/>
                    <w:ind w:firstLine="0"/>
                    <w:rPr>
                      <w:i/>
                      <w:color w:val="FF0000"/>
                      <w:sz w:val="22"/>
                      <w:szCs w:val="22"/>
                    </w:rPr>
                  </w:pPr>
                </w:p>
              </w:tc>
            </w:tr>
          </w:tbl>
          <w:p w14:paraId="513D743A" w14:textId="77777777" w:rsidR="00D41E2B" w:rsidRDefault="00D41E2B">
            <w:pPr>
              <w:widowControl w:val="0"/>
              <w:spacing w:before="0"/>
              <w:ind w:firstLine="0"/>
              <w:jc w:val="both"/>
              <w:rPr>
                <w:sz w:val="22"/>
                <w:szCs w:val="22"/>
              </w:rPr>
            </w:pPr>
          </w:p>
          <w:p w14:paraId="3DA0A385" w14:textId="77777777"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w:t>
            </w:r>
            <w:proofErr w:type="gramStart"/>
            <w:r>
              <w:rPr>
                <w:sz w:val="22"/>
                <w:szCs w:val="22"/>
              </w:rPr>
              <w:t>time period</w:t>
            </w:r>
            <w:proofErr w:type="gramEnd"/>
            <w:r>
              <w:rPr>
                <w:sz w:val="22"/>
                <w:szCs w:val="22"/>
              </w:rPr>
              <w:t xml:space="preserve"> that they are directly and solely working on the Services, not to include any management, administrative or overhead work associated with the direct work.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56AE05F9" w14:textId="77777777"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6D28076F" w14:textId="77777777" w:rsidR="00D41E2B" w:rsidRDefault="00D41E2B">
            <w:pPr>
              <w:widowControl w:val="0"/>
              <w:spacing w:before="0"/>
              <w:ind w:firstLine="0"/>
              <w:jc w:val="both"/>
              <w:rPr>
                <w:sz w:val="22"/>
                <w:szCs w:val="22"/>
              </w:rPr>
            </w:pPr>
          </w:p>
          <w:p w14:paraId="33B20F55" w14:textId="77777777"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w:t>
            </w:r>
            <w:proofErr w:type="gramStart"/>
            <w:r>
              <w:rPr>
                <w:sz w:val="22"/>
                <w:szCs w:val="22"/>
              </w:rPr>
              <w:t>on the basis of</w:t>
            </w:r>
            <w:proofErr w:type="gramEnd"/>
            <w:r>
              <w:rPr>
                <w:sz w:val="22"/>
                <w:szCs w:val="22"/>
              </w:rPr>
              <w:t xml:space="preserve">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5102F9D5" w14:textId="77777777" w:rsidR="00D41E2B" w:rsidRDefault="00D41E2B">
            <w:pPr>
              <w:widowControl w:val="0"/>
              <w:spacing w:before="0"/>
              <w:ind w:firstLine="0"/>
              <w:jc w:val="both"/>
              <w:rPr>
                <w:sz w:val="22"/>
                <w:szCs w:val="22"/>
              </w:rPr>
            </w:pPr>
          </w:p>
          <w:p w14:paraId="7A3744EE" w14:textId="77777777"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355C5586" w14:textId="77777777" w:rsidR="00D41E2B" w:rsidRDefault="00D41E2B">
            <w:pPr>
              <w:widowControl w:val="0"/>
              <w:spacing w:before="0"/>
              <w:ind w:firstLine="0"/>
              <w:jc w:val="both"/>
              <w:rPr>
                <w:sz w:val="22"/>
                <w:szCs w:val="22"/>
              </w:rPr>
            </w:pPr>
          </w:p>
          <w:p w14:paraId="3249C149" w14:textId="77777777"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 xml:space="preserve">This amount will be allocated as a percentage of costs incurred </w:t>
            </w:r>
            <w:proofErr w:type="gramStart"/>
            <w:r>
              <w:rPr>
                <w:sz w:val="22"/>
                <w:szCs w:val="22"/>
              </w:rPr>
              <w:t>on a monthly basis</w:t>
            </w:r>
            <w:proofErr w:type="gramEnd"/>
            <w:r>
              <w:rPr>
                <w:sz w:val="22"/>
                <w:szCs w:val="22"/>
              </w:rPr>
              <w:t xml:space="preserve">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14:paraId="4FB9AAAC"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1612"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0056BEE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5652C"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359716E9" w14:textId="77777777" w:rsidR="00D41E2B" w:rsidRDefault="00D41E2B">
            <w:pPr>
              <w:widowControl w:val="0"/>
              <w:spacing w:before="0"/>
              <w:ind w:firstLine="0"/>
              <w:rPr>
                <w:i/>
                <w:color w:val="4C515A"/>
                <w:sz w:val="22"/>
                <w:szCs w:val="22"/>
              </w:rPr>
            </w:pPr>
          </w:p>
        </w:tc>
      </w:tr>
    </w:tbl>
    <w:p w14:paraId="1AE5E6EE" w14:textId="77777777" w:rsidR="00D41E2B" w:rsidRDefault="00D41E2B">
      <w:pPr>
        <w:spacing w:before="0" w:line="276" w:lineRule="auto"/>
        <w:ind w:firstLine="0"/>
        <w:rPr>
          <w:b/>
          <w:color w:val="4C515A"/>
          <w:sz w:val="22"/>
          <w:szCs w:val="22"/>
        </w:rPr>
      </w:pPr>
    </w:p>
    <w:p w14:paraId="00D8F17D"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3835AE68"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4ECAE"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40E87F64" w14:textId="77777777" w:rsidR="00D41E2B" w:rsidRDefault="00D41E2B">
            <w:pPr>
              <w:widowControl w:val="0"/>
              <w:spacing w:before="0"/>
              <w:ind w:firstLine="0"/>
              <w:rPr>
                <w:sz w:val="22"/>
                <w:szCs w:val="22"/>
              </w:rPr>
            </w:pPr>
          </w:p>
          <w:p w14:paraId="326BFCCD" w14:textId="77777777" w:rsidR="00D41E2B" w:rsidRDefault="00D41E2B">
            <w:pPr>
              <w:widowControl w:val="0"/>
              <w:spacing w:before="0"/>
              <w:ind w:firstLine="0"/>
              <w:rPr>
                <w:sz w:val="22"/>
                <w:szCs w:val="22"/>
              </w:rPr>
            </w:pPr>
          </w:p>
          <w:p w14:paraId="73CE21FB"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8E66"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08C17CDF"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08CF7"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EDCE0FB" w14:textId="77777777" w:rsidR="00D41E2B" w:rsidRDefault="00D41E2B">
            <w:pPr>
              <w:widowControl w:val="0"/>
              <w:spacing w:before="0"/>
              <w:ind w:firstLine="0"/>
              <w:rPr>
                <w:sz w:val="22"/>
                <w:szCs w:val="22"/>
              </w:rPr>
            </w:pPr>
          </w:p>
          <w:p w14:paraId="3AAFE3C3" w14:textId="77777777" w:rsidR="00D41E2B" w:rsidRDefault="00D41E2B">
            <w:pPr>
              <w:widowControl w:val="0"/>
              <w:spacing w:before="0"/>
              <w:ind w:firstLine="0"/>
              <w:rPr>
                <w:sz w:val="22"/>
                <w:szCs w:val="22"/>
              </w:rPr>
            </w:pPr>
          </w:p>
        </w:tc>
      </w:tr>
    </w:tbl>
    <w:p w14:paraId="01E02000" w14:textId="77777777" w:rsidR="00D41E2B" w:rsidRDefault="00D41E2B">
      <w:pPr>
        <w:spacing w:before="0" w:line="276" w:lineRule="auto"/>
        <w:ind w:firstLine="0"/>
        <w:rPr>
          <w:sz w:val="22"/>
          <w:szCs w:val="22"/>
        </w:rPr>
      </w:pPr>
    </w:p>
    <w:p w14:paraId="0E386131" w14:textId="77777777"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23F54954" w14:textId="77777777"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40AF2A9" w14:textId="77777777" w:rsidR="00D41E2B" w:rsidRDefault="00D41E2B"/>
    <w:p w14:paraId="030BFA64" w14:textId="77777777" w:rsidR="00D41E2B" w:rsidRDefault="00D41E2B">
      <w:pPr>
        <w:ind w:firstLine="0"/>
      </w:pPr>
    </w:p>
    <w:p w14:paraId="7D917C41" w14:textId="77777777" w:rsidR="00D41E2B" w:rsidRDefault="00D41E2B">
      <w:pPr>
        <w:ind w:firstLine="0"/>
      </w:pPr>
    </w:p>
    <w:p w14:paraId="5158D714" w14:textId="77777777" w:rsidR="00D41E2B" w:rsidRDefault="003D57DB">
      <w:r>
        <w:br w:type="page"/>
      </w:r>
    </w:p>
    <w:p w14:paraId="584008C9" w14:textId="77777777" w:rsidR="00D41E2B" w:rsidRDefault="003D57DB">
      <w:pPr>
        <w:keepNext/>
        <w:keepLines/>
        <w:ind w:left="720" w:right="720" w:firstLine="0"/>
        <w:jc w:val="center"/>
        <w:rPr>
          <w:b/>
          <w:sz w:val="22"/>
          <w:szCs w:val="22"/>
        </w:rPr>
      </w:pPr>
      <w:r>
        <w:rPr>
          <w:b/>
          <w:sz w:val="22"/>
          <w:szCs w:val="22"/>
        </w:rPr>
        <w:lastRenderedPageBreak/>
        <w:t>SCHEDULE I: ADDITIONAL TERMS</w:t>
      </w:r>
    </w:p>
    <w:p w14:paraId="2B9DDDCA" w14:textId="77777777"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62524EE5" w14:textId="77777777"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7BAA0112" w14:textId="77777777">
        <w:trPr>
          <w:trHeight w:val="400"/>
        </w:trPr>
        <w:tc>
          <w:tcPr>
            <w:tcW w:w="9360" w:type="dxa"/>
            <w:tcMar>
              <w:top w:w="100" w:type="dxa"/>
              <w:left w:w="100" w:type="dxa"/>
              <w:bottom w:w="100" w:type="dxa"/>
              <w:right w:w="100" w:type="dxa"/>
            </w:tcMar>
          </w:tcPr>
          <w:p w14:paraId="0AA99018" w14:textId="77777777"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2609A796" w14:textId="77777777" w:rsidR="00D41E2B" w:rsidRDefault="00D41E2B">
            <w:pPr>
              <w:widowControl w:val="0"/>
              <w:spacing w:before="0"/>
              <w:ind w:firstLine="0"/>
              <w:rPr>
                <w:i/>
                <w:color w:val="4C515A"/>
                <w:sz w:val="22"/>
                <w:szCs w:val="22"/>
              </w:rPr>
            </w:pPr>
          </w:p>
          <w:p w14:paraId="5B6EE82D"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48CDF983"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20E9F766" w14:textId="77777777" w:rsidR="00D41E2B" w:rsidRDefault="00D41E2B">
            <w:pPr>
              <w:widowControl w:val="0"/>
              <w:spacing w:before="0"/>
              <w:ind w:firstLine="0"/>
              <w:rPr>
                <w:color w:val="4C515A"/>
                <w:sz w:val="22"/>
                <w:szCs w:val="22"/>
              </w:rPr>
            </w:pPr>
          </w:p>
          <w:p w14:paraId="4AC4D19B"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14:paraId="1C3C17E6" w14:textId="77777777">
        <w:trPr>
          <w:trHeight w:val="400"/>
        </w:trPr>
        <w:tc>
          <w:tcPr>
            <w:tcW w:w="9360" w:type="dxa"/>
            <w:tcMar>
              <w:top w:w="100" w:type="dxa"/>
              <w:left w:w="100" w:type="dxa"/>
              <w:bottom w:w="100" w:type="dxa"/>
              <w:right w:w="100" w:type="dxa"/>
            </w:tcMar>
          </w:tcPr>
          <w:p w14:paraId="43F8009B" w14:textId="77777777"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14:paraId="26FDBCC0" w14:textId="77777777">
        <w:trPr>
          <w:trHeight w:val="400"/>
        </w:trPr>
        <w:tc>
          <w:tcPr>
            <w:tcW w:w="9360" w:type="dxa"/>
            <w:tcMar>
              <w:top w:w="100" w:type="dxa"/>
              <w:left w:w="100" w:type="dxa"/>
              <w:bottom w:w="100" w:type="dxa"/>
              <w:right w:w="100" w:type="dxa"/>
            </w:tcMar>
          </w:tcPr>
          <w:p w14:paraId="486D8103" w14:textId="77777777"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2BFB1B3F" w14:textId="77777777" w:rsidR="00D41E2B" w:rsidRDefault="00D41E2B">
            <w:pPr>
              <w:widowControl w:val="0"/>
              <w:spacing w:before="0"/>
              <w:ind w:firstLine="0"/>
              <w:jc w:val="both"/>
              <w:rPr>
                <w:sz w:val="22"/>
                <w:szCs w:val="22"/>
              </w:rPr>
            </w:pPr>
          </w:p>
          <w:p w14:paraId="5B50FA7B" w14:textId="77777777"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4CA61C2C" w14:textId="77777777" w:rsidR="00D41E2B" w:rsidRDefault="00D41E2B">
            <w:pPr>
              <w:widowControl w:val="0"/>
              <w:spacing w:before="0"/>
              <w:ind w:firstLine="0"/>
              <w:jc w:val="both"/>
              <w:rPr>
                <w:sz w:val="22"/>
                <w:szCs w:val="22"/>
              </w:rPr>
            </w:pPr>
          </w:p>
          <w:p w14:paraId="1B939582" w14:textId="77777777"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7DB67AF" w14:textId="77777777"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40FF02BB" w14:textId="77777777">
              <w:tc>
                <w:tcPr>
                  <w:tcW w:w="2942" w:type="dxa"/>
                  <w:shd w:val="clear" w:color="auto" w:fill="auto"/>
                  <w:tcMar>
                    <w:top w:w="100" w:type="dxa"/>
                    <w:left w:w="100" w:type="dxa"/>
                    <w:bottom w:w="100" w:type="dxa"/>
                    <w:right w:w="100" w:type="dxa"/>
                  </w:tcMar>
                </w:tcPr>
                <w:p w14:paraId="072554AF" w14:textId="77777777"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3E2E6237" w14:textId="77777777"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147AAB01" w14:textId="77777777"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14:paraId="5FEB03EE" w14:textId="77777777">
              <w:tc>
                <w:tcPr>
                  <w:tcW w:w="2942" w:type="dxa"/>
                  <w:shd w:val="clear" w:color="auto" w:fill="auto"/>
                  <w:tcMar>
                    <w:top w:w="100" w:type="dxa"/>
                    <w:left w:w="100" w:type="dxa"/>
                    <w:bottom w:w="100" w:type="dxa"/>
                    <w:right w:w="100" w:type="dxa"/>
                  </w:tcMar>
                </w:tcPr>
                <w:p w14:paraId="121890B6" w14:textId="77777777"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53744240"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2E1E6A91" w14:textId="77777777" w:rsidR="00D41E2B" w:rsidRDefault="00D41E2B">
                  <w:pPr>
                    <w:widowControl w:val="0"/>
                    <w:spacing w:before="0"/>
                    <w:ind w:firstLine="0"/>
                    <w:rPr>
                      <w:i/>
                      <w:sz w:val="22"/>
                      <w:szCs w:val="22"/>
                    </w:rPr>
                  </w:pPr>
                </w:p>
              </w:tc>
            </w:tr>
            <w:tr w:rsidR="00D41E2B" w14:paraId="0C0028F5" w14:textId="77777777">
              <w:tc>
                <w:tcPr>
                  <w:tcW w:w="2942" w:type="dxa"/>
                  <w:shd w:val="clear" w:color="auto" w:fill="auto"/>
                  <w:tcMar>
                    <w:top w:w="100" w:type="dxa"/>
                    <w:left w:w="100" w:type="dxa"/>
                    <w:bottom w:w="100" w:type="dxa"/>
                    <w:right w:w="100" w:type="dxa"/>
                  </w:tcMar>
                </w:tcPr>
                <w:p w14:paraId="5602B7B2" w14:textId="77777777"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414E19A1"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C3A19E4" w14:textId="77777777" w:rsidR="00D41E2B" w:rsidRDefault="00D41E2B">
                  <w:pPr>
                    <w:widowControl w:val="0"/>
                    <w:spacing w:before="0"/>
                    <w:ind w:firstLine="0"/>
                    <w:rPr>
                      <w:i/>
                      <w:sz w:val="22"/>
                      <w:szCs w:val="22"/>
                    </w:rPr>
                  </w:pPr>
                </w:p>
              </w:tc>
            </w:tr>
            <w:tr w:rsidR="00D41E2B" w14:paraId="551ABF86" w14:textId="77777777">
              <w:tc>
                <w:tcPr>
                  <w:tcW w:w="2942" w:type="dxa"/>
                  <w:shd w:val="clear" w:color="auto" w:fill="auto"/>
                  <w:tcMar>
                    <w:top w:w="100" w:type="dxa"/>
                    <w:left w:w="100" w:type="dxa"/>
                    <w:bottom w:w="100" w:type="dxa"/>
                    <w:right w:w="100" w:type="dxa"/>
                  </w:tcMar>
                </w:tcPr>
                <w:p w14:paraId="7D2FEC7B" w14:textId="77777777"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329034B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142A758" w14:textId="77777777" w:rsidR="00D41E2B" w:rsidRDefault="00D41E2B">
                  <w:pPr>
                    <w:widowControl w:val="0"/>
                    <w:spacing w:before="0"/>
                    <w:ind w:firstLine="0"/>
                    <w:rPr>
                      <w:i/>
                      <w:sz w:val="22"/>
                      <w:szCs w:val="22"/>
                    </w:rPr>
                  </w:pPr>
                </w:p>
              </w:tc>
            </w:tr>
            <w:tr w:rsidR="00D41E2B" w14:paraId="77198275" w14:textId="77777777">
              <w:tc>
                <w:tcPr>
                  <w:tcW w:w="2942" w:type="dxa"/>
                  <w:shd w:val="clear" w:color="auto" w:fill="auto"/>
                  <w:tcMar>
                    <w:top w:w="100" w:type="dxa"/>
                    <w:left w:w="100" w:type="dxa"/>
                    <w:bottom w:w="100" w:type="dxa"/>
                    <w:right w:w="100" w:type="dxa"/>
                  </w:tcMar>
                </w:tcPr>
                <w:p w14:paraId="7E324860" w14:textId="77777777"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6A0F7CC4" w14:textId="77777777"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6F3248A3" w14:textId="77777777" w:rsidR="00D41E2B" w:rsidRDefault="00D41E2B">
                  <w:pPr>
                    <w:widowControl w:val="0"/>
                    <w:spacing w:before="0"/>
                    <w:ind w:firstLine="0"/>
                    <w:rPr>
                      <w:i/>
                      <w:sz w:val="22"/>
                      <w:szCs w:val="22"/>
                    </w:rPr>
                  </w:pPr>
                </w:p>
              </w:tc>
            </w:tr>
          </w:tbl>
          <w:p w14:paraId="28AEBC6A" w14:textId="77777777" w:rsidR="00D41E2B" w:rsidRDefault="00D41E2B">
            <w:pPr>
              <w:widowControl w:val="0"/>
              <w:spacing w:before="0"/>
              <w:ind w:firstLine="0"/>
              <w:jc w:val="both"/>
              <w:rPr>
                <w:sz w:val="22"/>
                <w:szCs w:val="22"/>
              </w:rPr>
            </w:pPr>
          </w:p>
          <w:p w14:paraId="527EF65D" w14:textId="77777777"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6BBE2F0A" w14:textId="77777777" w:rsidR="00D41E2B" w:rsidRDefault="00D41E2B">
            <w:pPr>
              <w:widowControl w:val="0"/>
              <w:spacing w:before="0"/>
              <w:ind w:firstLine="0"/>
              <w:jc w:val="both"/>
              <w:rPr>
                <w:color w:val="D01D2B"/>
                <w:sz w:val="22"/>
                <w:szCs w:val="22"/>
              </w:rPr>
            </w:pPr>
          </w:p>
          <w:p w14:paraId="7A1F89FE" w14:textId="77777777"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Contractor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14:paraId="5B009B9D" w14:textId="77777777">
        <w:trPr>
          <w:trHeight w:val="400"/>
        </w:trPr>
        <w:tc>
          <w:tcPr>
            <w:tcW w:w="9360" w:type="dxa"/>
            <w:tcMar>
              <w:top w:w="100" w:type="dxa"/>
              <w:left w:w="100" w:type="dxa"/>
              <w:bottom w:w="100" w:type="dxa"/>
              <w:right w:w="100" w:type="dxa"/>
            </w:tcMar>
          </w:tcPr>
          <w:p w14:paraId="6F3EE5BE"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24DAC732" w14:textId="77777777">
        <w:trPr>
          <w:trHeight w:val="400"/>
        </w:trPr>
        <w:tc>
          <w:tcPr>
            <w:tcW w:w="9360" w:type="dxa"/>
            <w:tcMar>
              <w:top w:w="100" w:type="dxa"/>
              <w:left w:w="100" w:type="dxa"/>
              <w:bottom w:w="100" w:type="dxa"/>
              <w:right w:w="100" w:type="dxa"/>
            </w:tcMar>
          </w:tcPr>
          <w:p w14:paraId="415EBDF6"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6AAA5DBB" w14:textId="77777777" w:rsidR="00D41E2B" w:rsidRDefault="00D41E2B">
            <w:pPr>
              <w:widowControl w:val="0"/>
              <w:spacing w:before="0"/>
              <w:ind w:firstLine="0"/>
              <w:rPr>
                <w:i/>
                <w:color w:val="4C515A"/>
                <w:sz w:val="22"/>
                <w:szCs w:val="22"/>
              </w:rPr>
            </w:pPr>
          </w:p>
        </w:tc>
      </w:tr>
    </w:tbl>
    <w:p w14:paraId="78189118" w14:textId="77777777" w:rsidR="00D41E2B" w:rsidRDefault="00D41E2B">
      <w:pPr>
        <w:spacing w:before="0" w:line="276" w:lineRule="auto"/>
        <w:ind w:firstLine="0"/>
        <w:rPr>
          <w:b/>
          <w:color w:val="4C515A"/>
          <w:sz w:val="22"/>
          <w:szCs w:val="22"/>
        </w:rPr>
      </w:pPr>
    </w:p>
    <w:p w14:paraId="61832DF1" w14:textId="77777777"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149BF70C" w14:textId="77777777">
        <w:tc>
          <w:tcPr>
            <w:tcW w:w="4680" w:type="dxa"/>
            <w:tcMar>
              <w:top w:w="100" w:type="dxa"/>
              <w:left w:w="100" w:type="dxa"/>
              <w:bottom w:w="100" w:type="dxa"/>
              <w:right w:w="100" w:type="dxa"/>
            </w:tcMar>
          </w:tcPr>
          <w:p w14:paraId="008669DF"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3F983208" w14:textId="77777777" w:rsidR="00D41E2B" w:rsidRDefault="00D41E2B">
            <w:pPr>
              <w:widowControl w:val="0"/>
              <w:spacing w:before="0"/>
              <w:ind w:firstLine="0"/>
              <w:rPr>
                <w:sz w:val="22"/>
                <w:szCs w:val="22"/>
              </w:rPr>
            </w:pPr>
          </w:p>
          <w:p w14:paraId="4CC42237" w14:textId="77777777" w:rsidR="00D41E2B" w:rsidRDefault="00D41E2B">
            <w:pPr>
              <w:widowControl w:val="0"/>
              <w:spacing w:before="0"/>
              <w:ind w:firstLine="0"/>
              <w:rPr>
                <w:sz w:val="22"/>
                <w:szCs w:val="22"/>
              </w:rPr>
            </w:pPr>
          </w:p>
          <w:p w14:paraId="1B617DF6" w14:textId="77777777"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14:paraId="062A0204"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620D5EC6" w14:textId="77777777">
        <w:trPr>
          <w:trHeight w:val="400"/>
        </w:trPr>
        <w:tc>
          <w:tcPr>
            <w:tcW w:w="9360" w:type="dxa"/>
            <w:gridSpan w:val="2"/>
            <w:tcMar>
              <w:top w:w="100" w:type="dxa"/>
              <w:left w:w="100" w:type="dxa"/>
              <w:bottom w:w="100" w:type="dxa"/>
              <w:right w:w="100" w:type="dxa"/>
            </w:tcMar>
          </w:tcPr>
          <w:p w14:paraId="3E61458D" w14:textId="77777777"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34B602EC" w14:textId="77777777" w:rsidR="00D41E2B" w:rsidRDefault="00D41E2B">
            <w:pPr>
              <w:widowControl w:val="0"/>
              <w:spacing w:before="0"/>
              <w:ind w:firstLine="0"/>
              <w:rPr>
                <w:sz w:val="22"/>
                <w:szCs w:val="22"/>
              </w:rPr>
            </w:pPr>
          </w:p>
          <w:p w14:paraId="459AE343" w14:textId="77777777" w:rsidR="00D41E2B" w:rsidRDefault="00D41E2B">
            <w:pPr>
              <w:widowControl w:val="0"/>
              <w:spacing w:before="0"/>
              <w:ind w:firstLine="0"/>
              <w:rPr>
                <w:sz w:val="22"/>
                <w:szCs w:val="22"/>
              </w:rPr>
            </w:pPr>
          </w:p>
        </w:tc>
      </w:tr>
    </w:tbl>
    <w:p w14:paraId="35F9BF2D" w14:textId="77777777" w:rsidR="00D41E2B" w:rsidRDefault="00D41E2B">
      <w:pPr>
        <w:spacing w:before="0" w:line="276" w:lineRule="auto"/>
        <w:ind w:firstLine="0"/>
        <w:rPr>
          <w:sz w:val="22"/>
          <w:szCs w:val="22"/>
        </w:rPr>
      </w:pPr>
    </w:p>
    <w:p w14:paraId="4927F4BE"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CE4FD3C" w14:textId="77777777"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17D3A2F8" w14:textId="77777777" w:rsidR="00D41E2B" w:rsidRDefault="00D41E2B"/>
    <w:p w14:paraId="2D1FB21A" w14:textId="77777777" w:rsidR="00D41E2B" w:rsidRDefault="003D57DB">
      <w:r>
        <w:br w:type="page"/>
      </w:r>
    </w:p>
    <w:p w14:paraId="34005727" w14:textId="77777777"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14:paraId="0C1C467E" w14:textId="77777777" w:rsidR="00D41E2B" w:rsidRDefault="003D57DB">
      <w:pPr>
        <w:keepLines/>
        <w:spacing w:before="0"/>
        <w:ind w:firstLine="0"/>
        <w:jc w:val="center"/>
        <w:rPr>
          <w:sz w:val="22"/>
          <w:szCs w:val="22"/>
        </w:rPr>
      </w:pPr>
      <w:r>
        <w:rPr>
          <w:b/>
          <w:sz w:val="22"/>
          <w:szCs w:val="22"/>
        </w:rPr>
        <w:lastRenderedPageBreak/>
        <w:t>SCHEDULE II</w:t>
      </w:r>
    </w:p>
    <w:p w14:paraId="33C902A7" w14:textId="77777777" w:rsidR="00D41E2B" w:rsidRDefault="00D41E2B">
      <w:pPr>
        <w:keepLines/>
        <w:spacing w:before="0"/>
        <w:ind w:firstLine="0"/>
        <w:jc w:val="center"/>
        <w:rPr>
          <w:sz w:val="22"/>
          <w:szCs w:val="22"/>
        </w:rPr>
      </w:pPr>
    </w:p>
    <w:p w14:paraId="417780F5" w14:textId="77777777" w:rsidR="00D41E2B" w:rsidRDefault="003D57DB">
      <w:pPr>
        <w:keepLines/>
        <w:spacing w:before="0"/>
        <w:ind w:firstLine="0"/>
        <w:jc w:val="center"/>
        <w:rPr>
          <w:sz w:val="22"/>
          <w:szCs w:val="22"/>
        </w:rPr>
      </w:pPr>
      <w:r>
        <w:rPr>
          <w:b/>
          <w:sz w:val="22"/>
          <w:szCs w:val="22"/>
        </w:rPr>
        <w:t>Donor Terms</w:t>
      </w:r>
    </w:p>
    <w:p w14:paraId="209B0B00" w14:textId="77777777" w:rsidR="00D41E2B" w:rsidRDefault="00D41E2B">
      <w:pPr>
        <w:keepLines/>
        <w:spacing w:before="0"/>
        <w:ind w:firstLine="0"/>
        <w:jc w:val="center"/>
        <w:rPr>
          <w:sz w:val="22"/>
          <w:szCs w:val="22"/>
        </w:rPr>
      </w:pPr>
    </w:p>
    <w:p w14:paraId="7701CA3A" w14:textId="77777777" w:rsidR="00D41E2B" w:rsidRDefault="00D41E2B">
      <w:pPr>
        <w:keepLines/>
        <w:spacing w:before="0"/>
        <w:ind w:firstLine="0"/>
        <w:jc w:val="both"/>
        <w:rPr>
          <w:b/>
          <w:sz w:val="22"/>
          <w:szCs w:val="22"/>
        </w:rPr>
      </w:pPr>
    </w:p>
    <w:p w14:paraId="1AB7FB00" w14:textId="77777777" w:rsidR="00D41E2B" w:rsidRDefault="003D57DB">
      <w:pPr>
        <w:keepLines/>
        <w:spacing w:before="0"/>
        <w:ind w:firstLine="0"/>
        <w:jc w:val="both"/>
        <w:rPr>
          <w:b/>
          <w:i/>
          <w:sz w:val="28"/>
          <w:szCs w:val="28"/>
          <w:highlight w:val="green"/>
        </w:rPr>
      </w:pPr>
      <w:r>
        <w:rPr>
          <w:b/>
          <w:sz w:val="28"/>
          <w:szCs w:val="28"/>
          <w:highlight w:val="green"/>
        </w:rPr>
        <w:t>INSTRUCTION TO DELETE AFTER READING</w:t>
      </w:r>
    </w:p>
    <w:p w14:paraId="1F24E015" w14:textId="77777777" w:rsidR="00D41E2B" w:rsidRDefault="00D41E2B">
      <w:pPr>
        <w:keepLines/>
        <w:spacing w:before="0"/>
        <w:ind w:firstLine="0"/>
        <w:jc w:val="both"/>
        <w:rPr>
          <w:b/>
          <w:sz w:val="28"/>
          <w:szCs w:val="28"/>
          <w:highlight w:val="green"/>
        </w:rPr>
      </w:pPr>
    </w:p>
    <w:p w14:paraId="64B53821" w14:textId="77777777" w:rsidR="00D41E2B" w:rsidRDefault="003D57DB">
      <w:pPr>
        <w:keepLines/>
        <w:spacing w:before="0"/>
        <w:ind w:firstLine="0"/>
        <w:jc w:val="both"/>
        <w:rPr>
          <w:b/>
          <w:sz w:val="28"/>
          <w:szCs w:val="28"/>
          <w:highlight w:val="green"/>
        </w:rPr>
      </w:pPr>
      <w:r>
        <w:rPr>
          <w:b/>
          <w:sz w:val="28"/>
          <w:szCs w:val="28"/>
          <w:highlight w:val="green"/>
        </w:rPr>
        <w:t>Add the appropriate “Donor Terms”:</w:t>
      </w:r>
    </w:p>
    <w:p w14:paraId="1737342A" w14:textId="77777777"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14:paraId="3BD8F17F" w14:textId="77777777"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14:paraId="0CB55E7F" w14:textId="77777777" w:rsidR="00D41E2B" w:rsidRDefault="003D57DB">
      <w:pPr>
        <w:keepLines/>
        <w:numPr>
          <w:ilvl w:val="0"/>
          <w:numId w:val="1"/>
        </w:numPr>
        <w:spacing w:before="200"/>
        <w:jc w:val="both"/>
        <w:rPr>
          <w:sz w:val="28"/>
          <w:szCs w:val="28"/>
          <w:highlight w:val="green"/>
        </w:rPr>
      </w:pPr>
      <w:r>
        <w:rPr>
          <w:sz w:val="28"/>
          <w:szCs w:val="28"/>
          <w:highlight w:val="green"/>
        </w:rPr>
        <w:t xml:space="preserve">For Contracts that incorporate multiple donors, please review each donor’s </w:t>
      </w:r>
      <w:proofErr w:type="gramStart"/>
      <w:r>
        <w:rPr>
          <w:sz w:val="28"/>
          <w:szCs w:val="28"/>
          <w:highlight w:val="green"/>
        </w:rPr>
        <w:t>terms</w:t>
      </w:r>
      <w:proofErr w:type="gramEnd"/>
      <w:r>
        <w:rPr>
          <w:sz w:val="28"/>
          <w:szCs w:val="28"/>
          <w:highlight w:val="green"/>
        </w:rPr>
        <w:t xml:space="preserve"> and incorporate them into the Contract. If there is a conflict between donor terms, please contact HQ Compliance Help Desk for assistance.</w:t>
      </w:r>
    </w:p>
    <w:p w14:paraId="24F6DAF2" w14:textId="77777777"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C3F6" w14:textId="77777777" w:rsidR="00FD57DC" w:rsidRDefault="00FD57DC">
      <w:pPr>
        <w:spacing w:before="0"/>
      </w:pPr>
      <w:r>
        <w:separator/>
      </w:r>
    </w:p>
  </w:endnote>
  <w:endnote w:type="continuationSeparator" w:id="0">
    <w:p w14:paraId="4684EF48" w14:textId="77777777" w:rsidR="00FD57DC" w:rsidRDefault="00FD5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7475" w14:textId="447C7D01"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030"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3E3956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FE37" w14:textId="77777777" w:rsidR="00FD57DC" w:rsidRDefault="00FD57DC">
      <w:pPr>
        <w:spacing w:before="0"/>
      </w:pPr>
      <w:r>
        <w:separator/>
      </w:r>
    </w:p>
  </w:footnote>
  <w:footnote w:type="continuationSeparator" w:id="0">
    <w:p w14:paraId="5CD5F81E" w14:textId="77777777" w:rsidR="00FD57DC" w:rsidRDefault="00FD5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02D"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03E890C8" wp14:editId="0C070CEB">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AC89"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267584427">
    <w:abstractNumId w:val="2"/>
  </w:num>
  <w:num w:numId="2" w16cid:durableId="2110613395">
    <w:abstractNumId w:val="1"/>
  </w:num>
  <w:num w:numId="3" w16cid:durableId="248585546">
    <w:abstractNumId w:val="3"/>
  </w:num>
  <w:num w:numId="4" w16cid:durableId="87754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wtDQ1MbUwNDYzMzZV0lEKTi0uzszPAykwrAUA1GxFHSwAAAA="/>
  </w:docVars>
  <w:rsids>
    <w:rsidRoot w:val="00D41E2B"/>
    <w:rsid w:val="00091124"/>
    <w:rsid w:val="00203534"/>
    <w:rsid w:val="00340C92"/>
    <w:rsid w:val="003D57DB"/>
    <w:rsid w:val="003E687D"/>
    <w:rsid w:val="00423703"/>
    <w:rsid w:val="00466F38"/>
    <w:rsid w:val="004A4F91"/>
    <w:rsid w:val="004C4C27"/>
    <w:rsid w:val="004D5917"/>
    <w:rsid w:val="004E5838"/>
    <w:rsid w:val="00516AAF"/>
    <w:rsid w:val="00597FC0"/>
    <w:rsid w:val="0067114D"/>
    <w:rsid w:val="00692EAB"/>
    <w:rsid w:val="006B4945"/>
    <w:rsid w:val="008556EF"/>
    <w:rsid w:val="008A5835"/>
    <w:rsid w:val="00BF7287"/>
    <w:rsid w:val="00C27EB2"/>
    <w:rsid w:val="00CC56E2"/>
    <w:rsid w:val="00D41E2B"/>
    <w:rsid w:val="00D57FF5"/>
    <w:rsid w:val="00FB2198"/>
    <w:rsid w:val="00FD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514"/>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Zamzam Abdinoor Dakane</cp:lastModifiedBy>
  <cp:revision>2</cp:revision>
  <dcterms:created xsi:type="dcterms:W3CDTF">2022-10-24T15:40:00Z</dcterms:created>
  <dcterms:modified xsi:type="dcterms:W3CDTF">2022-10-24T15:40:00Z</dcterms:modified>
</cp:coreProperties>
</file>