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73B7" w14:textId="77777777" w:rsidR="00E345F0" w:rsidRDefault="00FC7550" w:rsidP="000C17D7">
      <w:pPr>
        <w:pStyle w:val="Heading1"/>
        <w:numPr>
          <w:ilvl w:val="0"/>
          <w:numId w:val="1"/>
        </w:numPr>
        <w:spacing w:before="0" w:after="0"/>
        <w:ind w:left="0"/>
        <w:contextualSpacing/>
        <w:rPr>
          <w:sz w:val="28"/>
          <w:szCs w:val="28"/>
        </w:rPr>
      </w:pPr>
      <w:bookmarkStart w:id="0" w:name="_7eko126f27vr" w:colFirst="0" w:colLast="0"/>
      <w:bookmarkEnd w:id="0"/>
      <w:r>
        <w:rPr>
          <w:sz w:val="28"/>
          <w:szCs w:val="28"/>
        </w:rPr>
        <w:t>Invitation to Tender</w:t>
      </w:r>
    </w:p>
    <w:p w14:paraId="75BBF4D1" w14:textId="77777777" w:rsidR="00E345F0" w:rsidRDefault="00E345F0" w:rsidP="000C17D7">
      <w:pPr>
        <w:spacing w:after="0"/>
        <w:jc w:val="center"/>
        <w:rPr>
          <w:b/>
        </w:rPr>
      </w:pPr>
    </w:p>
    <w:tbl>
      <w:tblPr>
        <w:tblStyle w:val="a"/>
        <w:tblW w:w="8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0"/>
        <w:gridCol w:w="2485"/>
        <w:gridCol w:w="2015"/>
      </w:tblGrid>
      <w:tr w:rsidR="00E345F0" w14:paraId="295FFBC5" w14:textId="77777777" w:rsidTr="000C17D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46ABDEC0" w14:textId="00AF68E9" w:rsidR="00E345F0" w:rsidRDefault="00FC7550" w:rsidP="000C17D7">
            <w:pPr>
              <w:widowControl w:val="0"/>
              <w:spacing w:after="0" w:line="240" w:lineRule="auto"/>
              <w:rPr>
                <w:b/>
              </w:rPr>
            </w:pPr>
            <w:r>
              <w:rPr>
                <w:b/>
              </w:rPr>
              <w:t xml:space="preserve">Tender Name: </w:t>
            </w:r>
            <w:r w:rsidR="00B94118">
              <w:rPr>
                <w:b/>
              </w:rPr>
              <w:t xml:space="preserve">PROVISION OF </w:t>
            </w:r>
            <w:r w:rsidR="00621E42">
              <w:rPr>
                <w:b/>
              </w:rPr>
              <w:t>E-</w:t>
            </w:r>
            <w:r w:rsidR="00E13905">
              <w:rPr>
                <w:b/>
              </w:rPr>
              <w:t>VOUCHER</w:t>
            </w:r>
            <w:r w:rsidR="00B94118">
              <w:rPr>
                <w:b/>
              </w:rPr>
              <w:t xml:space="preserve"> AND GOODS TRACKING ELECTRONIC PORTAL</w:t>
            </w:r>
          </w:p>
        </w:tc>
        <w:tc>
          <w:tcPr>
            <w:tcW w:w="2015" w:type="dxa"/>
            <w:tcBorders>
              <w:top w:val="single" w:sz="24" w:space="0" w:color="000000"/>
              <w:right w:val="single" w:sz="24" w:space="0" w:color="000000"/>
            </w:tcBorders>
            <w:shd w:val="clear" w:color="auto" w:fill="auto"/>
            <w:tcMar>
              <w:top w:w="100" w:type="dxa"/>
              <w:left w:w="100" w:type="dxa"/>
              <w:bottom w:w="100" w:type="dxa"/>
              <w:right w:w="100" w:type="dxa"/>
            </w:tcMar>
          </w:tcPr>
          <w:p w14:paraId="4A8D4A16" w14:textId="01BE7544" w:rsidR="00E345F0" w:rsidRDefault="00FC7550" w:rsidP="000C17D7">
            <w:pPr>
              <w:widowControl w:val="0"/>
              <w:spacing w:after="0" w:line="240" w:lineRule="auto"/>
              <w:rPr>
                <w:b/>
              </w:rPr>
            </w:pPr>
            <w:r>
              <w:rPr>
                <w:b/>
              </w:rPr>
              <w:t>Tender No:</w:t>
            </w:r>
            <w:r w:rsidR="00EF1D87">
              <w:rPr>
                <w:b/>
              </w:rPr>
              <w:t xml:space="preserve"> G0</w:t>
            </w:r>
            <w:r w:rsidR="00761385">
              <w:rPr>
                <w:b/>
              </w:rPr>
              <w:t>7</w:t>
            </w:r>
            <w:r w:rsidR="00EF1D87">
              <w:rPr>
                <w:b/>
              </w:rPr>
              <w:t>/20</w:t>
            </w:r>
            <w:r w:rsidR="00761385">
              <w:rPr>
                <w:b/>
              </w:rPr>
              <w:t>22</w:t>
            </w:r>
          </w:p>
        </w:tc>
      </w:tr>
      <w:tr w:rsidR="00E345F0" w14:paraId="08BC5A1E" w14:textId="77777777" w:rsidTr="00886AC3">
        <w:trPr>
          <w:trHeight w:val="204"/>
        </w:trPr>
        <w:tc>
          <w:tcPr>
            <w:tcW w:w="4370" w:type="dxa"/>
            <w:tcBorders>
              <w:left w:val="single" w:sz="24" w:space="0" w:color="000000"/>
            </w:tcBorders>
            <w:shd w:val="clear" w:color="auto" w:fill="auto"/>
            <w:tcMar>
              <w:top w:w="100" w:type="dxa"/>
              <w:left w:w="100" w:type="dxa"/>
              <w:bottom w:w="100" w:type="dxa"/>
              <w:right w:w="100" w:type="dxa"/>
            </w:tcMar>
          </w:tcPr>
          <w:p w14:paraId="624A7CDF" w14:textId="77777777" w:rsidR="00E345F0" w:rsidRDefault="00FC7550" w:rsidP="000C17D7">
            <w:pPr>
              <w:widowControl w:val="0"/>
              <w:spacing w:after="0" w:line="240" w:lineRule="auto"/>
              <w:rPr>
                <w:color w:val="0000FF"/>
              </w:rPr>
            </w:pPr>
            <w:r w:rsidRPr="00E106E0">
              <w:rPr>
                <w:b/>
              </w:rPr>
              <w:t>Location</w:t>
            </w:r>
            <w:r>
              <w:t xml:space="preserve">: </w:t>
            </w:r>
            <w:r w:rsidR="00EF1D87" w:rsidRPr="00E106E0">
              <w:rPr>
                <w:color w:val="000000" w:themeColor="text1"/>
              </w:rPr>
              <w:t>Global</w:t>
            </w:r>
          </w:p>
        </w:tc>
        <w:tc>
          <w:tcPr>
            <w:tcW w:w="4500" w:type="dxa"/>
            <w:gridSpan w:val="2"/>
            <w:shd w:val="clear" w:color="auto" w:fill="auto"/>
            <w:tcMar>
              <w:top w:w="100" w:type="dxa"/>
              <w:left w:w="100" w:type="dxa"/>
              <w:bottom w:w="100" w:type="dxa"/>
              <w:right w:w="100" w:type="dxa"/>
            </w:tcMar>
          </w:tcPr>
          <w:p w14:paraId="5EA55BB7" w14:textId="77777777" w:rsidR="00E345F0" w:rsidRDefault="00FC7550" w:rsidP="000C17D7">
            <w:pPr>
              <w:widowControl w:val="0"/>
              <w:spacing w:after="0" w:line="240" w:lineRule="auto"/>
            </w:pPr>
            <w:r w:rsidRPr="00E106E0">
              <w:rPr>
                <w:b/>
              </w:rPr>
              <w:t>Correspondence Language(s):</w:t>
            </w:r>
            <w:r w:rsidR="00EF1D87">
              <w:t xml:space="preserve"> English</w:t>
            </w:r>
          </w:p>
        </w:tc>
      </w:tr>
      <w:tr w:rsidR="00E345F0" w14:paraId="2BABE3EF" w14:textId="77777777" w:rsidTr="000C17D7">
        <w:trPr>
          <w:trHeight w:val="400"/>
        </w:trPr>
        <w:tc>
          <w:tcPr>
            <w:tcW w:w="887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3CD9F42F" w14:textId="77777777" w:rsidR="00125368" w:rsidRPr="00E106E0" w:rsidRDefault="00FC7550" w:rsidP="000C17D7">
            <w:pPr>
              <w:widowControl w:val="0"/>
              <w:spacing w:after="0" w:line="240" w:lineRule="auto"/>
              <w:rPr>
                <w:b/>
              </w:rPr>
            </w:pPr>
            <w:r w:rsidRPr="00E106E0">
              <w:rPr>
                <w:b/>
              </w:rPr>
              <w:t xml:space="preserve">Brief Summary Description of Project: </w:t>
            </w:r>
          </w:p>
          <w:p w14:paraId="10798D43" w14:textId="77777777" w:rsidR="00125368" w:rsidRDefault="00125368" w:rsidP="000C17D7">
            <w:pPr>
              <w:widowControl w:val="0"/>
              <w:spacing w:after="0" w:line="240" w:lineRule="auto"/>
            </w:pPr>
          </w:p>
          <w:p w14:paraId="066BF560" w14:textId="6778CA3E" w:rsidR="00332BFB" w:rsidRPr="00534352" w:rsidRDefault="00534352" w:rsidP="00893293">
            <w:pPr>
              <w:widowControl w:val="0"/>
              <w:spacing w:after="0" w:line="240" w:lineRule="auto"/>
              <w:jc w:val="both"/>
              <w:rPr>
                <w:rFonts w:ascii="Times New Roman" w:hAnsi="Times New Roman" w:cs="Times New Roman"/>
                <w:sz w:val="22"/>
                <w:szCs w:val="22"/>
              </w:rPr>
            </w:pPr>
            <w:r>
              <w:rPr>
                <w:rFonts w:ascii="Times New Roman" w:hAnsi="Times New Roman" w:cs="Times New Roman"/>
                <w:color w:val="000000" w:themeColor="text1"/>
                <w:sz w:val="22"/>
                <w:szCs w:val="22"/>
              </w:rPr>
              <w:t xml:space="preserve">Mercy Corps uses E-vouchers </w:t>
            </w:r>
            <w:r w:rsidR="0007225E" w:rsidRPr="00534352">
              <w:rPr>
                <w:rFonts w:ascii="Times New Roman" w:hAnsi="Times New Roman" w:cs="Times New Roman"/>
                <w:color w:val="000000" w:themeColor="text1"/>
                <w:sz w:val="22"/>
                <w:szCs w:val="22"/>
              </w:rPr>
              <w:t xml:space="preserve">as </w:t>
            </w:r>
            <w:r w:rsidR="00EF1D87" w:rsidRPr="00534352">
              <w:rPr>
                <w:rFonts w:ascii="Times New Roman" w:hAnsi="Times New Roman" w:cs="Times New Roman"/>
                <w:color w:val="000000" w:themeColor="text1"/>
                <w:sz w:val="22"/>
                <w:szCs w:val="22"/>
              </w:rPr>
              <w:t xml:space="preserve">an alternative </w:t>
            </w:r>
            <w:r w:rsidR="0007225E" w:rsidRPr="00534352">
              <w:rPr>
                <w:rFonts w:ascii="Times New Roman" w:hAnsi="Times New Roman" w:cs="Times New Roman"/>
                <w:color w:val="000000" w:themeColor="text1"/>
                <w:sz w:val="22"/>
                <w:szCs w:val="22"/>
              </w:rPr>
              <w:t xml:space="preserve">to in-kind distributions </w:t>
            </w:r>
            <w:r w:rsidR="000644AA" w:rsidRPr="00534352">
              <w:rPr>
                <w:rFonts w:ascii="Times New Roman" w:hAnsi="Times New Roman" w:cs="Times New Roman"/>
                <w:color w:val="000000" w:themeColor="text1"/>
                <w:sz w:val="22"/>
                <w:szCs w:val="22"/>
              </w:rPr>
              <w:t xml:space="preserve">in </w:t>
            </w:r>
            <w:r w:rsidR="00125368" w:rsidRPr="00534352">
              <w:rPr>
                <w:rFonts w:ascii="Times New Roman" w:hAnsi="Times New Roman" w:cs="Times New Roman"/>
                <w:color w:val="000000" w:themeColor="text1"/>
                <w:sz w:val="22"/>
                <w:szCs w:val="22"/>
              </w:rPr>
              <w:t>emergency</w:t>
            </w:r>
            <w:r w:rsidR="00EF1D87" w:rsidRPr="00534352">
              <w:rPr>
                <w:rFonts w:ascii="Times New Roman" w:hAnsi="Times New Roman" w:cs="Times New Roman"/>
                <w:color w:val="000000" w:themeColor="text1"/>
                <w:sz w:val="22"/>
                <w:szCs w:val="22"/>
              </w:rPr>
              <w:t xml:space="preserve"> response</w:t>
            </w:r>
            <w:r w:rsidR="000644AA" w:rsidRPr="00534352">
              <w:rPr>
                <w:rFonts w:ascii="Times New Roman" w:hAnsi="Times New Roman" w:cs="Times New Roman"/>
                <w:color w:val="000000" w:themeColor="text1"/>
                <w:sz w:val="22"/>
                <w:szCs w:val="22"/>
              </w:rPr>
              <w:t xml:space="preserve"> programs</w:t>
            </w:r>
            <w:r w:rsidR="007F6559" w:rsidRPr="00534352">
              <w:rPr>
                <w:rFonts w:ascii="Times New Roman" w:hAnsi="Times New Roman" w:cs="Times New Roman"/>
                <w:color w:val="000000" w:themeColor="text1"/>
                <w:sz w:val="22"/>
                <w:szCs w:val="22"/>
              </w:rPr>
              <w:t xml:space="preserve"> and normal programming.</w:t>
            </w:r>
            <w:r w:rsidR="00EF1D87" w:rsidRPr="00534352">
              <w:rPr>
                <w:rFonts w:ascii="Times New Roman" w:hAnsi="Times New Roman" w:cs="Times New Roman"/>
                <w:color w:val="000000" w:themeColor="text1"/>
                <w:sz w:val="22"/>
                <w:szCs w:val="22"/>
              </w:rPr>
              <w:t xml:space="preserve"> </w:t>
            </w:r>
            <w:proofErr w:type="gramStart"/>
            <w:r w:rsidR="002E35BE">
              <w:rPr>
                <w:rFonts w:ascii="Times New Roman" w:hAnsi="Times New Roman" w:cs="Times New Roman"/>
                <w:color w:val="000000" w:themeColor="text1"/>
                <w:sz w:val="22"/>
                <w:szCs w:val="22"/>
              </w:rPr>
              <w:t>A number of</w:t>
            </w:r>
            <w:proofErr w:type="gramEnd"/>
            <w:r w:rsidR="002E35BE">
              <w:rPr>
                <w:rFonts w:ascii="Times New Roman" w:hAnsi="Times New Roman" w:cs="Times New Roman"/>
                <w:color w:val="000000" w:themeColor="text1"/>
                <w:sz w:val="22"/>
                <w:szCs w:val="22"/>
              </w:rPr>
              <w:t xml:space="preserve"> countries within </w:t>
            </w:r>
            <w:r w:rsidR="000644AA" w:rsidRPr="00534352">
              <w:rPr>
                <w:rFonts w:ascii="Times New Roman" w:hAnsi="Times New Roman" w:cs="Times New Roman"/>
                <w:color w:val="000000" w:themeColor="text1"/>
                <w:sz w:val="22"/>
                <w:szCs w:val="22"/>
              </w:rPr>
              <w:t xml:space="preserve">Mercy Corps </w:t>
            </w:r>
            <w:r w:rsidR="007F6559" w:rsidRPr="00534352">
              <w:rPr>
                <w:rFonts w:ascii="Times New Roman" w:hAnsi="Times New Roman" w:cs="Times New Roman"/>
                <w:color w:val="000000" w:themeColor="text1"/>
                <w:sz w:val="22"/>
                <w:szCs w:val="22"/>
              </w:rPr>
              <w:t>h</w:t>
            </w:r>
            <w:r w:rsidR="002E35BE">
              <w:rPr>
                <w:rFonts w:ascii="Times New Roman" w:hAnsi="Times New Roman" w:cs="Times New Roman"/>
                <w:color w:val="000000" w:themeColor="text1"/>
                <w:sz w:val="22"/>
                <w:szCs w:val="22"/>
              </w:rPr>
              <w:t>ave</w:t>
            </w:r>
            <w:r w:rsidR="007F6559" w:rsidRPr="00534352">
              <w:rPr>
                <w:rFonts w:ascii="Times New Roman" w:hAnsi="Times New Roman" w:cs="Times New Roman"/>
                <w:color w:val="000000" w:themeColor="text1"/>
                <w:sz w:val="22"/>
                <w:szCs w:val="22"/>
              </w:rPr>
              <w:t xml:space="preserve"> been</w:t>
            </w:r>
            <w:r w:rsidR="000644AA" w:rsidRPr="00534352">
              <w:rPr>
                <w:rFonts w:ascii="Times New Roman" w:hAnsi="Times New Roman" w:cs="Times New Roman"/>
                <w:color w:val="000000" w:themeColor="text1"/>
                <w:sz w:val="22"/>
                <w:szCs w:val="22"/>
              </w:rPr>
              <w:t xml:space="preserve"> using electronic vouchers (e-vouchers) and</w:t>
            </w:r>
            <w:r w:rsidR="007F6559" w:rsidRPr="00534352">
              <w:rPr>
                <w:rFonts w:ascii="Times New Roman" w:hAnsi="Times New Roman" w:cs="Times New Roman"/>
                <w:color w:val="000000" w:themeColor="text1"/>
                <w:sz w:val="22"/>
                <w:szCs w:val="22"/>
              </w:rPr>
              <w:t xml:space="preserve"> the need is increasingly on demand. </w:t>
            </w:r>
            <w:r w:rsidR="002E35BE">
              <w:rPr>
                <w:rFonts w:ascii="Times New Roman" w:hAnsi="Times New Roman" w:cs="Times New Roman"/>
                <w:color w:val="000000" w:themeColor="text1"/>
                <w:sz w:val="22"/>
                <w:szCs w:val="22"/>
              </w:rPr>
              <w:t xml:space="preserve">The scope for this RFP has </w:t>
            </w:r>
            <w:proofErr w:type="gramStart"/>
            <w:r w:rsidR="002E35BE">
              <w:rPr>
                <w:rFonts w:ascii="Times New Roman" w:hAnsi="Times New Roman" w:cs="Times New Roman"/>
                <w:color w:val="000000" w:themeColor="text1"/>
                <w:sz w:val="22"/>
                <w:szCs w:val="22"/>
              </w:rPr>
              <w:t>been expanded</w:t>
            </w:r>
            <w:proofErr w:type="gramEnd"/>
            <w:r>
              <w:rPr>
                <w:rFonts w:ascii="Times New Roman" w:hAnsi="Times New Roman" w:cs="Times New Roman"/>
                <w:color w:val="000000" w:themeColor="text1"/>
                <w:sz w:val="22"/>
                <w:szCs w:val="22"/>
              </w:rPr>
              <w:t xml:space="preserve"> </w:t>
            </w:r>
            <w:r w:rsidR="007F6559" w:rsidRPr="00534352">
              <w:rPr>
                <w:rFonts w:ascii="Times New Roman" w:hAnsi="Times New Roman" w:cs="Times New Roman"/>
                <w:color w:val="000000" w:themeColor="text1"/>
                <w:sz w:val="22"/>
                <w:szCs w:val="22"/>
              </w:rPr>
              <w:t>to include the</w:t>
            </w:r>
            <w:r w:rsidR="007F6559" w:rsidRPr="00534352">
              <w:rPr>
                <w:rFonts w:ascii="Times New Roman" w:hAnsi="Times New Roman" w:cs="Times New Roman"/>
                <w:sz w:val="22"/>
                <w:szCs w:val="22"/>
              </w:rPr>
              <w:t xml:space="preserve"> goods &amp; distribution inventory services</w:t>
            </w:r>
            <w:r w:rsidR="00332BFB" w:rsidRPr="00534352">
              <w:rPr>
                <w:rFonts w:ascii="Times New Roman" w:hAnsi="Times New Roman" w:cs="Times New Roman"/>
                <w:sz w:val="22"/>
                <w:szCs w:val="22"/>
              </w:rPr>
              <w:t xml:space="preserve"> for enhanced accountability and reporting</w:t>
            </w:r>
            <w:r w:rsidR="007F6559" w:rsidRPr="00534352">
              <w:rPr>
                <w:rFonts w:ascii="Times New Roman" w:hAnsi="Times New Roman" w:cs="Times New Roman"/>
                <w:sz w:val="22"/>
                <w:szCs w:val="22"/>
              </w:rPr>
              <w:t xml:space="preserve">. </w:t>
            </w:r>
          </w:p>
          <w:p w14:paraId="00A92297" w14:textId="77777777" w:rsidR="00332BFB" w:rsidRPr="00534352" w:rsidRDefault="00332BFB" w:rsidP="00893293">
            <w:pPr>
              <w:widowControl w:val="0"/>
              <w:spacing w:after="0" w:line="240" w:lineRule="auto"/>
              <w:jc w:val="both"/>
              <w:rPr>
                <w:rFonts w:ascii="Times New Roman" w:hAnsi="Times New Roman" w:cs="Times New Roman"/>
                <w:sz w:val="22"/>
                <w:szCs w:val="22"/>
              </w:rPr>
            </w:pPr>
          </w:p>
          <w:p w14:paraId="66838DCF" w14:textId="34AF47EE" w:rsidR="00E345F0" w:rsidRPr="00534352" w:rsidRDefault="00EF1D87" w:rsidP="00893293">
            <w:pPr>
              <w:widowControl w:val="0"/>
              <w:spacing w:after="0" w:line="240" w:lineRule="auto"/>
              <w:jc w:val="both"/>
              <w:rPr>
                <w:rFonts w:ascii="Times New Roman" w:hAnsi="Times New Roman" w:cs="Times New Roman"/>
                <w:color w:val="000000" w:themeColor="text1"/>
                <w:sz w:val="22"/>
                <w:szCs w:val="22"/>
              </w:rPr>
            </w:pPr>
            <w:r w:rsidRPr="00534352">
              <w:rPr>
                <w:rFonts w:ascii="Times New Roman" w:hAnsi="Times New Roman" w:cs="Times New Roman"/>
                <w:color w:val="000000" w:themeColor="text1"/>
                <w:sz w:val="22"/>
                <w:szCs w:val="22"/>
              </w:rPr>
              <w:t xml:space="preserve">This tender is </w:t>
            </w:r>
            <w:r w:rsidR="00125368" w:rsidRPr="00534352">
              <w:rPr>
                <w:rFonts w:ascii="Times New Roman" w:hAnsi="Times New Roman" w:cs="Times New Roman"/>
                <w:color w:val="000000" w:themeColor="text1"/>
                <w:sz w:val="22"/>
                <w:szCs w:val="22"/>
              </w:rPr>
              <w:t>therefore</w:t>
            </w:r>
            <w:r w:rsidRPr="00534352">
              <w:rPr>
                <w:rFonts w:ascii="Times New Roman" w:hAnsi="Times New Roman" w:cs="Times New Roman"/>
                <w:color w:val="000000" w:themeColor="text1"/>
                <w:sz w:val="22"/>
                <w:szCs w:val="22"/>
              </w:rPr>
              <w:t xml:space="preserve"> a strategic measure to </w:t>
            </w:r>
            <w:r w:rsidR="00227AA2" w:rsidRPr="00534352">
              <w:rPr>
                <w:rFonts w:ascii="Times New Roman" w:hAnsi="Times New Roman" w:cs="Times New Roman"/>
                <w:color w:val="000000" w:themeColor="text1"/>
                <w:sz w:val="22"/>
                <w:szCs w:val="22"/>
              </w:rPr>
              <w:t xml:space="preserve">preposition </w:t>
            </w:r>
            <w:r w:rsidR="00332BFB" w:rsidRPr="00534352">
              <w:rPr>
                <w:rFonts w:ascii="Times New Roman" w:hAnsi="Times New Roman" w:cs="Times New Roman"/>
                <w:color w:val="000000" w:themeColor="text1"/>
                <w:sz w:val="22"/>
                <w:szCs w:val="22"/>
              </w:rPr>
              <w:t xml:space="preserve">global </w:t>
            </w:r>
            <w:r w:rsidR="00227AA2" w:rsidRPr="00534352">
              <w:rPr>
                <w:rFonts w:ascii="Times New Roman" w:hAnsi="Times New Roman" w:cs="Times New Roman"/>
                <w:color w:val="000000" w:themeColor="text1"/>
                <w:sz w:val="22"/>
                <w:szCs w:val="22"/>
              </w:rPr>
              <w:t>service providers and contracts</w:t>
            </w:r>
            <w:r w:rsidRPr="00534352">
              <w:rPr>
                <w:rFonts w:ascii="Times New Roman" w:hAnsi="Times New Roman" w:cs="Times New Roman"/>
                <w:color w:val="000000" w:themeColor="text1"/>
                <w:sz w:val="22"/>
                <w:szCs w:val="22"/>
              </w:rPr>
              <w:t xml:space="preserve"> for </w:t>
            </w:r>
            <w:r w:rsidR="000644AA" w:rsidRPr="00534352">
              <w:rPr>
                <w:rFonts w:ascii="Times New Roman" w:hAnsi="Times New Roman" w:cs="Times New Roman"/>
                <w:color w:val="000000" w:themeColor="text1"/>
                <w:sz w:val="22"/>
                <w:szCs w:val="22"/>
              </w:rPr>
              <w:t>e</w:t>
            </w:r>
            <w:r w:rsidRPr="00534352">
              <w:rPr>
                <w:rFonts w:ascii="Times New Roman" w:hAnsi="Times New Roman" w:cs="Times New Roman"/>
                <w:color w:val="000000" w:themeColor="text1"/>
                <w:sz w:val="22"/>
                <w:szCs w:val="22"/>
              </w:rPr>
              <w:t>-voucher</w:t>
            </w:r>
            <w:r w:rsidR="0007225E" w:rsidRPr="00534352">
              <w:rPr>
                <w:rFonts w:ascii="Times New Roman" w:hAnsi="Times New Roman" w:cs="Times New Roman"/>
                <w:color w:val="000000" w:themeColor="text1"/>
                <w:sz w:val="22"/>
                <w:szCs w:val="22"/>
              </w:rPr>
              <w:t>s</w:t>
            </w:r>
            <w:r w:rsidRPr="00534352">
              <w:rPr>
                <w:rFonts w:ascii="Times New Roman" w:hAnsi="Times New Roman" w:cs="Times New Roman"/>
                <w:color w:val="000000" w:themeColor="text1"/>
                <w:sz w:val="22"/>
                <w:szCs w:val="22"/>
              </w:rPr>
              <w:t xml:space="preserve"> </w:t>
            </w:r>
            <w:r w:rsidR="007F6559" w:rsidRPr="00534352">
              <w:rPr>
                <w:rFonts w:ascii="Times New Roman" w:hAnsi="Times New Roman" w:cs="Times New Roman"/>
                <w:color w:val="000000" w:themeColor="text1"/>
                <w:sz w:val="22"/>
                <w:szCs w:val="22"/>
              </w:rPr>
              <w:t xml:space="preserve">and goods tracking electronic platform </w:t>
            </w:r>
            <w:r w:rsidR="00F369A9">
              <w:rPr>
                <w:rFonts w:ascii="Times New Roman" w:hAnsi="Times New Roman" w:cs="Times New Roman"/>
                <w:color w:val="000000" w:themeColor="text1"/>
                <w:sz w:val="22"/>
                <w:szCs w:val="22"/>
              </w:rPr>
              <w:t>for use</w:t>
            </w:r>
            <w:r w:rsidRPr="00534352">
              <w:rPr>
                <w:rFonts w:ascii="Times New Roman" w:hAnsi="Times New Roman" w:cs="Times New Roman"/>
                <w:color w:val="000000" w:themeColor="text1"/>
                <w:sz w:val="22"/>
                <w:szCs w:val="22"/>
              </w:rPr>
              <w:t xml:space="preserve"> </w:t>
            </w:r>
            <w:r w:rsidR="00125368" w:rsidRPr="00534352">
              <w:rPr>
                <w:rFonts w:ascii="Times New Roman" w:hAnsi="Times New Roman" w:cs="Times New Roman"/>
                <w:color w:val="000000" w:themeColor="text1"/>
                <w:sz w:val="22"/>
                <w:szCs w:val="22"/>
              </w:rPr>
              <w:t xml:space="preserve">by </w:t>
            </w:r>
            <w:r w:rsidRPr="00534352">
              <w:rPr>
                <w:rFonts w:ascii="Times New Roman" w:hAnsi="Times New Roman" w:cs="Times New Roman"/>
                <w:color w:val="000000" w:themeColor="text1"/>
                <w:sz w:val="22"/>
                <w:szCs w:val="22"/>
              </w:rPr>
              <w:t xml:space="preserve">Mercy </w:t>
            </w:r>
            <w:r w:rsidR="00174A9F" w:rsidRPr="00534352">
              <w:rPr>
                <w:rFonts w:ascii="Times New Roman" w:hAnsi="Times New Roman" w:cs="Times New Roman"/>
                <w:color w:val="000000" w:themeColor="text1"/>
                <w:sz w:val="22"/>
                <w:szCs w:val="22"/>
              </w:rPr>
              <w:t>C</w:t>
            </w:r>
            <w:r w:rsidRPr="00534352">
              <w:rPr>
                <w:rFonts w:ascii="Times New Roman" w:hAnsi="Times New Roman" w:cs="Times New Roman"/>
                <w:color w:val="000000" w:themeColor="text1"/>
                <w:sz w:val="22"/>
                <w:szCs w:val="22"/>
              </w:rPr>
              <w:t xml:space="preserve">orps field offices on </w:t>
            </w:r>
            <w:r w:rsidR="00174A9F" w:rsidRPr="00534352">
              <w:rPr>
                <w:rFonts w:ascii="Times New Roman" w:hAnsi="Times New Roman" w:cs="Times New Roman"/>
                <w:color w:val="000000" w:themeColor="text1"/>
                <w:sz w:val="22"/>
                <w:szCs w:val="22"/>
              </w:rPr>
              <w:t xml:space="preserve">a </w:t>
            </w:r>
            <w:r w:rsidRPr="00534352">
              <w:rPr>
                <w:rFonts w:ascii="Times New Roman" w:hAnsi="Times New Roman" w:cs="Times New Roman"/>
                <w:color w:val="000000" w:themeColor="text1"/>
                <w:sz w:val="22"/>
                <w:szCs w:val="22"/>
              </w:rPr>
              <w:t xml:space="preserve">need basis. </w:t>
            </w:r>
          </w:p>
          <w:p w14:paraId="4CEB2443" w14:textId="77777777" w:rsidR="00623709" w:rsidRPr="00534352" w:rsidRDefault="00623709" w:rsidP="00893293">
            <w:pPr>
              <w:widowControl w:val="0"/>
              <w:spacing w:after="0" w:line="240" w:lineRule="auto"/>
              <w:jc w:val="both"/>
              <w:rPr>
                <w:rFonts w:ascii="Times New Roman" w:hAnsi="Times New Roman" w:cs="Times New Roman"/>
                <w:color w:val="4472C4" w:themeColor="accent5"/>
                <w:sz w:val="22"/>
                <w:szCs w:val="22"/>
              </w:rPr>
            </w:pPr>
          </w:p>
          <w:p w14:paraId="33DFCC43" w14:textId="32C00082" w:rsidR="00623709" w:rsidRPr="00F369A9" w:rsidRDefault="00F369A9" w:rsidP="00893293">
            <w:pPr>
              <w:widowControl w:val="0"/>
              <w:spacing w:after="0" w:line="240" w:lineRule="auto"/>
              <w:jc w:val="both"/>
              <w:rPr>
                <w:rFonts w:ascii="Times New Roman" w:hAnsi="Times New Roman" w:cs="Times New Roman"/>
                <w:color w:val="4472C4" w:themeColor="accent5"/>
                <w:sz w:val="22"/>
                <w:szCs w:val="22"/>
              </w:rPr>
            </w:pPr>
            <w:r>
              <w:rPr>
                <w:rFonts w:ascii="Times New Roman" w:eastAsia="Calibri" w:hAnsi="Times New Roman" w:cs="Times New Roman"/>
                <w:color w:val="auto"/>
                <w:sz w:val="22"/>
                <w:szCs w:val="22"/>
                <w:lang w:val="en-US"/>
              </w:rPr>
              <w:t>Mercy Corps invites inte</w:t>
            </w:r>
            <w:r w:rsidR="00817179" w:rsidRPr="00534352">
              <w:rPr>
                <w:rFonts w:ascii="Times New Roman" w:eastAsia="Calibri" w:hAnsi="Times New Roman" w:cs="Times New Roman"/>
                <w:color w:val="auto"/>
                <w:sz w:val="22"/>
                <w:szCs w:val="22"/>
                <w:lang w:val="en-US"/>
              </w:rPr>
              <w:t xml:space="preserve">rested and eligible firms to send their proposals as per the tender requirements in this RFP. Successful firms will be contracted on </w:t>
            </w:r>
            <w:proofErr w:type="gramStart"/>
            <w:r w:rsidR="00817179" w:rsidRPr="00534352">
              <w:rPr>
                <w:rFonts w:ascii="Times New Roman" w:eastAsia="Calibri" w:hAnsi="Times New Roman" w:cs="Times New Roman"/>
                <w:color w:val="auto"/>
                <w:sz w:val="22"/>
                <w:szCs w:val="22"/>
                <w:lang w:val="en-US"/>
              </w:rPr>
              <w:t xml:space="preserve">a </w:t>
            </w:r>
            <w:r w:rsidR="00174A9F" w:rsidRPr="00534352">
              <w:rPr>
                <w:rFonts w:ascii="Times New Roman" w:eastAsia="Calibri" w:hAnsi="Times New Roman" w:cs="Times New Roman"/>
                <w:color w:val="auto"/>
                <w:sz w:val="22"/>
                <w:szCs w:val="22"/>
                <w:lang w:val="en-US"/>
              </w:rPr>
              <w:t>master</w:t>
            </w:r>
            <w:proofErr w:type="gramEnd"/>
            <w:r w:rsidR="00174A9F" w:rsidRPr="00534352">
              <w:rPr>
                <w:rFonts w:ascii="Times New Roman" w:eastAsia="Calibri" w:hAnsi="Times New Roman" w:cs="Times New Roman"/>
                <w:color w:val="auto"/>
                <w:sz w:val="22"/>
                <w:szCs w:val="22"/>
                <w:lang w:val="en-US"/>
              </w:rPr>
              <w:t xml:space="preserve"> agreement</w:t>
            </w:r>
            <w:r w:rsidR="00817179" w:rsidRPr="00534352">
              <w:rPr>
                <w:rFonts w:ascii="Times New Roman" w:eastAsia="Calibri" w:hAnsi="Times New Roman" w:cs="Times New Roman"/>
                <w:color w:val="auto"/>
                <w:sz w:val="22"/>
                <w:szCs w:val="22"/>
                <w:lang w:val="en-US"/>
              </w:rPr>
              <w:t xml:space="preserve"> for an initial period on 24 months.</w:t>
            </w:r>
            <w:r w:rsidR="00174A9F" w:rsidRPr="00534352">
              <w:rPr>
                <w:rFonts w:ascii="Times New Roman" w:hAnsi="Times New Roman" w:cs="Times New Roman"/>
                <w:color w:val="000000" w:themeColor="text1"/>
                <w:sz w:val="22"/>
                <w:szCs w:val="22"/>
              </w:rPr>
              <w:t xml:space="preserve"> Mercy Corps expects to establish agreements with multiple firms through this process</w:t>
            </w:r>
            <w:r w:rsidR="00174A9F" w:rsidRPr="00534352">
              <w:rPr>
                <w:rFonts w:ascii="Times New Roman" w:hAnsi="Times New Roman" w:cs="Times New Roman"/>
                <w:color w:val="4472C4" w:themeColor="accent5"/>
                <w:sz w:val="22"/>
                <w:szCs w:val="22"/>
              </w:rPr>
              <w:t>.</w:t>
            </w:r>
            <w:r w:rsidR="002E35BE">
              <w:rPr>
                <w:rFonts w:ascii="Times New Roman" w:hAnsi="Times New Roman" w:cs="Times New Roman"/>
                <w:color w:val="4472C4" w:themeColor="accent5"/>
                <w:sz w:val="22"/>
                <w:szCs w:val="22"/>
              </w:rPr>
              <w:t xml:space="preserve"> </w:t>
            </w:r>
            <w:r w:rsidR="00817179" w:rsidRPr="00534352">
              <w:rPr>
                <w:rFonts w:ascii="Times New Roman" w:eastAsia="Calibri" w:hAnsi="Times New Roman" w:cs="Times New Roman"/>
                <w:color w:val="auto"/>
                <w:sz w:val="22"/>
                <w:szCs w:val="22"/>
                <w:lang w:val="en-US"/>
              </w:rPr>
              <w:t xml:space="preserve">Engagement by countries where Mercy corps works will be on a need basis through Task orders with clear </w:t>
            </w:r>
            <w:proofErr w:type="spellStart"/>
            <w:r w:rsidR="00817179" w:rsidRPr="00534352">
              <w:rPr>
                <w:rFonts w:ascii="Times New Roman" w:eastAsia="Calibri" w:hAnsi="Times New Roman" w:cs="Times New Roman"/>
                <w:color w:val="auto"/>
                <w:sz w:val="22"/>
                <w:szCs w:val="22"/>
                <w:lang w:val="en-US"/>
              </w:rPr>
              <w:t>SoW.</w:t>
            </w:r>
            <w:proofErr w:type="spellEnd"/>
          </w:p>
        </w:tc>
      </w:tr>
    </w:tbl>
    <w:p w14:paraId="7C540723" w14:textId="77777777" w:rsidR="00E345F0" w:rsidRDefault="00E345F0" w:rsidP="000C17D7">
      <w:pPr>
        <w:spacing w:after="0" w:line="240" w:lineRule="auto"/>
      </w:pPr>
    </w:p>
    <w:tbl>
      <w:tblPr>
        <w:tblStyle w:val="a0"/>
        <w:tblW w:w="8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180"/>
      </w:tblGrid>
      <w:tr w:rsidR="00E345F0" w14:paraId="2E1B8983" w14:textId="77777777" w:rsidTr="000C17D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A2B636" w14:textId="77777777" w:rsidR="00E345F0" w:rsidRDefault="00FC7550" w:rsidP="000C17D7">
            <w:pPr>
              <w:widowControl w:val="0"/>
              <w:spacing w:after="0" w:line="240" w:lineRule="auto"/>
              <w:rPr>
                <w:b/>
              </w:rPr>
            </w:pPr>
            <w:r>
              <w:rPr>
                <w:b/>
              </w:rPr>
              <w:t>Tender Package Available from:</w:t>
            </w:r>
          </w:p>
          <w:p w14:paraId="0335100F" w14:textId="4ADB1D81" w:rsidR="00E345F0" w:rsidRDefault="00332BFB" w:rsidP="000C17D7">
            <w:pPr>
              <w:widowControl w:val="0"/>
              <w:spacing w:after="0" w:line="240" w:lineRule="auto"/>
              <w:rPr>
                <w:b/>
                <w:color w:val="0000FF"/>
              </w:rPr>
            </w:pPr>
            <w:r>
              <w:rPr>
                <w:b/>
                <w:color w:val="4472C4" w:themeColor="accent5"/>
              </w:rPr>
              <w:t>June</w:t>
            </w:r>
            <w:r w:rsidR="00E74B06">
              <w:rPr>
                <w:b/>
                <w:color w:val="4472C4" w:themeColor="accent5"/>
              </w:rPr>
              <w:t xml:space="preserve"> 21</w:t>
            </w:r>
            <w:r w:rsidR="00E74B06" w:rsidRPr="00E74B06">
              <w:rPr>
                <w:b/>
                <w:color w:val="4472C4" w:themeColor="accent5"/>
                <w:vertAlign w:val="superscript"/>
              </w:rPr>
              <w:t>st</w:t>
            </w:r>
            <w:r>
              <w:rPr>
                <w:b/>
                <w:color w:val="4472C4" w:themeColor="accent5"/>
              </w:rPr>
              <w:t>, 2022</w:t>
            </w:r>
          </w:p>
        </w:tc>
        <w:tc>
          <w:tcPr>
            <w:tcW w:w="518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5B5CC25" w14:textId="77777777" w:rsidR="00E345F0" w:rsidRDefault="00FC7550" w:rsidP="000C17D7">
            <w:pPr>
              <w:widowControl w:val="0"/>
              <w:spacing w:after="0" w:line="240" w:lineRule="auto"/>
              <w:rPr>
                <w:b/>
              </w:rPr>
            </w:pPr>
            <w:r>
              <w:rPr>
                <w:b/>
              </w:rPr>
              <w:t xml:space="preserve">Tender Package Pickup Location: </w:t>
            </w:r>
          </w:p>
          <w:p w14:paraId="4A655FDD" w14:textId="77777777" w:rsidR="00E345F0" w:rsidRDefault="00F27D92" w:rsidP="000C17D7">
            <w:pPr>
              <w:widowControl w:val="0"/>
              <w:spacing w:after="0" w:line="240" w:lineRule="auto"/>
              <w:rPr>
                <w:b/>
                <w:color w:val="0000FF"/>
              </w:rPr>
            </w:pPr>
            <w:hyperlink r:id="rId8" w:history="1">
              <w:r w:rsidR="00CB0DD0" w:rsidRPr="00AB6713">
                <w:rPr>
                  <w:rStyle w:val="Hyperlink"/>
                </w:rPr>
                <w:t>https://www.mercycorps.org/tenders</w:t>
              </w:r>
            </w:hyperlink>
            <w:r w:rsidR="00CB0DD0">
              <w:t xml:space="preserve"> </w:t>
            </w:r>
          </w:p>
        </w:tc>
      </w:tr>
      <w:tr w:rsidR="00E345F0" w14:paraId="45F1098F" w14:textId="77777777" w:rsidTr="000C17D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1773377" w14:textId="77777777" w:rsidR="00E345F0" w:rsidRDefault="00FC7550" w:rsidP="000C17D7">
            <w:pPr>
              <w:widowControl w:val="0"/>
              <w:spacing w:after="0" w:line="240" w:lineRule="auto"/>
              <w:rPr>
                <w:b/>
              </w:rPr>
            </w:pPr>
            <w:r>
              <w:rPr>
                <w:b/>
              </w:rPr>
              <w:t xml:space="preserve">Deadline for Offer Submission: </w:t>
            </w:r>
          </w:p>
          <w:p w14:paraId="04FE4403" w14:textId="5CAA8F39" w:rsidR="00CB0DD0" w:rsidRDefault="00E74B06" w:rsidP="000C17D7">
            <w:pPr>
              <w:widowControl w:val="0"/>
              <w:spacing w:after="0" w:line="240" w:lineRule="auto"/>
              <w:rPr>
                <w:b/>
              </w:rPr>
            </w:pPr>
            <w:r>
              <w:rPr>
                <w:b/>
                <w:color w:val="4472C4" w:themeColor="accent5"/>
              </w:rPr>
              <w:t>July 1</w:t>
            </w:r>
            <w:r w:rsidR="007658B4">
              <w:rPr>
                <w:b/>
                <w:color w:val="4472C4" w:themeColor="accent5"/>
              </w:rPr>
              <w:t>5</w:t>
            </w:r>
            <w:r w:rsidRPr="00E74B06">
              <w:rPr>
                <w:b/>
                <w:color w:val="4472C4" w:themeColor="accent5"/>
                <w:vertAlign w:val="superscript"/>
              </w:rPr>
              <w:t>th</w:t>
            </w:r>
            <w:r>
              <w:rPr>
                <w:b/>
                <w:color w:val="4472C4" w:themeColor="accent5"/>
              </w:rPr>
              <w:t>, 2022,</w:t>
            </w:r>
            <w:r w:rsidR="00E106E0">
              <w:rPr>
                <w:b/>
                <w:color w:val="4472C4" w:themeColor="accent5"/>
              </w:rPr>
              <w:t xml:space="preserve"> at 5PM pacific time</w:t>
            </w:r>
            <w:r w:rsidR="00CB0DD0" w:rsidRPr="00CB0DD0">
              <w:rPr>
                <w:b/>
                <w:color w:val="4472C4" w:themeColor="accent5"/>
              </w:rPr>
              <w:t xml:space="preserve">   </w:t>
            </w:r>
          </w:p>
        </w:tc>
        <w:tc>
          <w:tcPr>
            <w:tcW w:w="518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983CA3C" w14:textId="77777777" w:rsidR="00E345F0" w:rsidRDefault="00FC7550" w:rsidP="000C17D7">
            <w:pPr>
              <w:widowControl w:val="0"/>
              <w:spacing w:after="0" w:line="240" w:lineRule="auto"/>
              <w:rPr>
                <w:b/>
              </w:rPr>
            </w:pPr>
            <w:r>
              <w:rPr>
                <w:b/>
              </w:rPr>
              <w:t>Submit Offers to:</w:t>
            </w:r>
          </w:p>
          <w:p w14:paraId="3FF21A8A" w14:textId="77777777" w:rsidR="00E345F0" w:rsidRDefault="00CB0DD0" w:rsidP="000C17D7">
            <w:pPr>
              <w:widowControl w:val="0"/>
              <w:spacing w:after="0" w:line="240" w:lineRule="auto"/>
              <w:rPr>
                <w:b/>
              </w:rPr>
            </w:pPr>
            <w:r>
              <w:rPr>
                <w:b/>
                <w:color w:val="0000FF"/>
              </w:rPr>
              <w:t>tenders@mercycorps.org</w:t>
            </w:r>
          </w:p>
        </w:tc>
      </w:tr>
    </w:tbl>
    <w:p w14:paraId="4B087C3B" w14:textId="77777777" w:rsidR="00E345F0" w:rsidRDefault="00FC7550" w:rsidP="000C17D7">
      <w:pPr>
        <w:spacing w:after="0"/>
        <w:jc w:val="center"/>
        <w:rPr>
          <w:i/>
          <w:color w:val="FF0000"/>
        </w:rPr>
      </w:pPr>
      <w:r>
        <w:rPr>
          <w:i/>
          <w:color w:val="FF0000"/>
        </w:rPr>
        <w:t>Mercy Corps reserves the right to accept or reject any late offers</w:t>
      </w:r>
    </w:p>
    <w:p w14:paraId="1F92AFA3" w14:textId="77777777" w:rsidR="00E345F0" w:rsidRDefault="00E345F0" w:rsidP="000C17D7">
      <w:pPr>
        <w:spacing w:after="0"/>
      </w:pPr>
    </w:p>
    <w:tbl>
      <w:tblPr>
        <w:tblStyle w:val="a1"/>
        <w:tblW w:w="8890" w:type="dxa"/>
        <w:tblInd w:w="100" w:type="dxa"/>
        <w:tblLayout w:type="fixed"/>
        <w:tblLook w:val="0600" w:firstRow="0" w:lastRow="0" w:firstColumn="0" w:lastColumn="0" w:noHBand="1" w:noVBand="1"/>
      </w:tblPr>
      <w:tblGrid>
        <w:gridCol w:w="5740"/>
        <w:gridCol w:w="3150"/>
      </w:tblGrid>
      <w:tr w:rsidR="00E345F0" w14:paraId="24F28EBC" w14:textId="77777777" w:rsidTr="000C17D7">
        <w:trPr>
          <w:trHeight w:val="339"/>
        </w:trPr>
        <w:tc>
          <w:tcPr>
            <w:tcW w:w="88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8CFA3" w14:textId="77777777" w:rsidR="00E345F0" w:rsidRDefault="00FC7550" w:rsidP="000C17D7">
            <w:pPr>
              <w:spacing w:after="0" w:line="288" w:lineRule="auto"/>
              <w:jc w:val="center"/>
              <w:rPr>
                <w:b/>
              </w:rPr>
            </w:pPr>
            <w:r>
              <w:rPr>
                <w:b/>
              </w:rPr>
              <w:t>Questions and Answers (Q&amp;A)</w:t>
            </w:r>
          </w:p>
        </w:tc>
      </w:tr>
      <w:tr w:rsidR="00E345F0" w14:paraId="16AEE1B1" w14:textId="77777777" w:rsidTr="000C17D7">
        <w:trPr>
          <w:trHeight w:val="460"/>
        </w:trPr>
        <w:tc>
          <w:tcPr>
            <w:tcW w:w="88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A9911" w14:textId="77777777" w:rsidR="00E345F0" w:rsidRDefault="00FC7550" w:rsidP="000C17D7">
            <w:pPr>
              <w:spacing w:after="0" w:line="288" w:lineRule="auto"/>
              <w:rPr>
                <w:color w:val="0000FF"/>
              </w:rPr>
            </w:pPr>
            <w:r>
              <w:t xml:space="preserve">If any, Submit Questions in writing to: </w:t>
            </w:r>
            <w:hyperlink r:id="rId9" w:history="1">
              <w:r w:rsidR="00B00B07" w:rsidRPr="006B5999">
                <w:rPr>
                  <w:rStyle w:val="Hyperlink"/>
                </w:rPr>
                <w:t>Lkagai@mercycorps.org</w:t>
              </w:r>
            </w:hyperlink>
            <w:r w:rsidR="00E106E0">
              <w:rPr>
                <w:color w:val="0000FF"/>
              </w:rPr>
              <w:t xml:space="preserve"> </w:t>
            </w:r>
          </w:p>
        </w:tc>
      </w:tr>
      <w:tr w:rsidR="00E345F0" w14:paraId="6764F154" w14:textId="77777777" w:rsidTr="00886AC3">
        <w:trPr>
          <w:trHeight w:val="636"/>
        </w:trPr>
        <w:tc>
          <w:tcPr>
            <w:tcW w:w="57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505D6" w14:textId="77777777" w:rsidR="00E345F0" w:rsidRDefault="00FC7550" w:rsidP="000C17D7">
            <w:pPr>
              <w:spacing w:after="0" w:line="288" w:lineRule="auto"/>
            </w:pPr>
            <w:r>
              <w:t>Last Day for Questions:</w:t>
            </w:r>
          </w:p>
          <w:p w14:paraId="19532662" w14:textId="77777777" w:rsidR="00E345F0" w:rsidRDefault="00E74B06" w:rsidP="000C17D7">
            <w:pPr>
              <w:spacing w:after="0" w:line="288" w:lineRule="auto"/>
              <w:rPr>
                <w:color w:val="0000FF"/>
              </w:rPr>
            </w:pPr>
            <w:r>
              <w:rPr>
                <w:color w:val="0000FF"/>
              </w:rPr>
              <w:t>July 7</w:t>
            </w:r>
            <w:r w:rsidRPr="00E74B06">
              <w:rPr>
                <w:color w:val="0000FF"/>
                <w:vertAlign w:val="superscript"/>
              </w:rPr>
              <w:t>th</w:t>
            </w:r>
            <w:r>
              <w:rPr>
                <w:color w:val="0000FF"/>
              </w:rPr>
              <w:t>, 2022,</w:t>
            </w:r>
            <w:r w:rsidR="00CB0DD0">
              <w:rPr>
                <w:color w:val="0000FF"/>
              </w:rPr>
              <w:t xml:space="preserve"> 5.00 PM Pacific Time</w:t>
            </w:r>
          </w:p>
          <w:p w14:paraId="178DC7F9" w14:textId="52926894" w:rsidR="007658B4" w:rsidRDefault="007658B4" w:rsidP="000C17D7">
            <w:pPr>
              <w:spacing w:after="0" w:line="288" w:lineRule="auto"/>
              <w:rPr>
                <w:color w:val="0000FF"/>
              </w:rPr>
            </w:pPr>
            <w:r>
              <w:rPr>
                <w:color w:val="0000FF"/>
              </w:rPr>
              <w:t xml:space="preserve">Questions received after this date will not </w:t>
            </w:r>
            <w:proofErr w:type="gramStart"/>
            <w:r>
              <w:rPr>
                <w:color w:val="0000FF"/>
              </w:rPr>
              <w:t xml:space="preserve">be </w:t>
            </w:r>
            <w:r w:rsidR="00886AC3">
              <w:rPr>
                <w:color w:val="0000FF"/>
              </w:rPr>
              <w:t>responded</w:t>
            </w:r>
            <w:proofErr w:type="gramEnd"/>
            <w:r>
              <w:rPr>
                <w:color w:val="0000FF"/>
              </w:rPr>
              <w:t xml:space="preserve"> to.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D5E25" w14:textId="77777777" w:rsidR="00E345F0" w:rsidRDefault="00FC7550" w:rsidP="000C17D7">
            <w:pPr>
              <w:spacing w:after="0" w:line="288" w:lineRule="auto"/>
            </w:pPr>
            <w:r>
              <w:t xml:space="preserve">Questions will </w:t>
            </w:r>
            <w:proofErr w:type="gramStart"/>
            <w:r>
              <w:t>be answered</w:t>
            </w:r>
            <w:proofErr w:type="gramEnd"/>
            <w:r>
              <w:t xml:space="preserve"> by:</w:t>
            </w:r>
          </w:p>
          <w:p w14:paraId="0E517E3F" w14:textId="5671D3C9" w:rsidR="00E345F0" w:rsidRDefault="00E74B06" w:rsidP="000C17D7">
            <w:pPr>
              <w:spacing w:after="0" w:line="288" w:lineRule="auto"/>
              <w:rPr>
                <w:color w:val="0000FF"/>
              </w:rPr>
            </w:pPr>
            <w:r>
              <w:rPr>
                <w:color w:val="0000FF"/>
              </w:rPr>
              <w:t>July 1</w:t>
            </w:r>
            <w:r w:rsidR="007658B4">
              <w:rPr>
                <w:color w:val="0000FF"/>
              </w:rPr>
              <w:t>2</w:t>
            </w:r>
            <w:r w:rsidR="00CB0DD0" w:rsidRPr="00CB0DD0">
              <w:rPr>
                <w:color w:val="0000FF"/>
                <w:vertAlign w:val="superscript"/>
              </w:rPr>
              <w:t>th</w:t>
            </w:r>
            <w:r w:rsidR="007658B4">
              <w:rPr>
                <w:color w:val="0000FF"/>
              </w:rPr>
              <w:t xml:space="preserve">, 2022, </w:t>
            </w:r>
            <w:r w:rsidR="00CB0DD0">
              <w:rPr>
                <w:color w:val="0000FF"/>
              </w:rPr>
              <w:t>at 5PM pacific time</w:t>
            </w:r>
          </w:p>
        </w:tc>
      </w:tr>
      <w:tr w:rsidR="00E345F0" w14:paraId="3E914CF1" w14:textId="77777777" w:rsidTr="000C17D7">
        <w:trPr>
          <w:trHeight w:val="480"/>
        </w:trPr>
        <w:tc>
          <w:tcPr>
            <w:tcW w:w="889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EB0BA" w14:textId="69541E3E" w:rsidR="00CB0DD0" w:rsidRDefault="00FC7550" w:rsidP="000C17D7">
            <w:pPr>
              <w:spacing w:after="0" w:line="240" w:lineRule="auto"/>
            </w:pPr>
            <w:r>
              <w:t>Ques</w:t>
            </w:r>
            <w:r w:rsidR="00CB0DD0">
              <w:t xml:space="preserve">tions will </w:t>
            </w:r>
            <w:proofErr w:type="gramStart"/>
            <w:r w:rsidR="00CB0DD0">
              <w:t>be answered</w:t>
            </w:r>
            <w:proofErr w:type="gramEnd"/>
            <w:r w:rsidR="00CB0DD0">
              <w:t xml:space="preserve"> through: </w:t>
            </w:r>
          </w:p>
          <w:p w14:paraId="5B191D18" w14:textId="77777777" w:rsidR="00886AC3" w:rsidRDefault="00886AC3" w:rsidP="000C17D7">
            <w:pPr>
              <w:spacing w:after="0" w:line="240" w:lineRule="auto"/>
            </w:pPr>
          </w:p>
          <w:p w14:paraId="6B9E9A46" w14:textId="28806E30" w:rsidR="00E345F0" w:rsidRDefault="007658B4" w:rsidP="000C17D7">
            <w:pPr>
              <w:spacing w:after="0" w:line="240" w:lineRule="auto"/>
            </w:pPr>
            <w:r>
              <w:rPr>
                <w:color w:val="4472C4" w:themeColor="accent5"/>
              </w:rPr>
              <w:t xml:space="preserve">Consolidated questions and responses will </w:t>
            </w:r>
            <w:proofErr w:type="gramStart"/>
            <w:r>
              <w:rPr>
                <w:color w:val="4472C4" w:themeColor="accent5"/>
              </w:rPr>
              <w:t>be uploaded</w:t>
            </w:r>
            <w:proofErr w:type="gramEnd"/>
            <w:r>
              <w:rPr>
                <w:color w:val="4472C4" w:themeColor="accent5"/>
              </w:rPr>
              <w:t xml:space="preserve"> alongside the tender package by July 15</w:t>
            </w:r>
            <w:r w:rsidRPr="007658B4">
              <w:rPr>
                <w:color w:val="4472C4" w:themeColor="accent5"/>
                <w:vertAlign w:val="superscript"/>
              </w:rPr>
              <w:t>th</w:t>
            </w:r>
            <w:r>
              <w:rPr>
                <w:color w:val="4472C4" w:themeColor="accent5"/>
              </w:rPr>
              <w:t xml:space="preserve"> at 5PM pacific time. Interested firms will have access to the responses and should therefore check the website after this date</w:t>
            </w:r>
            <w:r w:rsidR="00143F44">
              <w:rPr>
                <w:color w:val="4472C4" w:themeColor="accent5"/>
              </w:rPr>
              <w:t>.</w:t>
            </w:r>
          </w:p>
        </w:tc>
      </w:tr>
    </w:tbl>
    <w:p w14:paraId="67418766" w14:textId="77777777" w:rsidR="00E345F0" w:rsidRDefault="00E345F0" w:rsidP="000C17D7">
      <w:pPr>
        <w:spacing w:after="0"/>
      </w:pPr>
    </w:p>
    <w:p w14:paraId="57F449B1" w14:textId="77777777" w:rsidR="00E345F0" w:rsidRDefault="00E345F0" w:rsidP="000C17D7">
      <w:pPr>
        <w:pStyle w:val="Heading1"/>
        <w:spacing w:before="0" w:after="0"/>
        <w:rPr>
          <w:sz w:val="28"/>
          <w:szCs w:val="28"/>
        </w:rPr>
      </w:pPr>
      <w:bookmarkStart w:id="1" w:name="_6ccte654ttk6" w:colFirst="0" w:colLast="0"/>
      <w:bookmarkEnd w:id="1"/>
    </w:p>
    <w:tbl>
      <w:tblPr>
        <w:tblStyle w:val="a3"/>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360"/>
      </w:tblGrid>
      <w:tr w:rsidR="00E345F0" w14:paraId="31551C1D" w14:textId="77777777" w:rsidTr="000C17D7">
        <w:trPr>
          <w:trHeight w:val="141"/>
        </w:trPr>
        <w:tc>
          <w:tcPr>
            <w:tcW w:w="8890" w:type="dxa"/>
            <w:gridSpan w:val="2"/>
            <w:shd w:val="clear" w:color="auto" w:fill="auto"/>
            <w:tcMar>
              <w:top w:w="100" w:type="dxa"/>
              <w:left w:w="100" w:type="dxa"/>
              <w:bottom w:w="100" w:type="dxa"/>
              <w:right w:w="100" w:type="dxa"/>
            </w:tcMar>
          </w:tcPr>
          <w:p w14:paraId="51BBEBE2" w14:textId="77777777" w:rsidR="00E345F0" w:rsidRDefault="00FC7550" w:rsidP="000C17D7">
            <w:pPr>
              <w:widowControl w:val="0"/>
              <w:spacing w:after="0" w:line="240" w:lineRule="auto"/>
              <w:jc w:val="center"/>
            </w:pPr>
            <w:r>
              <w:rPr>
                <w:b/>
              </w:rPr>
              <w:t>Documentation Checklist</w:t>
            </w:r>
          </w:p>
        </w:tc>
      </w:tr>
      <w:tr w:rsidR="00E345F0" w14:paraId="17090024" w14:textId="77777777" w:rsidTr="000C17D7">
        <w:tc>
          <w:tcPr>
            <w:tcW w:w="4530" w:type="dxa"/>
            <w:tcBorders>
              <w:right w:val="single" w:sz="8" w:space="0" w:color="FFFFFF"/>
            </w:tcBorders>
            <w:shd w:val="clear" w:color="auto" w:fill="auto"/>
            <w:tcMar>
              <w:top w:w="100" w:type="dxa"/>
              <w:left w:w="100" w:type="dxa"/>
              <w:bottom w:w="100" w:type="dxa"/>
              <w:right w:w="100" w:type="dxa"/>
            </w:tcMar>
          </w:tcPr>
          <w:p w14:paraId="2924444D" w14:textId="77777777" w:rsidR="00E345F0" w:rsidRDefault="00FC7550" w:rsidP="000C17D7">
            <w:pPr>
              <w:widowControl w:val="0"/>
              <w:spacing w:after="0" w:line="240" w:lineRule="auto"/>
            </w:pPr>
            <w:r>
              <w:t xml:space="preserve">These documents </w:t>
            </w:r>
            <w:proofErr w:type="gramStart"/>
            <w:r>
              <w:t>are contained</w:t>
            </w:r>
            <w:proofErr w:type="gramEnd"/>
            <w:r>
              <w:t xml:space="preserve"> within this tender package: </w:t>
            </w:r>
          </w:p>
        </w:tc>
        <w:tc>
          <w:tcPr>
            <w:tcW w:w="4360" w:type="dxa"/>
            <w:tcBorders>
              <w:left w:val="single" w:sz="8" w:space="0" w:color="FFFFFF"/>
            </w:tcBorders>
            <w:shd w:val="clear" w:color="auto" w:fill="auto"/>
            <w:tcMar>
              <w:top w:w="100" w:type="dxa"/>
              <w:left w:w="100" w:type="dxa"/>
              <w:bottom w:w="100" w:type="dxa"/>
              <w:right w:w="100" w:type="dxa"/>
            </w:tcMar>
          </w:tcPr>
          <w:p w14:paraId="6F5D078D" w14:textId="77777777" w:rsidR="00E345F0" w:rsidRDefault="00FC7550" w:rsidP="000C17D7">
            <w:pPr>
              <w:numPr>
                <w:ilvl w:val="0"/>
                <w:numId w:val="8"/>
              </w:numPr>
              <w:spacing w:after="0" w:line="240" w:lineRule="auto"/>
              <w:ind w:left="0"/>
            </w:pPr>
            <w:r>
              <w:t>Invitation to Tender</w:t>
            </w:r>
          </w:p>
          <w:p w14:paraId="5EF7944C" w14:textId="77777777" w:rsidR="00E345F0" w:rsidRDefault="00FC7550" w:rsidP="000C17D7">
            <w:pPr>
              <w:numPr>
                <w:ilvl w:val="0"/>
                <w:numId w:val="8"/>
              </w:numPr>
              <w:spacing w:after="0" w:line="240" w:lineRule="auto"/>
              <w:ind w:left="0"/>
            </w:pPr>
            <w:r>
              <w:t>General Conditions for Tender</w:t>
            </w:r>
          </w:p>
          <w:p w14:paraId="5B010CFC" w14:textId="77777777" w:rsidR="00E345F0" w:rsidRDefault="00FC7550" w:rsidP="000C17D7">
            <w:pPr>
              <w:numPr>
                <w:ilvl w:val="0"/>
                <w:numId w:val="8"/>
              </w:numPr>
              <w:spacing w:after="0" w:line="240" w:lineRule="auto"/>
              <w:ind w:left="0"/>
            </w:pPr>
            <w:r>
              <w:t>Criteria and Submittals</w:t>
            </w:r>
          </w:p>
          <w:p w14:paraId="525C1688" w14:textId="77777777" w:rsidR="00E345F0" w:rsidRDefault="00FC7550" w:rsidP="000C17D7">
            <w:pPr>
              <w:numPr>
                <w:ilvl w:val="0"/>
                <w:numId w:val="6"/>
              </w:numPr>
              <w:spacing w:after="0" w:line="240" w:lineRule="auto"/>
              <w:ind w:left="0"/>
              <w:contextualSpacing/>
            </w:pPr>
            <w:r>
              <w:t>Price Offer Sheet</w:t>
            </w:r>
          </w:p>
          <w:p w14:paraId="31D94A55" w14:textId="77777777" w:rsidR="00E345F0" w:rsidRDefault="00FC7550" w:rsidP="000C17D7">
            <w:pPr>
              <w:numPr>
                <w:ilvl w:val="0"/>
                <w:numId w:val="6"/>
              </w:numPr>
              <w:spacing w:after="0" w:line="240" w:lineRule="auto"/>
              <w:ind w:left="0"/>
              <w:contextualSpacing/>
            </w:pPr>
            <w:r>
              <w:t>Supplier Information Form</w:t>
            </w:r>
          </w:p>
          <w:p w14:paraId="78055A12" w14:textId="44A1EBDD" w:rsidR="00E345F0" w:rsidRDefault="00886AC3" w:rsidP="000C17D7">
            <w:pPr>
              <w:numPr>
                <w:ilvl w:val="0"/>
                <w:numId w:val="6"/>
              </w:numPr>
              <w:spacing w:after="0" w:line="240" w:lineRule="auto"/>
              <w:ind w:left="0"/>
            </w:pPr>
            <w:r>
              <w:t>Detailed s</w:t>
            </w:r>
            <w:r w:rsidR="00FC7550">
              <w:t>cope of W</w:t>
            </w:r>
            <w:r w:rsidR="00C71419">
              <w:t>ork</w:t>
            </w:r>
          </w:p>
          <w:p w14:paraId="005D516A" w14:textId="77777777" w:rsidR="00E345F0" w:rsidRDefault="00FC7550" w:rsidP="000C17D7">
            <w:pPr>
              <w:numPr>
                <w:ilvl w:val="0"/>
                <w:numId w:val="7"/>
              </w:numPr>
              <w:spacing w:after="0" w:line="240" w:lineRule="auto"/>
              <w:ind w:left="0"/>
            </w:pPr>
            <w:r>
              <w:t>Sample Contract</w:t>
            </w:r>
          </w:p>
        </w:tc>
      </w:tr>
    </w:tbl>
    <w:p w14:paraId="36927480" w14:textId="77777777" w:rsidR="00E106E0" w:rsidRDefault="00E106E0" w:rsidP="00E106E0">
      <w:bookmarkStart w:id="2" w:name="_hqsrjp8vlgzv" w:colFirst="0" w:colLast="0"/>
      <w:bookmarkEnd w:id="2"/>
    </w:p>
    <w:p w14:paraId="2B8C18A2" w14:textId="77777777" w:rsidR="00E106E0" w:rsidRDefault="00E106E0" w:rsidP="00E106E0"/>
    <w:p w14:paraId="3899D94A" w14:textId="77777777" w:rsidR="00E106E0" w:rsidRDefault="00E106E0" w:rsidP="00E106E0"/>
    <w:p w14:paraId="0131CEF1" w14:textId="77777777" w:rsidR="00E106E0" w:rsidRDefault="00E106E0" w:rsidP="00E106E0"/>
    <w:p w14:paraId="6EDCABF8" w14:textId="77777777" w:rsidR="00E106E0" w:rsidRDefault="00E106E0" w:rsidP="00E106E0"/>
    <w:p w14:paraId="22BE40AF" w14:textId="77777777" w:rsidR="00E106E0" w:rsidRDefault="00E106E0" w:rsidP="00E106E0"/>
    <w:p w14:paraId="77C434B1" w14:textId="77777777" w:rsidR="00E106E0" w:rsidRDefault="00E106E0" w:rsidP="00E106E0"/>
    <w:p w14:paraId="3D265034" w14:textId="77777777" w:rsidR="00E106E0" w:rsidRDefault="00E106E0" w:rsidP="00E106E0"/>
    <w:p w14:paraId="01DFB5EF" w14:textId="77777777" w:rsidR="00E106E0" w:rsidRPr="00E106E0" w:rsidRDefault="00E106E0" w:rsidP="00E106E0"/>
    <w:p w14:paraId="7E533988" w14:textId="77777777" w:rsidR="00E106E0" w:rsidRDefault="00E106E0" w:rsidP="000C17D7">
      <w:pPr>
        <w:pStyle w:val="Heading1"/>
        <w:numPr>
          <w:ilvl w:val="0"/>
          <w:numId w:val="2"/>
        </w:numPr>
        <w:spacing w:before="0" w:after="0"/>
        <w:ind w:left="0"/>
        <w:contextualSpacing/>
        <w:rPr>
          <w:sz w:val="28"/>
          <w:szCs w:val="28"/>
        </w:rPr>
        <w:sectPr w:rsidR="00E106E0" w:rsidSect="005721DB">
          <w:headerReference w:type="default" r:id="rId10"/>
          <w:footerReference w:type="default" r:id="rId11"/>
          <w:headerReference w:type="first" r:id="rId12"/>
          <w:footerReference w:type="first" r:id="rId13"/>
          <w:pgSz w:w="12240" w:h="15840"/>
          <w:pgMar w:top="1584" w:right="1584" w:bottom="1584" w:left="1620" w:header="0" w:footer="720" w:gutter="0"/>
          <w:pgNumType w:start="1"/>
          <w:cols w:space="720"/>
          <w:docGrid w:linePitch="286"/>
        </w:sectPr>
      </w:pPr>
      <w:bookmarkStart w:id="3" w:name="_fqj5yi94yqwa" w:colFirst="0" w:colLast="0"/>
      <w:bookmarkEnd w:id="3"/>
    </w:p>
    <w:p w14:paraId="59D320F3" w14:textId="77777777" w:rsidR="00E345F0" w:rsidRDefault="00FC7550" w:rsidP="000C17D7">
      <w:pPr>
        <w:pStyle w:val="Heading1"/>
        <w:numPr>
          <w:ilvl w:val="0"/>
          <w:numId w:val="2"/>
        </w:numPr>
        <w:spacing w:before="0" w:after="0"/>
        <w:ind w:left="0"/>
        <w:contextualSpacing/>
        <w:rPr>
          <w:sz w:val="28"/>
          <w:szCs w:val="28"/>
        </w:rPr>
      </w:pPr>
      <w:r>
        <w:rPr>
          <w:sz w:val="28"/>
          <w:szCs w:val="28"/>
        </w:rPr>
        <w:lastRenderedPageBreak/>
        <w:t>General Conditions for Tender</w:t>
      </w:r>
    </w:p>
    <w:p w14:paraId="13A3F581"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140E0692"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w:t>
      </w:r>
      <w:r w:rsidR="00C71419">
        <w:rPr>
          <w:rFonts w:ascii="Times New Roman" w:eastAsia="Times New Roman" w:hAnsi="Times New Roman" w:cs="Times New Roman"/>
          <w:color w:val="000000"/>
          <w:sz w:val="22"/>
          <w:szCs w:val="22"/>
        </w:rPr>
        <w:t>invites proposals for the services</w:t>
      </w:r>
      <w:r>
        <w:rPr>
          <w:rFonts w:ascii="Times New Roman" w:eastAsia="Times New Roman" w:hAnsi="Times New Roman" w:cs="Times New Roman"/>
          <w:color w:val="000000"/>
          <w:sz w:val="22"/>
          <w:szCs w:val="22"/>
        </w:rPr>
        <w:t xml:space="preserve">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91EC50F"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C7ACF3B"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7E6CCACB"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Mercy Corps </w:t>
      </w:r>
      <w:proofErr w:type="gramStart"/>
      <w:r>
        <w:rPr>
          <w:rFonts w:ascii="Times New Roman" w:eastAsia="Times New Roman" w:hAnsi="Times New Roman" w:cs="Times New Roman"/>
          <w:b/>
          <w:color w:val="000000"/>
          <w:sz w:val="22"/>
          <w:szCs w:val="22"/>
        </w:rPr>
        <w:t>strictly prohibits</w:t>
      </w:r>
      <w:proofErr w:type="gramEnd"/>
      <w:r>
        <w:rPr>
          <w:rFonts w:ascii="Times New Roman" w:eastAsia="Times New Roman" w:hAnsi="Times New Roman" w:cs="Times New Roman"/>
          <w:color w:val="000000"/>
          <w:sz w:val="22"/>
          <w:szCs w:val="22"/>
        </w:rPr>
        <w:t>:</w:t>
      </w:r>
    </w:p>
    <w:p w14:paraId="2EACCF13" w14:textId="77777777" w:rsidR="00E345F0" w:rsidRDefault="00FC7550" w:rsidP="00194988">
      <w:pPr>
        <w:widowControl w:val="0"/>
        <w:numPr>
          <w:ilvl w:val="0"/>
          <w:numId w:val="9"/>
        </w:numPr>
        <w:spacing w:after="0" w:line="240" w:lineRule="auto"/>
        <w:ind w:left="0"/>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3690D32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w:t>
      </w:r>
      <w:proofErr w:type="gramStart"/>
      <w:r>
        <w:rPr>
          <w:rFonts w:ascii="Times New Roman" w:eastAsia="Times New Roman" w:hAnsi="Times New Roman" w:cs="Times New Roman"/>
          <w:color w:val="000000"/>
          <w:sz w:val="22"/>
          <w:szCs w:val="22"/>
        </w:rPr>
        <w:t>consultant</w:t>
      </w:r>
      <w:proofErr w:type="gramEnd"/>
      <w:r>
        <w:rPr>
          <w:rFonts w:ascii="Times New Roman" w:eastAsia="Times New Roman" w:hAnsi="Times New Roman" w:cs="Times New Roman"/>
          <w:color w:val="000000"/>
          <w:sz w:val="22"/>
          <w:szCs w:val="22"/>
        </w:rPr>
        <w:t xml:space="preserve"> or agent in exchange for that person taking or not taking any action related to the award of the contract or the contract.</w:t>
      </w:r>
    </w:p>
    <w:p w14:paraId="6D019BC4"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1C1A02B" w14:textId="77777777" w:rsidR="00E345F0" w:rsidRDefault="00FC7550" w:rsidP="00194988">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C2A761A"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w:t>
      </w:r>
    </w:p>
    <w:p w14:paraId="74018D3F"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A94A6DD" w14:textId="77777777" w:rsidR="00E345F0" w:rsidRDefault="00FC7550" w:rsidP="00194988">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33D26B97"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offerors from obtaining, confidential information related to this solicitation, including information regarding Mercy Corps’ price estimates, competing </w:t>
      </w:r>
      <w:proofErr w:type="gramStart"/>
      <w:r>
        <w:rPr>
          <w:rFonts w:ascii="Times New Roman" w:eastAsia="Times New Roman" w:hAnsi="Times New Roman" w:cs="Times New Roman"/>
          <w:color w:val="000000"/>
          <w:sz w:val="22"/>
          <w:szCs w:val="22"/>
        </w:rPr>
        <w:t>offerors</w:t>
      </w:r>
      <w:proofErr w:type="gramEnd"/>
      <w:r>
        <w:rPr>
          <w:rFonts w:ascii="Times New Roman" w:eastAsia="Times New Roman" w:hAnsi="Times New Roman" w:cs="Times New Roman"/>
          <w:color w:val="000000"/>
          <w:sz w:val="22"/>
          <w:szCs w:val="22"/>
        </w:rPr>
        <w:t xml:space="preserve"> or competing offers, etc.  Any information provided to one offeror must </w:t>
      </w:r>
      <w:proofErr w:type="gramStart"/>
      <w:r>
        <w:rPr>
          <w:rFonts w:ascii="Times New Roman" w:eastAsia="Times New Roman" w:hAnsi="Times New Roman" w:cs="Times New Roman"/>
          <w:color w:val="000000"/>
          <w:sz w:val="22"/>
          <w:szCs w:val="22"/>
        </w:rPr>
        <w:t>be provided</w:t>
      </w:r>
      <w:proofErr w:type="gramEnd"/>
      <w:r>
        <w:rPr>
          <w:rFonts w:ascii="Times New Roman" w:eastAsia="Times New Roman" w:hAnsi="Times New Roman" w:cs="Times New Roman"/>
          <w:color w:val="000000"/>
          <w:sz w:val="22"/>
          <w:szCs w:val="22"/>
        </w:rPr>
        <w:t xml:space="preserve"> to all other offerors.</w:t>
      </w:r>
    </w:p>
    <w:p w14:paraId="2A764AB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71CED34" w14:textId="77777777" w:rsidR="00E345F0" w:rsidRDefault="00FC7550" w:rsidP="00194988">
      <w:pPr>
        <w:widowControl w:val="0"/>
        <w:numPr>
          <w:ilvl w:val="0"/>
          <w:numId w:val="9"/>
        </w:numPr>
        <w:spacing w:after="0" w:line="240" w:lineRule="auto"/>
        <w:ind w:left="0"/>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4BC4A980"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No two (or more) companies submitting proposals can </w:t>
      </w:r>
      <w:proofErr w:type="gramStart"/>
      <w:r>
        <w:rPr>
          <w:rFonts w:ascii="Times New Roman" w:eastAsia="Times New Roman" w:hAnsi="Times New Roman" w:cs="Times New Roman"/>
          <w:color w:val="000000"/>
          <w:sz w:val="22"/>
          <w:szCs w:val="22"/>
        </w:rPr>
        <w:t>be owned</w:t>
      </w:r>
      <w:proofErr w:type="gramEnd"/>
      <w:r>
        <w:rPr>
          <w:rFonts w:ascii="Times New Roman" w:eastAsia="Times New Roman" w:hAnsi="Times New Roman" w:cs="Times New Roman"/>
          <w:color w:val="000000"/>
          <w:sz w:val="22"/>
          <w:szCs w:val="22"/>
        </w:rPr>
        <w:t xml:space="preserve"> or controlled by the same individual(s). Companies submitting offers cannot share prices or other offer information or take any other action intended to pre-determine which company will win the solicitation and what price will </w:t>
      </w:r>
      <w:proofErr w:type="gramStart"/>
      <w:r>
        <w:rPr>
          <w:rFonts w:ascii="Times New Roman" w:eastAsia="Times New Roman" w:hAnsi="Times New Roman" w:cs="Times New Roman"/>
          <w:color w:val="000000"/>
          <w:sz w:val="22"/>
          <w:szCs w:val="22"/>
        </w:rPr>
        <w:t>be paid</w:t>
      </w:r>
      <w:proofErr w:type="gramEnd"/>
      <w:r>
        <w:rPr>
          <w:rFonts w:ascii="Times New Roman" w:eastAsia="Times New Roman" w:hAnsi="Times New Roman" w:cs="Times New Roman"/>
          <w:color w:val="000000"/>
          <w:sz w:val="22"/>
          <w:szCs w:val="22"/>
        </w:rPr>
        <w:t>.</w:t>
      </w:r>
    </w:p>
    <w:p w14:paraId="52A7638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AA1E537"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w:t>
      </w:r>
      <w:proofErr w:type="gramStart"/>
      <w:r>
        <w:rPr>
          <w:rFonts w:ascii="Times New Roman" w:eastAsia="Times New Roman" w:hAnsi="Times New Roman" w:cs="Times New Roman"/>
          <w:color w:val="000000"/>
          <w:sz w:val="22"/>
          <w:szCs w:val="22"/>
        </w:rPr>
        <w:t>be reported</w:t>
      </w:r>
      <w:proofErr w:type="gramEnd"/>
      <w:r>
        <w:rPr>
          <w:rFonts w:ascii="Times New Roman" w:eastAsia="Times New Roman" w:hAnsi="Times New Roman" w:cs="Times New Roman"/>
          <w:color w:val="000000"/>
          <w:sz w:val="22"/>
          <w:szCs w:val="22"/>
        </w:rPr>
        <w:t xml:space="preserve"> to: </w:t>
      </w:r>
    </w:p>
    <w:p w14:paraId="2FE37182" w14:textId="77777777" w:rsidR="00E345F0" w:rsidRDefault="00F27D92" w:rsidP="000C17D7">
      <w:pPr>
        <w:widowControl w:val="0"/>
        <w:spacing w:after="0" w:line="240" w:lineRule="auto"/>
        <w:jc w:val="center"/>
        <w:rPr>
          <w:rFonts w:ascii="Times New Roman" w:eastAsia="Times New Roman" w:hAnsi="Times New Roman" w:cs="Times New Roman"/>
          <w:color w:val="000000"/>
          <w:sz w:val="24"/>
          <w:szCs w:val="24"/>
        </w:rPr>
      </w:pPr>
      <w:hyperlink r:id="rId14">
        <w:r w:rsidR="00FC7550">
          <w:rPr>
            <w:rFonts w:ascii="Times New Roman" w:eastAsia="Times New Roman" w:hAnsi="Times New Roman" w:cs="Times New Roman"/>
            <w:b/>
            <w:color w:val="0563C1"/>
            <w:sz w:val="24"/>
            <w:szCs w:val="24"/>
            <w:u w:val="single"/>
          </w:rPr>
          <w:t>integrityhotline@mercycorps.org</w:t>
        </w:r>
      </w:hyperlink>
    </w:p>
    <w:p w14:paraId="43864BE3" w14:textId="77777777" w:rsidR="00E345F0" w:rsidRDefault="00E345F0" w:rsidP="000C17D7">
      <w:pPr>
        <w:widowControl w:val="0"/>
        <w:spacing w:after="0" w:line="240" w:lineRule="auto"/>
        <w:jc w:val="center"/>
        <w:rPr>
          <w:rFonts w:ascii="Times New Roman" w:eastAsia="Times New Roman" w:hAnsi="Times New Roman" w:cs="Times New Roman"/>
          <w:b/>
          <w:color w:val="000000"/>
          <w:sz w:val="22"/>
          <w:szCs w:val="22"/>
        </w:rPr>
      </w:pPr>
    </w:p>
    <w:p w14:paraId="121A1E22"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Any company, or individual that participates in any of the above prohibited conduct, will have its actions reported to the appropriate authorities, will </w:t>
      </w:r>
      <w:proofErr w:type="gramStart"/>
      <w:r>
        <w:rPr>
          <w:rFonts w:ascii="Times New Roman" w:eastAsia="Times New Roman" w:hAnsi="Times New Roman" w:cs="Times New Roman"/>
          <w:color w:val="000000"/>
          <w:sz w:val="22"/>
          <w:szCs w:val="22"/>
        </w:rPr>
        <w:t>be investigated</w:t>
      </w:r>
      <w:proofErr w:type="gramEnd"/>
      <w:r>
        <w:rPr>
          <w:rFonts w:ascii="Times New Roman" w:eastAsia="Times New Roman" w:hAnsi="Times New Roman" w:cs="Times New Roman"/>
          <w:color w:val="000000"/>
          <w:sz w:val="22"/>
          <w:szCs w:val="22"/>
        </w:rPr>
        <w:t xml:space="preserve"> fully, will have its offer rejected and/or contract terminated, and will not be eligible for future contracts with Mercy Corps. Employees participating in such conduct will have his/her employment terminated.</w:t>
      </w:r>
    </w:p>
    <w:p w14:paraId="0F02A997"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7430B1E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will also </w:t>
      </w:r>
      <w:proofErr w:type="gramStart"/>
      <w:r>
        <w:rPr>
          <w:rFonts w:ascii="Times New Roman" w:eastAsia="Times New Roman" w:hAnsi="Times New Roman" w:cs="Times New Roman"/>
          <w:color w:val="000000"/>
          <w:sz w:val="22"/>
          <w:szCs w:val="22"/>
        </w:rPr>
        <w:t>be reported</w:t>
      </w:r>
      <w:proofErr w:type="gramEnd"/>
      <w:r>
        <w:rPr>
          <w:rFonts w:ascii="Times New Roman" w:eastAsia="Times New Roman" w:hAnsi="Times New Roman" w:cs="Times New Roman"/>
          <w:color w:val="000000"/>
          <w:sz w:val="22"/>
          <w:szCs w:val="22"/>
        </w:rPr>
        <w:t xml:space="preserve"> to Mercy Corps’ donors, who may also choose to investigate and debar or suspend companies and their owners from receiving any contract that is funded in part by the donor, whether the contract is with Mercy Corps or any other entity.</w:t>
      </w:r>
    </w:p>
    <w:p w14:paraId="0B26305C"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5319DE83" w14:textId="77777777" w:rsidR="00AD7BD2"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227A1E0F" w14:textId="77777777" w:rsidR="00E345F0" w:rsidRDefault="00FC7550" w:rsidP="000C17D7">
      <w:pPr>
        <w:widowControl w:val="0"/>
        <w:numPr>
          <w:ilvl w:val="0"/>
          <w:numId w:val="3"/>
        </w:numPr>
        <w:spacing w:after="0" w:line="240" w:lineRule="auto"/>
        <w:ind w:left="0"/>
        <w:jc w:val="both"/>
        <w:rPr>
          <w:color w:val="000000"/>
          <w:sz w:val="22"/>
          <w:szCs w:val="22"/>
        </w:rPr>
      </w:pPr>
      <w:r>
        <w:rPr>
          <w:rFonts w:ascii="Times New Roman" w:eastAsia="Times New Roman" w:hAnsi="Times New Roman" w:cs="Times New Roman"/>
          <w:color w:val="000000"/>
          <w:sz w:val="22"/>
          <w:szCs w:val="22"/>
        </w:rPr>
        <w:t xml:space="preserve">All offers shall </w:t>
      </w:r>
      <w:proofErr w:type="gramStart"/>
      <w:r>
        <w:rPr>
          <w:rFonts w:ascii="Times New Roman" w:eastAsia="Times New Roman" w:hAnsi="Times New Roman" w:cs="Times New Roman"/>
          <w:color w:val="000000"/>
          <w:sz w:val="22"/>
          <w:szCs w:val="22"/>
        </w:rPr>
        <w:t>be made</w:t>
      </w:r>
      <w:proofErr w:type="gramEnd"/>
      <w:r>
        <w:rPr>
          <w:rFonts w:ascii="Times New Roman" w:eastAsia="Times New Roman" w:hAnsi="Times New Roman" w:cs="Times New Roman"/>
          <w:color w:val="000000"/>
          <w:sz w:val="22"/>
          <w:szCs w:val="22"/>
        </w:rPr>
        <w:t xml:space="preserve"> in accordance with these instructions, and all documents requested should be </w:t>
      </w:r>
      <w:r>
        <w:rPr>
          <w:rFonts w:ascii="Times New Roman" w:eastAsia="Times New Roman" w:hAnsi="Times New Roman" w:cs="Times New Roman"/>
          <w:color w:val="000000"/>
          <w:sz w:val="22"/>
          <w:szCs w:val="22"/>
        </w:rPr>
        <w:lastRenderedPageBreak/>
        <w:t xml:space="preserve">furnished, including any required (but not limited to) supplier-specific information, technical specifications, drawings, bill of quantities, and/or delivery schedule. If any requested document </w:t>
      </w:r>
      <w:proofErr w:type="gramStart"/>
      <w:r>
        <w:rPr>
          <w:rFonts w:ascii="Times New Roman" w:eastAsia="Times New Roman" w:hAnsi="Times New Roman" w:cs="Times New Roman"/>
          <w:color w:val="000000"/>
          <w:sz w:val="22"/>
          <w:szCs w:val="22"/>
        </w:rPr>
        <w:t>is not furnished</w:t>
      </w:r>
      <w:proofErr w:type="gramEnd"/>
      <w:r>
        <w:rPr>
          <w:rFonts w:ascii="Times New Roman" w:eastAsia="Times New Roman" w:hAnsi="Times New Roman" w:cs="Times New Roman"/>
          <w:color w:val="000000"/>
          <w:sz w:val="22"/>
          <w:szCs w:val="22"/>
        </w:rPr>
        <w:t>, a reason should be given for its omission in an exception sheet.</w:t>
      </w:r>
    </w:p>
    <w:p w14:paraId="41DFF074"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No respondent should add, </w:t>
      </w:r>
      <w:proofErr w:type="gramStart"/>
      <w:r>
        <w:rPr>
          <w:rFonts w:ascii="Times New Roman" w:eastAsia="Times New Roman" w:hAnsi="Times New Roman" w:cs="Times New Roman"/>
          <w:color w:val="000000"/>
          <w:sz w:val="22"/>
          <w:szCs w:val="22"/>
        </w:rPr>
        <w:t>omit</w:t>
      </w:r>
      <w:proofErr w:type="gramEnd"/>
      <w:r>
        <w:rPr>
          <w:rFonts w:ascii="Times New Roman" w:eastAsia="Times New Roman" w:hAnsi="Times New Roman" w:cs="Times New Roman"/>
          <w:color w:val="000000"/>
          <w:sz w:val="22"/>
          <w:szCs w:val="22"/>
        </w:rPr>
        <w:t xml:space="preserve"> or change any item, term or condition herein.</w:t>
      </w:r>
    </w:p>
    <w:p w14:paraId="47186529"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If suppliers have any additional requests and conditions, these shall </w:t>
      </w:r>
      <w:proofErr w:type="gramStart"/>
      <w:r>
        <w:rPr>
          <w:rFonts w:ascii="Times New Roman" w:eastAsia="Times New Roman" w:hAnsi="Times New Roman" w:cs="Times New Roman"/>
          <w:color w:val="000000"/>
          <w:sz w:val="22"/>
          <w:szCs w:val="22"/>
        </w:rPr>
        <w:t>be stipulated</w:t>
      </w:r>
      <w:proofErr w:type="gramEnd"/>
      <w:r>
        <w:rPr>
          <w:rFonts w:ascii="Times New Roman" w:eastAsia="Times New Roman" w:hAnsi="Times New Roman" w:cs="Times New Roman"/>
          <w:color w:val="000000"/>
          <w:sz w:val="22"/>
          <w:szCs w:val="22"/>
        </w:rPr>
        <w:t xml:space="preserve"> in an exception sheet.</w:t>
      </w:r>
    </w:p>
    <w:p w14:paraId="0DEDB9A1"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Each offeror may make one response only.</w:t>
      </w:r>
    </w:p>
    <w:p w14:paraId="73F6FFE5"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65C3ED0C"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869E51D" w14:textId="77777777" w:rsidR="00E345F0" w:rsidRDefault="00FC7550" w:rsidP="000C17D7">
      <w:pPr>
        <w:numPr>
          <w:ilvl w:val="0"/>
          <w:numId w:val="3"/>
        </w:numPr>
        <w:spacing w:after="0"/>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Suppliers should ensure that financial offers are devoid of calculation errors. If errors </w:t>
      </w:r>
      <w:proofErr w:type="gramStart"/>
      <w:r>
        <w:rPr>
          <w:rFonts w:ascii="Times New Roman" w:eastAsia="Times New Roman" w:hAnsi="Times New Roman" w:cs="Times New Roman"/>
          <w:color w:val="000000"/>
          <w:sz w:val="22"/>
          <w:szCs w:val="22"/>
        </w:rPr>
        <w:t>are identified</w:t>
      </w:r>
      <w:proofErr w:type="gramEnd"/>
      <w:r>
        <w:rPr>
          <w:rFonts w:ascii="Times New Roman" w:eastAsia="Times New Roman" w:hAnsi="Times New Roman" w:cs="Times New Roman"/>
          <w:color w:val="000000"/>
          <w:sz w:val="22"/>
          <w:szCs w:val="22"/>
        </w:rPr>
        <w:t xml:space="preserve"> during the evaluation process, the unit price will prevail. If there is ambiguity on the unit price, the Selection Committee may decide to disqualify the offer.</w:t>
      </w:r>
    </w:p>
    <w:p w14:paraId="018757C4" w14:textId="77777777" w:rsidR="00E345F0" w:rsidRDefault="00FC7550" w:rsidP="000C17D7">
      <w:pPr>
        <w:widowControl w:val="0"/>
        <w:numPr>
          <w:ilvl w:val="0"/>
          <w:numId w:val="3"/>
        </w:numPr>
        <w:spacing w:after="0" w:line="240" w:lineRule="auto"/>
        <w:ind w:left="0"/>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w:t>
      </w:r>
      <w:proofErr w:type="gramStart"/>
      <w:r>
        <w:rPr>
          <w:rFonts w:ascii="Times New Roman" w:eastAsia="Times New Roman" w:hAnsi="Times New Roman" w:cs="Times New Roman"/>
          <w:color w:val="000000"/>
          <w:sz w:val="22"/>
          <w:szCs w:val="22"/>
        </w:rPr>
        <w:t>are not addressed</w:t>
      </w:r>
      <w:proofErr w:type="gramEnd"/>
      <w:r>
        <w:rPr>
          <w:rFonts w:ascii="Times New Roman" w:eastAsia="Times New Roman" w:hAnsi="Times New Roman" w:cs="Times New Roman"/>
          <w:color w:val="000000"/>
          <w:sz w:val="22"/>
          <w:szCs w:val="22"/>
        </w:rPr>
        <w:t xml:space="preserve">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w:t>
      </w: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or detract from the conditions hereof, unless made in writing as an Addendum to Tender and signed by Mercy Corps or its designated representative.  </w:t>
      </w:r>
    </w:p>
    <w:p w14:paraId="403E9F98" w14:textId="77777777" w:rsidR="00E345F0" w:rsidRDefault="00FC7550" w:rsidP="000C17D7">
      <w:pPr>
        <w:widowControl w:val="0"/>
        <w:numPr>
          <w:ilvl w:val="0"/>
          <w:numId w:val="3"/>
        </w:numPr>
        <w:spacing w:after="0" w:line="240" w:lineRule="auto"/>
        <w:ind w:left="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3D7D5633" w14:textId="77777777" w:rsidR="00E106E0" w:rsidRDefault="00E106E0" w:rsidP="00E106E0">
      <w:pPr>
        <w:widowControl w:val="0"/>
        <w:spacing w:after="0" w:line="240" w:lineRule="auto"/>
        <w:jc w:val="both"/>
        <w:rPr>
          <w:rFonts w:ascii="Times New Roman" w:eastAsia="Times New Roman" w:hAnsi="Times New Roman" w:cs="Times New Roman"/>
          <w:color w:val="000000"/>
          <w:sz w:val="22"/>
          <w:szCs w:val="22"/>
        </w:rPr>
      </w:pPr>
    </w:p>
    <w:p w14:paraId="0C60A88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732D7617" w14:textId="77777777" w:rsidR="00AD7BD2" w:rsidRDefault="00AD7BD2" w:rsidP="000C17D7">
      <w:pPr>
        <w:widowControl w:val="0"/>
        <w:spacing w:after="0" w:line="240" w:lineRule="auto"/>
        <w:rPr>
          <w:rFonts w:ascii="Times New Roman" w:eastAsia="Times New Roman" w:hAnsi="Times New Roman" w:cs="Times New Roman"/>
          <w:color w:val="000000"/>
          <w:sz w:val="22"/>
          <w:szCs w:val="22"/>
        </w:rPr>
      </w:pPr>
    </w:p>
    <w:p w14:paraId="32183BA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w:t>
      </w:r>
      <w:proofErr w:type="gramStart"/>
      <w:r>
        <w:rPr>
          <w:rFonts w:ascii="Times New Roman" w:eastAsia="Times New Roman" w:hAnsi="Times New Roman" w:cs="Times New Roman"/>
          <w:color w:val="000000"/>
          <w:sz w:val="22"/>
          <w:szCs w:val="22"/>
        </w:rPr>
        <w:t>be rejected</w:t>
      </w:r>
      <w:proofErr w:type="gramEnd"/>
      <w:r>
        <w:rPr>
          <w:rFonts w:ascii="Times New Roman" w:eastAsia="Times New Roman" w:hAnsi="Times New Roman" w:cs="Times New Roman"/>
          <w:color w:val="000000"/>
          <w:sz w:val="22"/>
          <w:szCs w:val="22"/>
        </w:rPr>
        <w:t xml:space="preserve"> as ineligible, if they:</w:t>
      </w:r>
    </w:p>
    <w:p w14:paraId="66B553B3"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not registered companies</w:t>
      </w:r>
    </w:p>
    <w:p w14:paraId="5558F8A8"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51481DD2"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56ACE47E"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1C6A27F"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7C54AB1D"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57357497"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38C6A4D7" w14:textId="77777777" w:rsidR="00E345F0" w:rsidRDefault="00FC7550" w:rsidP="000C17D7">
      <w:pPr>
        <w:widowControl w:val="0"/>
        <w:numPr>
          <w:ilvl w:val="0"/>
          <w:numId w:val="3"/>
        </w:numPr>
        <w:spacing w:after="0" w:line="240" w:lineRule="auto"/>
        <w:ind w:left="0"/>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37AE99BB"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Additional eligibility criteria, if applicable, </w:t>
      </w:r>
      <w:proofErr w:type="gramStart"/>
      <w:r>
        <w:rPr>
          <w:rFonts w:ascii="Times New Roman" w:eastAsia="Times New Roman" w:hAnsi="Times New Roman" w:cs="Times New Roman"/>
          <w:color w:val="000000"/>
          <w:sz w:val="22"/>
          <w:szCs w:val="22"/>
        </w:rPr>
        <w:t>are stated</w:t>
      </w:r>
      <w:proofErr w:type="gramEnd"/>
      <w:r>
        <w:rPr>
          <w:rFonts w:ascii="Times New Roman" w:eastAsia="Times New Roman" w:hAnsi="Times New Roman" w:cs="Times New Roman"/>
          <w:color w:val="000000"/>
          <w:sz w:val="22"/>
          <w:szCs w:val="22"/>
        </w:rPr>
        <w:t xml:space="preserve"> in section 3.2 of this tender package.</w:t>
      </w:r>
    </w:p>
    <w:p w14:paraId="404C7BAB" w14:textId="77777777" w:rsidR="00E106E0" w:rsidRDefault="00E106E0" w:rsidP="000C17D7">
      <w:pPr>
        <w:widowControl w:val="0"/>
        <w:spacing w:after="0" w:line="240" w:lineRule="auto"/>
        <w:rPr>
          <w:rFonts w:ascii="Times New Roman" w:eastAsia="Times New Roman" w:hAnsi="Times New Roman" w:cs="Times New Roman"/>
          <w:color w:val="000000"/>
          <w:sz w:val="22"/>
          <w:szCs w:val="22"/>
        </w:rPr>
      </w:pPr>
    </w:p>
    <w:p w14:paraId="513115B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631A7846"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09850620"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4F48B44B" w14:textId="77777777" w:rsidR="00E106E0" w:rsidRDefault="00E106E0" w:rsidP="000C17D7">
      <w:pPr>
        <w:widowControl w:val="0"/>
        <w:spacing w:after="0" w:line="240" w:lineRule="auto"/>
        <w:jc w:val="both"/>
        <w:rPr>
          <w:rFonts w:ascii="Times New Roman" w:eastAsia="Times New Roman" w:hAnsi="Times New Roman" w:cs="Times New Roman"/>
          <w:color w:val="000000"/>
          <w:sz w:val="22"/>
          <w:szCs w:val="22"/>
        </w:rPr>
      </w:pPr>
    </w:p>
    <w:p w14:paraId="333983B4"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407E5DCB"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4AE10093"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Documentation submitted by offerors will </w:t>
      </w:r>
      <w:proofErr w:type="gramStart"/>
      <w:r>
        <w:rPr>
          <w:rFonts w:ascii="Times New Roman" w:eastAsia="Times New Roman" w:hAnsi="Times New Roman" w:cs="Times New Roman"/>
          <w:color w:val="000000"/>
          <w:sz w:val="22"/>
          <w:szCs w:val="22"/>
        </w:rPr>
        <w:t>be verified</w:t>
      </w:r>
      <w:proofErr w:type="gramEnd"/>
      <w:r>
        <w:rPr>
          <w:rFonts w:ascii="Times New Roman" w:eastAsia="Times New Roman" w:hAnsi="Times New Roman" w:cs="Times New Roman"/>
          <w:color w:val="000000"/>
          <w:sz w:val="22"/>
          <w:szCs w:val="22"/>
        </w:rPr>
        <w:t xml:space="preserve"> by Mercy Corps. The winning offeror will </w:t>
      </w:r>
      <w:proofErr w:type="gramStart"/>
      <w:r>
        <w:rPr>
          <w:rFonts w:ascii="Times New Roman" w:eastAsia="Times New Roman" w:hAnsi="Times New Roman" w:cs="Times New Roman"/>
          <w:color w:val="000000"/>
          <w:sz w:val="22"/>
          <w:szCs w:val="22"/>
        </w:rPr>
        <w:t xml:space="preserve">be </w:t>
      </w:r>
      <w:r>
        <w:rPr>
          <w:rFonts w:ascii="Times New Roman" w:eastAsia="Times New Roman" w:hAnsi="Times New Roman" w:cs="Times New Roman"/>
          <w:color w:val="000000"/>
          <w:sz w:val="22"/>
          <w:szCs w:val="22"/>
        </w:rPr>
        <w:lastRenderedPageBreak/>
        <w:t>required</w:t>
      </w:r>
      <w:proofErr w:type="gramEnd"/>
      <w:r>
        <w:rPr>
          <w:rFonts w:ascii="Times New Roman" w:eastAsia="Times New Roman" w:hAnsi="Times New Roman" w:cs="Times New Roman"/>
          <w:color w:val="000000"/>
          <w:sz w:val="22"/>
          <w:szCs w:val="22"/>
        </w:rPr>
        <w:t xml:space="preserve"> to sign a contract for the stated, agreed upon amount.</w:t>
      </w:r>
    </w:p>
    <w:p w14:paraId="34DFDA59" w14:textId="77777777" w:rsidR="00E106E0" w:rsidRDefault="00E106E0" w:rsidP="000C17D7">
      <w:pPr>
        <w:widowControl w:val="0"/>
        <w:spacing w:after="0" w:line="240" w:lineRule="auto"/>
        <w:rPr>
          <w:rFonts w:ascii="Times New Roman" w:eastAsia="Times New Roman" w:hAnsi="Times New Roman" w:cs="Times New Roman"/>
          <w:color w:val="000000"/>
          <w:sz w:val="22"/>
          <w:szCs w:val="22"/>
        </w:rPr>
      </w:pPr>
    </w:p>
    <w:p w14:paraId="0AC86519"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44DB1E9D" w14:textId="77777777" w:rsidR="00AD7BD2" w:rsidRDefault="00AD7BD2" w:rsidP="000C17D7">
      <w:pPr>
        <w:widowControl w:val="0"/>
        <w:spacing w:after="0" w:line="240" w:lineRule="auto"/>
        <w:rPr>
          <w:rFonts w:ascii="Times New Roman" w:eastAsia="Times New Roman" w:hAnsi="Times New Roman" w:cs="Times New Roman"/>
          <w:b/>
          <w:color w:val="000000"/>
          <w:sz w:val="22"/>
          <w:szCs w:val="22"/>
        </w:rPr>
      </w:pPr>
    </w:p>
    <w:p w14:paraId="25323F29"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3ADBE5F"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B6CF80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6E735916"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A2DA491"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40F270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7458A43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7A08AB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34F5E233"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7F38AF4"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352696F8"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247A8A40"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0C169125" w14:textId="77777777" w:rsidR="00E345F0" w:rsidRDefault="00E345F0" w:rsidP="000C17D7">
      <w:pPr>
        <w:widowControl w:val="0"/>
        <w:spacing w:after="0" w:line="240" w:lineRule="auto"/>
        <w:rPr>
          <w:rFonts w:ascii="Times New Roman" w:eastAsia="Times New Roman" w:hAnsi="Times New Roman" w:cs="Times New Roman"/>
          <w:color w:val="000000"/>
          <w:sz w:val="22"/>
          <w:szCs w:val="22"/>
        </w:rPr>
      </w:pPr>
    </w:p>
    <w:p w14:paraId="58CAEE63"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br w:type="page"/>
      </w:r>
    </w:p>
    <w:p w14:paraId="7C2843C6" w14:textId="77777777" w:rsidR="00E345F0" w:rsidRDefault="00FC7550" w:rsidP="00194988">
      <w:pPr>
        <w:pStyle w:val="Heading1"/>
        <w:numPr>
          <w:ilvl w:val="0"/>
          <w:numId w:val="11"/>
        </w:numPr>
        <w:spacing w:before="0" w:after="0"/>
        <w:ind w:left="0"/>
        <w:contextualSpacing/>
        <w:rPr>
          <w:sz w:val="28"/>
          <w:szCs w:val="28"/>
        </w:rPr>
      </w:pPr>
      <w:bookmarkStart w:id="4" w:name="_6wwf7wss0sbh" w:colFirst="0" w:colLast="0"/>
      <w:bookmarkEnd w:id="4"/>
      <w:r>
        <w:rPr>
          <w:sz w:val="28"/>
          <w:szCs w:val="28"/>
        </w:rPr>
        <w:lastRenderedPageBreak/>
        <w:t>Criteria &amp; Submittals</w:t>
      </w:r>
    </w:p>
    <w:p w14:paraId="2FBCEDC7" w14:textId="77777777" w:rsidR="00E345F0" w:rsidRDefault="00E345F0" w:rsidP="000C17D7">
      <w:pPr>
        <w:widowControl w:val="0"/>
        <w:spacing w:after="0" w:line="240" w:lineRule="auto"/>
        <w:rPr>
          <w:rFonts w:ascii="Times New Roman" w:eastAsia="Times New Roman" w:hAnsi="Times New Roman" w:cs="Times New Roman"/>
          <w:b/>
          <w:color w:val="000000"/>
          <w:sz w:val="22"/>
          <w:szCs w:val="22"/>
        </w:rPr>
      </w:pPr>
    </w:p>
    <w:tbl>
      <w:tblPr>
        <w:tblStyle w:val="a4"/>
        <w:tblW w:w="97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0"/>
        <w:gridCol w:w="180"/>
      </w:tblGrid>
      <w:tr w:rsidR="00E345F0" w14:paraId="4CEE6568" w14:textId="77777777" w:rsidTr="00FD2333">
        <w:tc>
          <w:tcPr>
            <w:tcW w:w="9790" w:type="dxa"/>
            <w:gridSpan w:val="2"/>
            <w:shd w:val="clear" w:color="auto" w:fill="auto"/>
            <w:tcMar>
              <w:top w:w="100" w:type="dxa"/>
              <w:left w:w="100" w:type="dxa"/>
              <w:bottom w:w="100" w:type="dxa"/>
              <w:right w:w="100" w:type="dxa"/>
            </w:tcMar>
          </w:tcPr>
          <w:p w14:paraId="7DFAC60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188BF979" w14:textId="77777777" w:rsidR="00E345F0" w:rsidRDefault="00FC7550" w:rsidP="00AD7BD2">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sidR="002A4B6B">
              <w:rPr>
                <w:rFonts w:ascii="Times New Roman" w:eastAsia="Times New Roman" w:hAnsi="Times New Roman" w:cs="Times New Roman"/>
                <w:b/>
                <w:color w:val="0000FF"/>
                <w:sz w:val="22"/>
                <w:szCs w:val="22"/>
              </w:rPr>
              <w:t xml:space="preserve"> Master Service Agreement</w:t>
            </w:r>
            <w:r>
              <w:rPr>
                <w:rFonts w:ascii="Times New Roman" w:eastAsia="Times New Roman" w:hAnsi="Times New Roman" w:cs="Times New Roman"/>
                <w:color w:val="000000"/>
                <w:sz w:val="22"/>
                <w:szCs w:val="22"/>
              </w:rPr>
              <w:t xml:space="preserve">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or organization(s</w:t>
            </w:r>
            <w:r w:rsidR="00AD7BD2">
              <w:rPr>
                <w:rFonts w:ascii="Times New Roman" w:eastAsia="Times New Roman" w:hAnsi="Times New Roman" w:cs="Times New Roman"/>
                <w:color w:val="000000"/>
                <w:sz w:val="22"/>
                <w:szCs w:val="22"/>
              </w:rPr>
              <w:t xml:space="preserve">) </w:t>
            </w:r>
            <w:proofErr w:type="gramStart"/>
            <w:r w:rsidR="00AD7BD2">
              <w:rPr>
                <w:rFonts w:ascii="Times New Roman" w:eastAsia="Times New Roman" w:hAnsi="Times New Roman" w:cs="Times New Roman"/>
                <w:color w:val="000000"/>
                <w:sz w:val="22"/>
                <w:szCs w:val="22"/>
              </w:rPr>
              <w:t>for  period</w:t>
            </w:r>
            <w:proofErr w:type="gramEnd"/>
            <w:r w:rsidR="00AD7BD2">
              <w:rPr>
                <w:rFonts w:ascii="Times New Roman" w:eastAsia="Times New Roman" w:hAnsi="Times New Roman" w:cs="Times New Roman"/>
                <w:color w:val="000000"/>
                <w:sz w:val="22"/>
                <w:szCs w:val="22"/>
              </w:rPr>
              <w:t xml:space="preserve"> of 24 months</w:t>
            </w:r>
            <w:r>
              <w:rPr>
                <w:rFonts w:ascii="Times New Roman" w:eastAsia="Times New Roman" w:hAnsi="Times New Roman" w:cs="Times New Roman"/>
                <w:color w:val="000000"/>
                <w:sz w:val="22"/>
                <w:szCs w:val="22"/>
              </w:rPr>
              <w:t xml:space="preserve">. The successful offeror(s) shall </w:t>
            </w:r>
            <w:proofErr w:type="gramStart"/>
            <w:r>
              <w:rPr>
                <w:rFonts w:ascii="Times New Roman" w:eastAsia="Times New Roman" w:hAnsi="Times New Roman" w:cs="Times New Roman"/>
                <w:color w:val="000000"/>
                <w:sz w:val="22"/>
                <w:szCs w:val="22"/>
              </w:rPr>
              <w:t>be required</w:t>
            </w:r>
            <w:proofErr w:type="gramEnd"/>
            <w:r>
              <w:rPr>
                <w:rFonts w:ascii="Times New Roman" w:eastAsia="Times New Roman" w:hAnsi="Times New Roman" w:cs="Times New Roman"/>
                <w:color w:val="000000"/>
                <w:sz w:val="22"/>
                <w:szCs w:val="22"/>
              </w:rPr>
              <w:t xml:space="preserve"> to adhere to the statement of work and terms and conditions of the resulting contract. The anticipated contract </w:t>
            </w:r>
            <w:proofErr w:type="gramStart"/>
            <w:r>
              <w:rPr>
                <w:rFonts w:ascii="Times New Roman" w:eastAsia="Times New Roman" w:hAnsi="Times New Roman" w:cs="Times New Roman"/>
                <w:color w:val="000000"/>
                <w:sz w:val="22"/>
                <w:szCs w:val="22"/>
              </w:rPr>
              <w:t>is incorporated</w:t>
            </w:r>
            <w:proofErr w:type="gramEnd"/>
            <w:r>
              <w:rPr>
                <w:rFonts w:ascii="Times New Roman" w:eastAsia="Times New Roman" w:hAnsi="Times New Roman" w:cs="Times New Roman"/>
                <w:color w:val="000000"/>
                <w:sz w:val="22"/>
                <w:szCs w:val="22"/>
              </w:rPr>
              <w:t xml:space="preserve">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E345F0" w14:paraId="48ECDD66" w14:textId="77777777" w:rsidTr="00FD2333">
        <w:tc>
          <w:tcPr>
            <w:tcW w:w="9790" w:type="dxa"/>
            <w:gridSpan w:val="2"/>
            <w:shd w:val="clear" w:color="auto" w:fill="auto"/>
            <w:tcMar>
              <w:top w:w="100" w:type="dxa"/>
              <w:left w:w="100" w:type="dxa"/>
              <w:bottom w:w="100" w:type="dxa"/>
              <w:right w:w="100" w:type="dxa"/>
            </w:tcMar>
          </w:tcPr>
          <w:p w14:paraId="70B52770" w14:textId="77777777" w:rsidR="00E345F0" w:rsidRDefault="00FC7550" w:rsidP="000C17D7">
            <w:pPr>
              <w:widowControl w:val="0"/>
              <w:spacing w:after="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70B6D9AA"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w:t>
            </w:r>
            <w:proofErr w:type="gramStart"/>
            <w:r>
              <w:rPr>
                <w:rFonts w:ascii="Times New Roman" w:eastAsia="Times New Roman" w:hAnsi="Times New Roman" w:cs="Times New Roman"/>
                <w:color w:val="000000"/>
                <w:sz w:val="22"/>
                <w:szCs w:val="22"/>
              </w:rPr>
              <w:t xml:space="preserve">be </w:t>
            </w:r>
            <w:r>
              <w:rPr>
                <w:rFonts w:ascii="Times New Roman" w:eastAsia="Times New Roman" w:hAnsi="Times New Roman" w:cs="Times New Roman"/>
                <w:b/>
                <w:color w:val="000000"/>
                <w:sz w:val="22"/>
                <w:szCs w:val="22"/>
                <w:u w:val="single"/>
              </w:rPr>
              <w:t>disqualified</w:t>
            </w:r>
            <w:proofErr w:type="gramEnd"/>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31C930D7" w14:textId="77777777" w:rsidR="00E345F0" w:rsidRDefault="00FC7550" w:rsidP="000C17D7">
            <w:pPr>
              <w:widowControl w:val="0"/>
              <w:spacing w:after="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0E63791B" w14:textId="77777777" w:rsidR="00E345F0" w:rsidRDefault="00FC7550" w:rsidP="00194988">
            <w:pPr>
              <w:widowControl w:val="0"/>
              <w:numPr>
                <w:ilvl w:val="0"/>
                <w:numId w:val="14"/>
              </w:numPr>
              <w:spacing w:after="0" w:line="288" w:lineRule="auto"/>
              <w:ind w:lef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1929C1D9" w14:textId="77777777" w:rsidR="00E345F0" w:rsidRDefault="00FC7550" w:rsidP="00194988">
            <w:pPr>
              <w:widowControl w:val="0"/>
              <w:numPr>
                <w:ilvl w:val="0"/>
                <w:numId w:val="14"/>
              </w:numPr>
              <w:spacing w:after="0" w:line="288" w:lineRule="auto"/>
              <w:ind w:left="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71FE6EC8" w14:textId="77777777" w:rsidR="00F7478A" w:rsidRPr="003936C5" w:rsidRDefault="00F7478A" w:rsidP="000C17D7">
            <w:pPr>
              <w:widowControl w:val="0"/>
              <w:spacing w:after="0" w:line="288" w:lineRule="auto"/>
              <w:contextualSpacing/>
              <w:rPr>
                <w:rFonts w:ascii="Times New Roman" w:eastAsia="Times New Roman" w:hAnsi="Times New Roman" w:cs="Times New Roman"/>
                <w:color w:val="4472C4" w:themeColor="accent5"/>
                <w:sz w:val="22"/>
                <w:szCs w:val="22"/>
              </w:rPr>
            </w:pPr>
          </w:p>
        </w:tc>
      </w:tr>
      <w:tr w:rsidR="00E345F0" w14:paraId="4C850B53" w14:textId="77777777" w:rsidTr="00FD2333">
        <w:tc>
          <w:tcPr>
            <w:tcW w:w="9790" w:type="dxa"/>
            <w:gridSpan w:val="2"/>
            <w:shd w:val="clear" w:color="auto" w:fill="auto"/>
            <w:tcMar>
              <w:top w:w="100" w:type="dxa"/>
              <w:left w:w="100" w:type="dxa"/>
              <w:bottom w:w="100" w:type="dxa"/>
              <w:right w:w="100" w:type="dxa"/>
            </w:tcMar>
          </w:tcPr>
          <w:p w14:paraId="41F67DE0"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2847E2D4"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Pr>
                <w:rFonts w:ascii="Times New Roman" w:eastAsia="Times New Roman" w:hAnsi="Times New Roman" w:cs="Times New Roman"/>
                <w:color w:val="000000"/>
                <w:sz w:val="22"/>
                <w:szCs w:val="22"/>
              </w:rPr>
              <w:t>severely and negatively impact the technical evaluation of an offer</w:t>
            </w:r>
            <w:proofErr w:type="gramEnd"/>
            <w:r>
              <w:rPr>
                <w:rFonts w:ascii="Times New Roman" w:eastAsia="Times New Roman" w:hAnsi="Times New Roman" w:cs="Times New Roman"/>
                <w:color w:val="000000"/>
                <w:sz w:val="22"/>
                <w:szCs w:val="22"/>
              </w:rPr>
              <w:t xml:space="preserve">. </w:t>
            </w:r>
          </w:p>
          <w:p w14:paraId="68D59A6E" w14:textId="77777777" w:rsidR="002A7435" w:rsidRDefault="002A7435" w:rsidP="000C17D7">
            <w:pPr>
              <w:widowControl w:val="0"/>
              <w:spacing w:after="0" w:line="288" w:lineRule="auto"/>
              <w:rPr>
                <w:rFonts w:ascii="Times New Roman" w:eastAsia="Times New Roman" w:hAnsi="Times New Roman" w:cs="Times New Roman"/>
                <w:b/>
                <w:color w:val="000000"/>
                <w:sz w:val="22"/>
                <w:szCs w:val="22"/>
              </w:rPr>
            </w:pPr>
          </w:p>
          <w:p w14:paraId="65926FBC" w14:textId="77777777" w:rsidR="00E345F0" w:rsidRDefault="00FC7550" w:rsidP="000C17D7">
            <w:pPr>
              <w:widowControl w:val="0"/>
              <w:spacing w:after="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5DDE7FBD" w14:textId="3CB3EF62" w:rsidR="00C83E48" w:rsidRPr="00817179" w:rsidRDefault="00817179" w:rsidP="00817179">
            <w:pPr>
              <w:pStyle w:val="NoSpacing"/>
              <w:rPr>
                <w:color w:val="auto"/>
              </w:rPr>
            </w:pPr>
            <w:r>
              <w:t>1.</w:t>
            </w:r>
            <w:r w:rsidR="00C83E48" w:rsidRPr="00817179">
              <w:rPr>
                <w:color w:val="auto"/>
              </w:rPr>
              <w:t xml:space="preserve">The offeror must </w:t>
            </w:r>
            <w:proofErr w:type="gramStart"/>
            <w:r w:rsidR="00C83E48" w:rsidRPr="00817179">
              <w:rPr>
                <w:color w:val="auto"/>
              </w:rPr>
              <w:t>be legally registered</w:t>
            </w:r>
            <w:r w:rsidRPr="00817179">
              <w:rPr>
                <w:color w:val="auto"/>
              </w:rPr>
              <w:t>/ incorporated</w:t>
            </w:r>
            <w:proofErr w:type="gramEnd"/>
            <w:r w:rsidRPr="00817179">
              <w:rPr>
                <w:color w:val="auto"/>
              </w:rPr>
              <w:t>- Attach evidence of company registration/incorporation</w:t>
            </w:r>
          </w:p>
          <w:p w14:paraId="41FAC6AE" w14:textId="710F4FD3" w:rsidR="00E345F0" w:rsidRPr="00817179" w:rsidRDefault="00C83E48" w:rsidP="00817179">
            <w:pPr>
              <w:pStyle w:val="NoSpacing"/>
              <w:numPr>
                <w:ilvl w:val="0"/>
                <w:numId w:val="1"/>
              </w:numPr>
              <w:rPr>
                <w:color w:val="auto"/>
              </w:rPr>
            </w:pPr>
            <w:r w:rsidRPr="00817179">
              <w:rPr>
                <w:color w:val="auto"/>
              </w:rPr>
              <w:t>The offeror must be in good standing with the governing tax authority for the country where incorporated</w:t>
            </w:r>
            <w:r w:rsidR="00817179" w:rsidRPr="00817179">
              <w:rPr>
                <w:color w:val="auto"/>
              </w:rPr>
              <w:t>… Attach evidence of complying with tax legal requirement in the country where incorporated.</w:t>
            </w:r>
          </w:p>
          <w:p w14:paraId="4CA4CFBC"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69C246EC" w14:textId="77777777" w:rsidR="00AD7BD2" w:rsidRPr="00AD7BD2" w:rsidRDefault="00AD7BD2" w:rsidP="00194988">
            <w:pPr>
              <w:widowControl w:val="0"/>
              <w:numPr>
                <w:ilvl w:val="0"/>
                <w:numId w:val="10"/>
              </w:numPr>
              <w:spacing w:after="0" w:line="240" w:lineRule="auto"/>
              <w:ind w:left="0"/>
              <w:contextualSpacing/>
              <w:rPr>
                <w:color w:val="000000" w:themeColor="text1"/>
                <w:sz w:val="22"/>
                <w:szCs w:val="22"/>
              </w:rPr>
            </w:pPr>
            <w:proofErr w:type="spellStart"/>
            <w:r w:rsidRPr="00AD7BD2">
              <w:rPr>
                <w:rFonts w:ascii="Times New Roman" w:eastAsia="Times New Roman" w:hAnsi="Times New Roman" w:cs="Times New Roman"/>
                <w:color w:val="000000"/>
                <w:sz w:val="22"/>
                <w:szCs w:val="22"/>
              </w:rPr>
              <w:t>i</w:t>
            </w:r>
            <w:proofErr w:type="spellEnd"/>
            <w:r w:rsidRPr="00AD7BD2">
              <w:rPr>
                <w:rFonts w:ascii="Times New Roman" w:eastAsia="Times New Roman" w:hAnsi="Times New Roman" w:cs="Times New Roman"/>
                <w:color w:val="000000"/>
                <w:sz w:val="22"/>
                <w:szCs w:val="22"/>
              </w:rPr>
              <w:t xml:space="preserve">) </w:t>
            </w:r>
            <w:r w:rsidR="005721DB" w:rsidRPr="00AD7BD2">
              <w:rPr>
                <w:rFonts w:ascii="Times New Roman" w:eastAsia="Times New Roman" w:hAnsi="Times New Roman" w:cs="Times New Roman"/>
                <w:color w:val="000000" w:themeColor="text1"/>
                <w:sz w:val="22"/>
                <w:szCs w:val="22"/>
              </w:rPr>
              <w:t xml:space="preserve">Company Profile, </w:t>
            </w:r>
            <w:proofErr w:type="gramStart"/>
            <w:r w:rsidR="005721DB" w:rsidRPr="00AD7BD2">
              <w:rPr>
                <w:rFonts w:ascii="Times New Roman" w:eastAsia="Times New Roman" w:hAnsi="Times New Roman" w:cs="Times New Roman"/>
                <w:color w:val="000000" w:themeColor="text1"/>
                <w:sz w:val="22"/>
                <w:szCs w:val="22"/>
              </w:rPr>
              <w:t>2 page</w:t>
            </w:r>
            <w:proofErr w:type="gramEnd"/>
            <w:r w:rsidR="005721DB" w:rsidRPr="00AD7BD2">
              <w:rPr>
                <w:rFonts w:ascii="Times New Roman" w:eastAsia="Times New Roman" w:hAnsi="Times New Roman" w:cs="Times New Roman"/>
                <w:color w:val="000000" w:themeColor="text1"/>
                <w:sz w:val="22"/>
                <w:szCs w:val="22"/>
              </w:rPr>
              <w:t xml:space="preserve"> max</w:t>
            </w:r>
          </w:p>
          <w:p w14:paraId="5D27AD97" w14:textId="77777777" w:rsidR="00E345F0" w:rsidRPr="00AD7BD2" w:rsidRDefault="00AD7BD2" w:rsidP="00194988">
            <w:pPr>
              <w:widowControl w:val="0"/>
              <w:numPr>
                <w:ilvl w:val="0"/>
                <w:numId w:val="10"/>
              </w:numPr>
              <w:spacing w:after="0" w:line="240" w:lineRule="auto"/>
              <w:ind w:left="0"/>
              <w:contextualSpacing/>
              <w:rPr>
                <w:color w:val="000000" w:themeColor="text1"/>
                <w:sz w:val="22"/>
                <w:szCs w:val="22"/>
              </w:rPr>
            </w:pPr>
            <w:r w:rsidRPr="00AD7BD2">
              <w:rPr>
                <w:color w:val="000000" w:themeColor="text1"/>
                <w:sz w:val="22"/>
                <w:szCs w:val="22"/>
              </w:rPr>
              <w:t xml:space="preserve">ii) </w:t>
            </w:r>
            <w:r w:rsidR="00FC7550" w:rsidRPr="00AD7BD2">
              <w:rPr>
                <w:rFonts w:ascii="Times New Roman" w:eastAsia="Times New Roman" w:hAnsi="Times New Roman" w:cs="Times New Roman"/>
                <w:color w:val="000000" w:themeColor="text1"/>
                <w:sz w:val="22"/>
                <w:szCs w:val="22"/>
              </w:rPr>
              <w:t xml:space="preserve">References from previous work projects (including contact information)  </w:t>
            </w:r>
          </w:p>
          <w:p w14:paraId="563B5C3C" w14:textId="3C1A4F44" w:rsidR="001C29C5" w:rsidRPr="00AD7BD2" w:rsidRDefault="00AD7BD2" w:rsidP="00194988">
            <w:pPr>
              <w:widowControl w:val="0"/>
              <w:numPr>
                <w:ilvl w:val="0"/>
                <w:numId w:val="10"/>
              </w:numPr>
              <w:spacing w:after="0" w:line="240" w:lineRule="auto"/>
              <w:ind w:left="0"/>
              <w:contextualSpacing/>
              <w:rPr>
                <w:color w:val="000000" w:themeColor="text1"/>
                <w:sz w:val="22"/>
                <w:szCs w:val="22"/>
              </w:rPr>
            </w:pPr>
            <w:r w:rsidRPr="00AD7BD2">
              <w:rPr>
                <w:color w:val="000000" w:themeColor="text1"/>
                <w:sz w:val="22"/>
                <w:szCs w:val="22"/>
              </w:rPr>
              <w:t xml:space="preserve">ii) </w:t>
            </w:r>
            <w:r w:rsidR="00FC7550" w:rsidRPr="00AD7BD2">
              <w:rPr>
                <w:rFonts w:ascii="Times New Roman" w:eastAsia="Times New Roman" w:hAnsi="Times New Roman" w:cs="Times New Roman"/>
                <w:color w:val="000000" w:themeColor="text1"/>
                <w:sz w:val="22"/>
                <w:szCs w:val="22"/>
              </w:rPr>
              <w:t>Detailed Product</w:t>
            </w:r>
            <w:r w:rsidR="00C83E48">
              <w:rPr>
                <w:rFonts w:ascii="Times New Roman" w:eastAsia="Times New Roman" w:hAnsi="Times New Roman" w:cs="Times New Roman"/>
                <w:color w:val="000000" w:themeColor="text1"/>
                <w:sz w:val="22"/>
                <w:szCs w:val="22"/>
              </w:rPr>
              <w:t>/ portal description.</w:t>
            </w:r>
          </w:p>
          <w:p w14:paraId="3E4E5698" w14:textId="77777777" w:rsidR="00AD7BD2" w:rsidRPr="00AD7BD2" w:rsidRDefault="00AD7BD2" w:rsidP="00194988">
            <w:pPr>
              <w:widowControl w:val="0"/>
              <w:numPr>
                <w:ilvl w:val="0"/>
                <w:numId w:val="10"/>
              </w:numPr>
              <w:spacing w:after="0" w:line="240" w:lineRule="auto"/>
              <w:ind w:left="0"/>
              <w:contextualSpacing/>
              <w:rPr>
                <w:b/>
                <w:color w:val="000000" w:themeColor="text1"/>
                <w:sz w:val="22"/>
                <w:szCs w:val="22"/>
              </w:rPr>
            </w:pPr>
            <w:r w:rsidRPr="00AD7BD2">
              <w:rPr>
                <w:rFonts w:ascii="Times New Roman" w:eastAsia="Times New Roman" w:hAnsi="Times New Roman" w:cs="Times New Roman"/>
                <w:color w:val="000000" w:themeColor="text1"/>
                <w:sz w:val="22"/>
                <w:szCs w:val="22"/>
              </w:rPr>
              <w:t>iv) Evidence of similar services offered (including contact information, contract value, and geographic locations</w:t>
            </w:r>
          </w:p>
          <w:p w14:paraId="5E5CD52A" w14:textId="77777777" w:rsidR="00AD7BD2" w:rsidRPr="00AD7BD2" w:rsidRDefault="00AD7BD2" w:rsidP="00194988">
            <w:pPr>
              <w:widowControl w:val="0"/>
              <w:numPr>
                <w:ilvl w:val="0"/>
                <w:numId w:val="10"/>
              </w:numPr>
              <w:spacing w:after="0" w:line="240" w:lineRule="auto"/>
              <w:ind w:left="0"/>
              <w:contextualSpacing/>
              <w:rPr>
                <w:b/>
                <w:color w:val="000000" w:themeColor="text1"/>
                <w:sz w:val="22"/>
                <w:szCs w:val="22"/>
              </w:rPr>
            </w:pPr>
            <w:r w:rsidRPr="00AD7BD2">
              <w:rPr>
                <w:rFonts w:ascii="Times New Roman" w:eastAsia="Times New Roman" w:hAnsi="Times New Roman" w:cs="Times New Roman"/>
                <w:color w:val="000000" w:themeColor="text1"/>
                <w:sz w:val="22"/>
                <w:szCs w:val="22"/>
              </w:rPr>
              <w:t xml:space="preserve">v) </w:t>
            </w:r>
            <w:proofErr w:type="gramStart"/>
            <w:r w:rsidRPr="00AD7BD2">
              <w:rPr>
                <w:rFonts w:ascii="Times New Roman" w:eastAsia="Times New Roman" w:hAnsi="Times New Roman" w:cs="Times New Roman"/>
                <w:color w:val="000000" w:themeColor="text1"/>
                <w:sz w:val="22"/>
                <w:szCs w:val="22"/>
              </w:rPr>
              <w:t>Financial</w:t>
            </w:r>
            <w:proofErr w:type="gramEnd"/>
            <w:r w:rsidRPr="00AD7BD2">
              <w:rPr>
                <w:rFonts w:ascii="Times New Roman" w:eastAsia="Times New Roman" w:hAnsi="Times New Roman" w:cs="Times New Roman"/>
                <w:color w:val="000000" w:themeColor="text1"/>
                <w:sz w:val="22"/>
                <w:szCs w:val="22"/>
              </w:rPr>
              <w:t xml:space="preserve"> offer</w:t>
            </w:r>
          </w:p>
          <w:p w14:paraId="2A6AA532" w14:textId="5585CA7C" w:rsidR="00AD7BD2" w:rsidRPr="003E61A9" w:rsidRDefault="00AD7BD2" w:rsidP="00194988">
            <w:pPr>
              <w:widowControl w:val="0"/>
              <w:numPr>
                <w:ilvl w:val="0"/>
                <w:numId w:val="10"/>
              </w:numPr>
              <w:spacing w:after="0" w:line="240" w:lineRule="auto"/>
              <w:ind w:left="0"/>
              <w:contextualSpacing/>
              <w:rPr>
                <w:b/>
                <w:color w:val="000000" w:themeColor="text1"/>
                <w:sz w:val="22"/>
                <w:szCs w:val="22"/>
              </w:rPr>
            </w:pPr>
            <w:r w:rsidRPr="00AD7BD2">
              <w:rPr>
                <w:rFonts w:ascii="Times New Roman" w:eastAsia="Times New Roman" w:hAnsi="Times New Roman" w:cs="Times New Roman"/>
                <w:color w:val="000000" w:themeColor="text1"/>
                <w:sz w:val="22"/>
                <w:szCs w:val="22"/>
              </w:rPr>
              <w:t xml:space="preserve">vi) CV of technical staff including their role, </w:t>
            </w:r>
            <w:proofErr w:type="gramStart"/>
            <w:r w:rsidRPr="00AD7BD2">
              <w:rPr>
                <w:rFonts w:ascii="Times New Roman" w:eastAsia="Times New Roman" w:hAnsi="Times New Roman" w:cs="Times New Roman"/>
                <w:color w:val="000000" w:themeColor="text1"/>
                <w:sz w:val="22"/>
                <w:szCs w:val="22"/>
              </w:rPr>
              <w:t>qualification</w:t>
            </w:r>
            <w:proofErr w:type="gramEnd"/>
            <w:r w:rsidRPr="00AD7BD2">
              <w:rPr>
                <w:rFonts w:ascii="Times New Roman" w:eastAsia="Times New Roman" w:hAnsi="Times New Roman" w:cs="Times New Roman"/>
                <w:color w:val="000000" w:themeColor="text1"/>
                <w:sz w:val="22"/>
                <w:szCs w:val="22"/>
              </w:rPr>
              <w:t xml:space="preserve"> and experience</w:t>
            </w:r>
          </w:p>
          <w:p w14:paraId="08B5CD5E" w14:textId="4287AB35" w:rsidR="003E61A9" w:rsidRPr="00AD7BD2" w:rsidRDefault="003E61A9" w:rsidP="00194988">
            <w:pPr>
              <w:widowControl w:val="0"/>
              <w:numPr>
                <w:ilvl w:val="0"/>
                <w:numId w:val="10"/>
              </w:numPr>
              <w:spacing w:after="0" w:line="240" w:lineRule="auto"/>
              <w:ind w:left="0"/>
              <w:contextualSpacing/>
              <w:rPr>
                <w:b/>
                <w:color w:val="000000" w:themeColor="text1"/>
                <w:sz w:val="22"/>
                <w:szCs w:val="22"/>
              </w:rPr>
            </w:pPr>
            <w:r>
              <w:rPr>
                <w:rFonts w:ascii="Times New Roman" w:eastAsia="Times New Roman" w:hAnsi="Times New Roman" w:cs="Times New Roman"/>
                <w:color w:val="000000" w:themeColor="text1"/>
                <w:sz w:val="22"/>
                <w:szCs w:val="22"/>
              </w:rPr>
              <w:t>vii) Supplier Information Form</w:t>
            </w:r>
          </w:p>
          <w:p w14:paraId="58502915" w14:textId="7EB3010B" w:rsidR="00AD7BD2" w:rsidRPr="005721DB" w:rsidRDefault="00AD7BD2" w:rsidP="00194988">
            <w:pPr>
              <w:widowControl w:val="0"/>
              <w:numPr>
                <w:ilvl w:val="0"/>
                <w:numId w:val="10"/>
              </w:numPr>
              <w:spacing w:after="0" w:line="240" w:lineRule="auto"/>
              <w:ind w:left="0"/>
              <w:contextualSpacing/>
              <w:rPr>
                <w:b/>
                <w:color w:val="0000FF"/>
                <w:sz w:val="22"/>
                <w:szCs w:val="22"/>
                <w:highlight w:val="yellow"/>
              </w:rPr>
            </w:pPr>
            <w:r w:rsidRPr="00AD7BD2">
              <w:rPr>
                <w:rFonts w:ascii="Times New Roman" w:eastAsia="Times New Roman" w:hAnsi="Times New Roman" w:cs="Times New Roman"/>
                <w:color w:val="000000" w:themeColor="text1"/>
                <w:sz w:val="22"/>
                <w:szCs w:val="22"/>
              </w:rPr>
              <w:t>vii</w:t>
            </w:r>
            <w:r w:rsidR="003E61A9">
              <w:rPr>
                <w:rFonts w:ascii="Times New Roman" w:eastAsia="Times New Roman" w:hAnsi="Times New Roman" w:cs="Times New Roman"/>
                <w:color w:val="000000" w:themeColor="text1"/>
                <w:sz w:val="22"/>
                <w:szCs w:val="22"/>
              </w:rPr>
              <w:t>i</w:t>
            </w:r>
            <w:r w:rsidRPr="00AD7BD2">
              <w:rPr>
                <w:rFonts w:ascii="Times New Roman" w:eastAsia="Times New Roman" w:hAnsi="Times New Roman" w:cs="Times New Roman"/>
                <w:color w:val="000000" w:themeColor="text1"/>
                <w:sz w:val="22"/>
                <w:szCs w:val="22"/>
              </w:rPr>
              <w:t>) Responses to the questions</w:t>
            </w:r>
          </w:p>
          <w:p w14:paraId="1644F421" w14:textId="77777777" w:rsidR="005721DB" w:rsidRPr="005721DB" w:rsidRDefault="005721DB" w:rsidP="00194988">
            <w:pPr>
              <w:widowControl w:val="0"/>
              <w:numPr>
                <w:ilvl w:val="0"/>
                <w:numId w:val="10"/>
              </w:numPr>
              <w:spacing w:after="0" w:line="240" w:lineRule="auto"/>
              <w:ind w:left="0"/>
              <w:contextualSpacing/>
              <w:rPr>
                <w:b/>
                <w:color w:val="0000FF"/>
                <w:sz w:val="22"/>
                <w:szCs w:val="22"/>
                <w:highlight w:val="yellow"/>
              </w:rPr>
            </w:pPr>
          </w:p>
          <w:p w14:paraId="6E56663C" w14:textId="77777777" w:rsidR="00E345F0" w:rsidRDefault="001F25D7" w:rsidP="000C17D7">
            <w:pPr>
              <w:widowControl w:val="0"/>
              <w:spacing w:after="0" w:line="240" w:lineRule="auto"/>
              <w:rPr>
                <w:rFonts w:ascii="Times New Roman" w:eastAsia="Times New Roman" w:hAnsi="Times New Roman" w:cs="Times New Roman"/>
                <w:b/>
                <w:color w:val="000000"/>
                <w:sz w:val="22"/>
                <w:szCs w:val="22"/>
              </w:rPr>
            </w:pPr>
            <w:r w:rsidRPr="001F25D7">
              <w:rPr>
                <w:rFonts w:ascii="Times New Roman" w:eastAsia="Times New Roman" w:hAnsi="Times New Roman" w:cs="Times New Roman"/>
                <w:b/>
                <w:color w:val="auto"/>
                <w:sz w:val="22"/>
                <w:szCs w:val="22"/>
              </w:rPr>
              <w:t>Price Off</w:t>
            </w:r>
            <w:r w:rsidR="0093579D" w:rsidRPr="001F25D7">
              <w:rPr>
                <w:rFonts w:ascii="Times New Roman" w:eastAsia="Times New Roman" w:hAnsi="Times New Roman" w:cs="Times New Roman"/>
                <w:b/>
                <w:color w:val="auto"/>
                <w:sz w:val="22"/>
                <w:szCs w:val="22"/>
              </w:rPr>
              <w:t>er</w:t>
            </w:r>
            <w:r w:rsidR="00FC7550">
              <w:rPr>
                <w:rFonts w:ascii="Times New Roman" w:eastAsia="Times New Roman" w:hAnsi="Times New Roman" w:cs="Times New Roman"/>
                <w:b/>
                <w:color w:val="000000"/>
                <w:sz w:val="22"/>
                <w:szCs w:val="22"/>
              </w:rPr>
              <w:t>:</w:t>
            </w:r>
          </w:p>
          <w:p w14:paraId="039CFA3F"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w:t>
            </w:r>
            <w:r w:rsidR="000644AA">
              <w:rPr>
                <w:rFonts w:ascii="Times New Roman" w:eastAsia="Times New Roman" w:hAnsi="Times New Roman" w:cs="Times New Roman"/>
                <w:color w:val="000000"/>
                <w:sz w:val="22"/>
                <w:szCs w:val="22"/>
              </w:rPr>
              <w:t>O</w:t>
            </w:r>
            <w:r>
              <w:rPr>
                <w:rFonts w:ascii="Times New Roman" w:eastAsia="Times New Roman" w:hAnsi="Times New Roman" w:cs="Times New Roman"/>
                <w:color w:val="000000"/>
                <w:sz w:val="22"/>
                <w:szCs w:val="22"/>
              </w:rPr>
              <w:t xml:space="preserve">ffer </w:t>
            </w:r>
            <w:proofErr w:type="gramStart"/>
            <w:r>
              <w:rPr>
                <w:rFonts w:ascii="Times New Roman" w:eastAsia="Times New Roman" w:hAnsi="Times New Roman" w:cs="Times New Roman"/>
                <w:color w:val="000000"/>
                <w:sz w:val="22"/>
                <w:szCs w:val="22"/>
              </w:rPr>
              <w:t>is used</w:t>
            </w:r>
            <w:proofErr w:type="gramEnd"/>
            <w:r>
              <w:rPr>
                <w:rFonts w:ascii="Times New Roman" w:eastAsia="Times New Roman" w:hAnsi="Times New Roman" w:cs="Times New Roman"/>
                <w:color w:val="000000"/>
                <w:sz w:val="22"/>
                <w:szCs w:val="22"/>
              </w:rPr>
              <w:t xml:space="preserve"> to determine which offer represents the best value and serves as a basis of negotiat</w:t>
            </w:r>
            <w:r w:rsidR="0093579D">
              <w:rPr>
                <w:rFonts w:ascii="Times New Roman" w:eastAsia="Times New Roman" w:hAnsi="Times New Roman" w:cs="Times New Roman"/>
                <w:color w:val="000000"/>
                <w:sz w:val="22"/>
                <w:szCs w:val="22"/>
              </w:rPr>
              <w:t>ion before award of a contract.</w:t>
            </w:r>
            <w:r w:rsidR="00E75281">
              <w:rPr>
                <w:rFonts w:ascii="Times New Roman" w:eastAsia="Times New Roman" w:hAnsi="Times New Roman" w:cs="Times New Roman"/>
                <w:color w:val="000000"/>
                <w:sz w:val="22"/>
                <w:szCs w:val="22"/>
              </w:rPr>
              <w:t xml:space="preserve"> Applicants are expected to use the </w:t>
            </w:r>
            <w:r w:rsidR="002A7435">
              <w:rPr>
                <w:rFonts w:ascii="Times New Roman" w:eastAsia="Times New Roman" w:hAnsi="Times New Roman" w:cs="Times New Roman"/>
                <w:color w:val="000000"/>
                <w:sz w:val="22"/>
                <w:szCs w:val="22"/>
              </w:rPr>
              <w:t>Price Offer Sheet</w:t>
            </w:r>
            <w:r w:rsidR="00E75281">
              <w:rPr>
                <w:rFonts w:ascii="Times New Roman" w:eastAsia="Times New Roman" w:hAnsi="Times New Roman" w:cs="Times New Roman"/>
                <w:color w:val="000000"/>
                <w:sz w:val="22"/>
                <w:szCs w:val="22"/>
              </w:rPr>
              <w:t xml:space="preserve"> to present their price offer, </w:t>
            </w: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profit, fees, taxes, or additional costs can be added after contract signing</w:t>
            </w:r>
            <w:r w:rsidR="000644A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Offerors must show unit prices, quantities, and total price, as displayed in the Offer Sheet in Section 4. All items must </w:t>
            </w:r>
            <w:proofErr w:type="gramStart"/>
            <w:r>
              <w:rPr>
                <w:rFonts w:ascii="Times New Roman" w:eastAsia="Times New Roman" w:hAnsi="Times New Roman" w:cs="Times New Roman"/>
                <w:color w:val="000000"/>
                <w:sz w:val="22"/>
                <w:szCs w:val="22"/>
              </w:rPr>
              <w:t>be clearly labeled</w:t>
            </w:r>
            <w:proofErr w:type="gramEnd"/>
            <w:r>
              <w:rPr>
                <w:rFonts w:ascii="Times New Roman" w:eastAsia="Times New Roman" w:hAnsi="Times New Roman" w:cs="Times New Roman"/>
                <w:color w:val="000000"/>
                <w:sz w:val="22"/>
                <w:szCs w:val="22"/>
              </w:rPr>
              <w:t xml:space="preserve"> and included in the total offered price.</w:t>
            </w:r>
          </w:p>
          <w:p w14:paraId="3838EC79" w14:textId="77777777" w:rsidR="00AD7BD2" w:rsidRDefault="00AD7BD2" w:rsidP="000C17D7">
            <w:pPr>
              <w:widowControl w:val="0"/>
              <w:spacing w:after="0" w:line="240" w:lineRule="auto"/>
              <w:jc w:val="both"/>
              <w:rPr>
                <w:rFonts w:ascii="Times New Roman" w:eastAsia="Times New Roman" w:hAnsi="Times New Roman" w:cs="Times New Roman"/>
                <w:color w:val="000000"/>
                <w:sz w:val="22"/>
                <w:szCs w:val="22"/>
              </w:rPr>
            </w:pPr>
          </w:p>
          <w:p w14:paraId="7AD4B086"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t>
            </w:r>
            <w:r>
              <w:rPr>
                <w:rFonts w:ascii="Times New Roman" w:eastAsia="Times New Roman" w:hAnsi="Times New Roman" w:cs="Times New Roman"/>
                <w:color w:val="0000FF"/>
                <w:sz w:val="22"/>
                <w:szCs w:val="22"/>
              </w:rPr>
              <w:t xml:space="preserve">must not </w:t>
            </w:r>
            <w:r>
              <w:rPr>
                <w:rFonts w:ascii="Times New Roman" w:eastAsia="Times New Roman" w:hAnsi="Times New Roman" w:cs="Times New Roman"/>
                <w:color w:val="000000"/>
                <w:sz w:val="22"/>
                <w:szCs w:val="22"/>
              </w:rPr>
              <w:t>include VAT an</w:t>
            </w:r>
            <w:r w:rsidR="0093579D">
              <w:rPr>
                <w:rFonts w:ascii="Times New Roman" w:eastAsia="Times New Roman" w:hAnsi="Times New Roman" w:cs="Times New Roman"/>
                <w:color w:val="000000"/>
                <w:sz w:val="22"/>
                <w:szCs w:val="22"/>
              </w:rPr>
              <w:t>d customs duties in their offer.</w:t>
            </w:r>
          </w:p>
        </w:tc>
      </w:tr>
      <w:tr w:rsidR="00E345F0" w14:paraId="1878E325" w14:textId="77777777" w:rsidTr="005721DB">
        <w:trPr>
          <w:gridAfter w:val="1"/>
          <w:wAfter w:w="180" w:type="dxa"/>
        </w:trPr>
        <w:tc>
          <w:tcPr>
            <w:tcW w:w="9610" w:type="dxa"/>
            <w:shd w:val="clear" w:color="auto" w:fill="auto"/>
            <w:tcMar>
              <w:top w:w="100" w:type="dxa"/>
              <w:left w:w="100" w:type="dxa"/>
              <w:bottom w:w="100" w:type="dxa"/>
              <w:right w:w="100" w:type="dxa"/>
            </w:tcMar>
          </w:tcPr>
          <w:p w14:paraId="271058BA"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3928AECA" w14:textId="77777777" w:rsidR="00E345F0" w:rsidRDefault="00FC7550" w:rsidP="000C17D7">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w:t>
            </w:r>
            <w:proofErr w:type="gramStart"/>
            <w:r>
              <w:rPr>
                <w:rFonts w:ascii="Times New Roman" w:eastAsia="Times New Roman" w:hAnsi="Times New Roman" w:cs="Times New Roman"/>
                <w:color w:val="000000"/>
                <w:sz w:val="22"/>
                <w:szCs w:val="22"/>
              </w:rPr>
              <w:t>be submitted</w:t>
            </w:r>
            <w:proofErr w:type="gramEnd"/>
            <w:r>
              <w:rPr>
                <w:rFonts w:ascii="Times New Roman" w:eastAsia="Times New Roman" w:hAnsi="Times New Roman" w:cs="Times New Roman"/>
                <w:color w:val="000000"/>
                <w:sz w:val="22"/>
                <w:szCs w:val="22"/>
              </w:rPr>
              <w:t xml:space="preserve">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68C63F57"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Payments will </w:t>
            </w:r>
            <w:proofErr w:type="gramStart"/>
            <w:r>
              <w:rPr>
                <w:rFonts w:ascii="Times New Roman" w:eastAsia="Times New Roman" w:hAnsi="Times New Roman" w:cs="Times New Roman"/>
                <w:color w:val="000000"/>
                <w:sz w:val="22"/>
                <w:szCs w:val="22"/>
              </w:rPr>
              <w:t>be made</w:t>
            </w:r>
            <w:proofErr w:type="gramEnd"/>
            <w:r>
              <w:rPr>
                <w:rFonts w:ascii="Times New Roman" w:eastAsia="Times New Roman" w:hAnsi="Times New Roman" w:cs="Times New Roman"/>
                <w:color w:val="000000"/>
                <w:sz w:val="22"/>
                <w:szCs w:val="22"/>
              </w:rPr>
              <w:t xml:space="preserv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p>
        </w:tc>
      </w:tr>
    </w:tbl>
    <w:p w14:paraId="70AEC38D" w14:textId="77777777" w:rsidR="00E345F0" w:rsidRDefault="00E345F0" w:rsidP="000C17D7">
      <w:pPr>
        <w:widowControl w:val="0"/>
        <w:spacing w:after="0" w:line="240" w:lineRule="auto"/>
        <w:rPr>
          <w:rFonts w:ascii="Times New Roman" w:eastAsia="Times New Roman" w:hAnsi="Times New Roman" w:cs="Times New Roman"/>
          <w:b/>
          <w:color w:val="000000"/>
          <w:sz w:val="22"/>
          <w:szCs w:val="22"/>
        </w:rPr>
      </w:pPr>
    </w:p>
    <w:tbl>
      <w:tblPr>
        <w:tblStyle w:val="a7"/>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E345F0" w14:paraId="5B645D95" w14:textId="77777777" w:rsidTr="00AD7BD2">
        <w:tc>
          <w:tcPr>
            <w:tcW w:w="9810" w:type="dxa"/>
            <w:shd w:val="clear" w:color="auto" w:fill="auto"/>
            <w:tcMar>
              <w:top w:w="100" w:type="dxa"/>
              <w:left w:w="100" w:type="dxa"/>
              <w:bottom w:w="100" w:type="dxa"/>
              <w:right w:w="100" w:type="dxa"/>
            </w:tcMar>
          </w:tcPr>
          <w:p w14:paraId="7B90F281" w14:textId="77777777" w:rsidR="00E345F0" w:rsidRDefault="00FC7550" w:rsidP="000C17D7">
            <w:pPr>
              <w:widowControl w:val="0"/>
              <w:spacing w:after="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2B4297E" w14:textId="77777777" w:rsidR="00E345F0" w:rsidRDefault="00FC7550" w:rsidP="000C17D7">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w:t>
            </w:r>
            <w:proofErr w:type="gramStart"/>
            <w:r>
              <w:rPr>
                <w:rFonts w:ascii="Times New Roman" w:eastAsia="Times New Roman" w:hAnsi="Times New Roman" w:cs="Times New Roman"/>
                <w:color w:val="000000"/>
                <w:sz w:val="22"/>
                <w:szCs w:val="22"/>
              </w:rPr>
              <w:t>be incurred</w:t>
            </w:r>
            <w:proofErr w:type="gramEnd"/>
            <w:r>
              <w:rPr>
                <w:rFonts w:ascii="Times New Roman" w:eastAsia="Times New Roman" w:hAnsi="Times New Roman" w:cs="Times New Roman"/>
                <w:color w:val="000000"/>
                <w:sz w:val="22"/>
                <w:szCs w:val="22"/>
              </w:rPr>
              <w:t xml:space="preserve"> by any Offeror in the preparation of their tender.</w:t>
            </w:r>
          </w:p>
          <w:p w14:paraId="54A8662B" w14:textId="77777777" w:rsidR="00E345F0" w:rsidRDefault="00FC7550" w:rsidP="000C17D7">
            <w:pPr>
              <w:widowControl w:val="0"/>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Evaluations will </w:t>
            </w:r>
            <w:proofErr w:type="gramStart"/>
            <w:r>
              <w:rPr>
                <w:rFonts w:ascii="Times New Roman" w:eastAsia="Times New Roman" w:hAnsi="Times New Roman" w:cs="Times New Roman"/>
                <w:color w:val="000000"/>
                <w:sz w:val="22"/>
                <w:szCs w:val="22"/>
              </w:rPr>
              <w:t>be conducted</w:t>
            </w:r>
            <w:proofErr w:type="gramEnd"/>
            <w:r>
              <w:rPr>
                <w:rFonts w:ascii="Times New Roman" w:eastAsia="Times New Roman" w:hAnsi="Times New Roman" w:cs="Times New Roman"/>
                <w:color w:val="000000"/>
                <w:sz w:val="22"/>
                <w:szCs w:val="22"/>
              </w:rPr>
              <w:t xml:space="preserve"> as described in the following subsections:</w:t>
            </w:r>
          </w:p>
        </w:tc>
      </w:tr>
      <w:tr w:rsidR="00E345F0" w14:paraId="61B7DE5D" w14:textId="77777777" w:rsidTr="00AD7BD2">
        <w:tc>
          <w:tcPr>
            <w:tcW w:w="9810" w:type="dxa"/>
            <w:shd w:val="clear" w:color="auto" w:fill="auto"/>
            <w:tcMar>
              <w:top w:w="100" w:type="dxa"/>
              <w:left w:w="100" w:type="dxa"/>
              <w:bottom w:w="100" w:type="dxa"/>
              <w:right w:w="100" w:type="dxa"/>
            </w:tcMar>
          </w:tcPr>
          <w:p w14:paraId="3467056E"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b/>
                <w:color w:val="000000" w:themeColor="text1"/>
                <w:sz w:val="22"/>
                <w:szCs w:val="22"/>
              </w:rPr>
              <w:t>3.5.1</w:t>
            </w:r>
            <w:r w:rsidRPr="00AD7BD2">
              <w:rPr>
                <w:rFonts w:ascii="Times New Roman" w:eastAsia="Times New Roman" w:hAnsi="Times New Roman" w:cs="Times New Roman"/>
                <w:b/>
                <w:color w:val="000000" w:themeColor="text1"/>
                <w:sz w:val="22"/>
                <w:szCs w:val="22"/>
              </w:rPr>
              <w:tab/>
              <w:t xml:space="preserve">Scoring Evaluation </w:t>
            </w:r>
          </w:p>
          <w:p w14:paraId="6F4820CE" w14:textId="77777777" w:rsidR="00E345F0" w:rsidRPr="00AD7BD2" w:rsidRDefault="00FC7550" w:rsidP="000C17D7">
            <w:pPr>
              <w:widowControl w:val="0"/>
              <w:spacing w:after="0" w:line="288" w:lineRule="auto"/>
              <w:rPr>
                <w:rFonts w:ascii="Times New Roman" w:eastAsia="Times New Roman" w:hAnsi="Times New Roman" w:cs="Times New Roman"/>
                <w:b/>
                <w:i/>
                <w:color w:val="000000" w:themeColor="text1"/>
                <w:sz w:val="22"/>
                <w:szCs w:val="22"/>
              </w:rPr>
            </w:pPr>
            <w:r w:rsidRPr="00AD7BD2">
              <w:rPr>
                <w:rFonts w:ascii="Times New Roman" w:eastAsia="Times New Roman" w:hAnsi="Times New Roman" w:cs="Times New Roman"/>
                <w:b/>
                <w:i/>
                <w:color w:val="000000" w:themeColor="text1"/>
                <w:sz w:val="22"/>
                <w:szCs w:val="22"/>
              </w:rPr>
              <w:t>Trade-Off Method</w:t>
            </w:r>
          </w:p>
          <w:p w14:paraId="3D1F627E"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Mercy Corps Tender Committee will conduct a technical evaluation which will grade technical criteria on a weighted basis (each </w:t>
            </w:r>
            <w:proofErr w:type="gramStart"/>
            <w:r w:rsidRPr="00AD7BD2">
              <w:rPr>
                <w:rFonts w:ascii="Times New Roman" w:eastAsia="Times New Roman" w:hAnsi="Times New Roman" w:cs="Times New Roman"/>
                <w:color w:val="000000" w:themeColor="text1"/>
                <w:sz w:val="22"/>
                <w:szCs w:val="22"/>
              </w:rPr>
              <w:t>criteria</w:t>
            </w:r>
            <w:proofErr w:type="gramEnd"/>
            <w:r w:rsidRPr="00AD7BD2">
              <w:rPr>
                <w:rFonts w:ascii="Times New Roman" w:eastAsia="Times New Roman" w:hAnsi="Times New Roman" w:cs="Times New Roman"/>
                <w:color w:val="000000" w:themeColor="text1"/>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781245B9"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Award criteria shall be based on the proposal’s overall </w:t>
            </w:r>
            <w:r w:rsidRPr="00AD7BD2">
              <w:rPr>
                <w:rFonts w:ascii="Times New Roman" w:eastAsia="Times New Roman" w:hAnsi="Times New Roman" w:cs="Times New Roman"/>
                <w:b/>
                <w:color w:val="000000" w:themeColor="text1"/>
                <w:sz w:val="22"/>
                <w:szCs w:val="22"/>
                <w:u w:val="single"/>
              </w:rPr>
              <w:t>“value for money”</w:t>
            </w:r>
            <w:r w:rsidRPr="00AD7BD2">
              <w:rPr>
                <w:rFonts w:ascii="Times New Roman" w:eastAsia="Times New Roman" w:hAnsi="Times New Roman" w:cs="Times New Roman"/>
                <w:color w:val="000000" w:themeColor="text1"/>
                <w:sz w:val="22"/>
                <w:szCs w:val="22"/>
              </w:rPr>
              <w:t xml:space="preserve"> (quality, cost, delivery time, etc.) while taking into consideration donor and internal requirements and regulations</w:t>
            </w:r>
            <w:proofErr w:type="gramStart"/>
            <w:r w:rsidRPr="00AD7BD2">
              <w:rPr>
                <w:rFonts w:ascii="Times New Roman" w:eastAsia="Times New Roman" w:hAnsi="Times New Roman" w:cs="Times New Roman"/>
                <w:color w:val="000000" w:themeColor="text1"/>
                <w:sz w:val="22"/>
                <w:szCs w:val="22"/>
              </w:rPr>
              <w:t xml:space="preserve">.  </w:t>
            </w:r>
            <w:proofErr w:type="gramEnd"/>
            <w:r w:rsidRPr="00AD7BD2">
              <w:rPr>
                <w:rFonts w:ascii="Times New Roman" w:eastAsia="Times New Roman" w:hAnsi="Times New Roman" w:cs="Times New Roman"/>
                <w:color w:val="000000" w:themeColor="text1"/>
                <w:sz w:val="22"/>
                <w:szCs w:val="22"/>
              </w:rPr>
              <w:t xml:space="preserve">Each individual criteria </w:t>
            </w:r>
            <w:proofErr w:type="gramStart"/>
            <w:r w:rsidRPr="00AD7BD2">
              <w:rPr>
                <w:rFonts w:ascii="Times New Roman" w:eastAsia="Times New Roman" w:hAnsi="Times New Roman" w:cs="Times New Roman"/>
                <w:color w:val="000000" w:themeColor="text1"/>
                <w:sz w:val="22"/>
                <w:szCs w:val="22"/>
              </w:rPr>
              <w:t>has</w:t>
            </w:r>
            <w:proofErr w:type="gramEnd"/>
            <w:r w:rsidRPr="00AD7BD2">
              <w:rPr>
                <w:rFonts w:ascii="Times New Roman" w:eastAsia="Times New Roman" w:hAnsi="Times New Roman" w:cs="Times New Roman"/>
                <w:color w:val="000000" w:themeColor="text1"/>
                <w:sz w:val="22"/>
                <w:szCs w:val="22"/>
              </w:rPr>
              <w:t xml:space="preserve"> been assigned a weighting prior to the release of this tender based on its importance to Mercy Corps in this process. </w:t>
            </w:r>
          </w:p>
          <w:p w14:paraId="7009D51F" w14:textId="77777777" w:rsidR="00E345F0" w:rsidRPr="00AD7BD2" w:rsidRDefault="00FC7550" w:rsidP="000C17D7">
            <w:pPr>
              <w:widowControl w:val="0"/>
              <w:spacing w:after="0" w:line="288" w:lineRule="auto"/>
              <w:jc w:val="both"/>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Offeror(s) with the best score will </w:t>
            </w:r>
            <w:proofErr w:type="gramStart"/>
            <w:r w:rsidRPr="00AD7BD2">
              <w:rPr>
                <w:rFonts w:ascii="Times New Roman" w:eastAsia="Times New Roman" w:hAnsi="Times New Roman" w:cs="Times New Roman"/>
                <w:color w:val="000000" w:themeColor="text1"/>
                <w:sz w:val="22"/>
                <w:szCs w:val="22"/>
              </w:rPr>
              <w:t>be accepted</w:t>
            </w:r>
            <w:proofErr w:type="gramEnd"/>
            <w:r w:rsidRPr="00AD7BD2">
              <w:rPr>
                <w:rFonts w:ascii="Times New Roman" w:eastAsia="Times New Roman" w:hAnsi="Times New Roman" w:cs="Times New Roman"/>
                <w:color w:val="000000" w:themeColor="text1"/>
                <w:sz w:val="22"/>
                <w:szCs w:val="22"/>
              </w:rPr>
              <w:t xml:space="preserve"> as the winning offeror(s), assuming the price is deemed fair and reasonable and subject to the additional due diligence in section 3.5.2.</w:t>
            </w:r>
          </w:p>
          <w:p w14:paraId="4441FD79" w14:textId="77777777" w:rsidR="00E345F0" w:rsidRPr="00AD7BD2" w:rsidRDefault="00FC7550" w:rsidP="000C17D7">
            <w:pPr>
              <w:widowControl w:val="0"/>
              <w:spacing w:after="0" w:line="288"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When performing the Scoring Evaluation, the Mercy Corps tender committee will assign points for each </w:t>
            </w:r>
            <w:proofErr w:type="gramStart"/>
            <w:r w:rsidRPr="00AD7BD2">
              <w:rPr>
                <w:rFonts w:ascii="Times New Roman" w:eastAsia="Times New Roman" w:hAnsi="Times New Roman" w:cs="Times New Roman"/>
                <w:color w:val="000000" w:themeColor="text1"/>
                <w:sz w:val="22"/>
                <w:szCs w:val="22"/>
              </w:rPr>
              <w:t>criteria</w:t>
            </w:r>
            <w:proofErr w:type="gramEnd"/>
            <w:r w:rsidRPr="00AD7BD2">
              <w:rPr>
                <w:rFonts w:ascii="Times New Roman" w:eastAsia="Times New Roman" w:hAnsi="Times New Roman" w:cs="Times New Roman"/>
                <w:color w:val="000000" w:themeColor="text1"/>
                <w:sz w:val="22"/>
                <w:szCs w:val="22"/>
              </w:rPr>
              <w:t xml:space="preserve"> based on the following scale:</w:t>
            </w:r>
          </w:p>
          <w:p w14:paraId="32A5E47F" w14:textId="77777777" w:rsidR="00566AFF" w:rsidRPr="00AD7BD2" w:rsidRDefault="00566AFF" w:rsidP="000C17D7">
            <w:pPr>
              <w:widowControl w:val="0"/>
              <w:spacing w:after="0" w:line="288" w:lineRule="auto"/>
              <w:rPr>
                <w:rFonts w:ascii="Times New Roman" w:eastAsia="Times New Roman" w:hAnsi="Times New Roman" w:cs="Times New Roman"/>
                <w:color w:val="000000" w:themeColor="text1"/>
                <w:sz w:val="22"/>
                <w:szCs w:val="22"/>
              </w:rPr>
            </w:pPr>
          </w:p>
          <w:tbl>
            <w:tblPr>
              <w:tblStyle w:val="a5"/>
              <w:tblW w:w="9625" w:type="dxa"/>
              <w:tblLayout w:type="fixed"/>
              <w:tblLook w:val="0600" w:firstRow="0" w:lastRow="0" w:firstColumn="0" w:lastColumn="0" w:noHBand="1" w:noVBand="1"/>
            </w:tblPr>
            <w:tblGrid>
              <w:gridCol w:w="1095"/>
              <w:gridCol w:w="8530"/>
            </w:tblGrid>
            <w:tr w:rsidR="00AD7BD2" w:rsidRPr="00AD7BD2" w14:paraId="051CD2C7"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13BB84D" w14:textId="77777777" w:rsidR="00E345F0" w:rsidRPr="00AD7BD2" w:rsidRDefault="00FC7550" w:rsidP="000C17D7">
                  <w:pPr>
                    <w:widowControl w:val="0"/>
                    <w:spacing w:after="0" w:line="288"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Point</w:t>
                  </w:r>
                </w:p>
              </w:tc>
              <w:tc>
                <w:tcPr>
                  <w:tcW w:w="85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0B1A257D" w14:textId="77777777" w:rsidR="00E345F0" w:rsidRPr="00AD7BD2" w:rsidRDefault="00FC7550" w:rsidP="000C17D7">
                  <w:pPr>
                    <w:widowControl w:val="0"/>
                    <w:spacing w:after="0" w:line="288" w:lineRule="auto"/>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Rationale</w:t>
                  </w:r>
                </w:p>
              </w:tc>
            </w:tr>
            <w:tr w:rsidR="00AD7BD2" w:rsidRPr="00AD7BD2" w14:paraId="69951F8C"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ECFC5"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0</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058A3D"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Not acceptable; has not met any part of the specified criteria</w:t>
                  </w:r>
                </w:p>
              </w:tc>
            </w:tr>
            <w:tr w:rsidR="00AD7BD2" w:rsidRPr="00AD7BD2" w14:paraId="334CFA62"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E83273"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1-4</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E43188"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Has met only </w:t>
                  </w:r>
                  <w:proofErr w:type="gramStart"/>
                  <w:r w:rsidRPr="00AD7BD2">
                    <w:rPr>
                      <w:rFonts w:ascii="Times New Roman" w:eastAsia="Times New Roman" w:hAnsi="Times New Roman" w:cs="Times New Roman"/>
                      <w:color w:val="000000" w:themeColor="text1"/>
                      <w:sz w:val="22"/>
                      <w:szCs w:val="22"/>
                    </w:rPr>
                    <w:t>some</w:t>
                  </w:r>
                  <w:proofErr w:type="gramEnd"/>
                  <w:r w:rsidRPr="00AD7BD2">
                    <w:rPr>
                      <w:rFonts w:ascii="Times New Roman" w:eastAsia="Times New Roman" w:hAnsi="Times New Roman" w:cs="Times New Roman"/>
                      <w:color w:val="000000" w:themeColor="text1"/>
                      <w:sz w:val="22"/>
                      <w:szCs w:val="22"/>
                    </w:rPr>
                    <w:t xml:space="preserve"> minimum requirements and may not be acceptable</w:t>
                  </w:r>
                </w:p>
              </w:tc>
            </w:tr>
            <w:tr w:rsidR="00AD7BD2" w:rsidRPr="00AD7BD2" w14:paraId="62E6A751"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2E627C"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5</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850391"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Acceptable</w:t>
                  </w:r>
                </w:p>
              </w:tc>
            </w:tr>
            <w:tr w:rsidR="00AD7BD2" w:rsidRPr="00AD7BD2" w14:paraId="4FC829D3" w14:textId="77777777" w:rsidTr="00064B72">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ADBFDE"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6-9</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A681A3"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Acceptable; has met all requirements and exceeds </w:t>
                  </w:r>
                  <w:proofErr w:type="gramStart"/>
                  <w:r w:rsidRPr="00AD7BD2">
                    <w:rPr>
                      <w:rFonts w:ascii="Times New Roman" w:eastAsia="Times New Roman" w:hAnsi="Times New Roman" w:cs="Times New Roman"/>
                      <w:color w:val="000000" w:themeColor="text1"/>
                      <w:sz w:val="22"/>
                      <w:szCs w:val="22"/>
                    </w:rPr>
                    <w:t>some</w:t>
                  </w:r>
                  <w:proofErr w:type="gramEnd"/>
                </w:p>
              </w:tc>
            </w:tr>
            <w:tr w:rsidR="00AD7BD2" w:rsidRPr="00AD7BD2" w14:paraId="1EBEFF7D" w14:textId="77777777" w:rsidTr="00064B72">
              <w:trPr>
                <w:trHeight w:val="179"/>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954CD" w14:textId="77777777" w:rsidR="00E345F0" w:rsidRPr="00AD7BD2" w:rsidRDefault="00FC7550" w:rsidP="000C17D7">
                  <w:pPr>
                    <w:widowControl w:val="0"/>
                    <w:spacing w:after="0" w:line="240"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10</w:t>
                  </w:r>
                </w:p>
              </w:tc>
              <w:tc>
                <w:tcPr>
                  <w:tcW w:w="8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370B73" w14:textId="77777777" w:rsidR="00E345F0" w:rsidRPr="00AD7BD2" w:rsidRDefault="00FC7550"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Acceptable; has exceeded all requirements</w:t>
                  </w:r>
                </w:p>
              </w:tc>
            </w:tr>
          </w:tbl>
          <w:p w14:paraId="092434D3" w14:textId="44E0025D" w:rsidR="003E61A9" w:rsidRDefault="003E61A9" w:rsidP="003E61A9">
            <w:pPr>
              <w:widowControl w:val="0"/>
              <w:tabs>
                <w:tab w:val="left" w:pos="1760"/>
              </w:tabs>
              <w:spacing w:after="0" w:line="240" w:lineRule="auto"/>
              <w:rPr>
                <w:rFonts w:ascii="Times New Roman" w:eastAsia="Times New Roman" w:hAnsi="Times New Roman" w:cs="Times New Roman"/>
                <w:i/>
                <w:color w:val="000000" w:themeColor="text1"/>
                <w:sz w:val="22"/>
                <w:szCs w:val="22"/>
              </w:rPr>
            </w:pPr>
            <w:r>
              <w:rPr>
                <w:rFonts w:ascii="Times New Roman" w:eastAsia="Times New Roman" w:hAnsi="Times New Roman" w:cs="Times New Roman"/>
                <w:i/>
                <w:color w:val="000000" w:themeColor="text1"/>
                <w:sz w:val="22"/>
                <w:szCs w:val="22"/>
              </w:rPr>
              <w:tab/>
            </w:r>
          </w:p>
          <w:p w14:paraId="19DA1BDD" w14:textId="08CB9AC7" w:rsidR="003E61A9" w:rsidRPr="007904BB" w:rsidRDefault="003E61A9" w:rsidP="003E61A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7904BB">
              <w:rPr>
                <w:rFonts w:ascii="Times New Roman" w:eastAsia="Calibri" w:hAnsi="Times New Roman" w:cs="Times New Roman"/>
                <w:b/>
                <w:color w:val="auto"/>
                <w:sz w:val="22"/>
                <w:szCs w:val="22"/>
                <w:lang w:val="en-US"/>
              </w:rPr>
              <w:t xml:space="preserve">Phase One: </w:t>
            </w:r>
            <w:r w:rsidRPr="007904BB">
              <w:rPr>
                <w:rFonts w:ascii="Times New Roman" w:eastAsia="Calibri" w:hAnsi="Times New Roman" w:cs="Times New Roman"/>
                <w:color w:val="000000"/>
                <w:sz w:val="22"/>
                <w:szCs w:val="22"/>
                <w:lang w:val="en-US"/>
              </w:rPr>
              <w:t xml:space="preserve">Proposals will </w:t>
            </w:r>
            <w:proofErr w:type="gramStart"/>
            <w:r w:rsidRPr="007904BB">
              <w:rPr>
                <w:rFonts w:ascii="Times New Roman" w:eastAsia="Calibri" w:hAnsi="Times New Roman" w:cs="Times New Roman"/>
                <w:color w:val="000000"/>
                <w:sz w:val="22"/>
                <w:szCs w:val="22"/>
                <w:lang w:val="en-US"/>
              </w:rPr>
              <w:t>be scored</w:t>
            </w:r>
            <w:proofErr w:type="gramEnd"/>
            <w:r w:rsidRPr="007904BB">
              <w:rPr>
                <w:rFonts w:ascii="Times New Roman" w:eastAsia="Calibri" w:hAnsi="Times New Roman" w:cs="Times New Roman"/>
                <w:color w:val="000000"/>
                <w:sz w:val="22"/>
                <w:szCs w:val="22"/>
                <w:lang w:val="en-US"/>
              </w:rPr>
              <w:t xml:space="preserve"> in </w:t>
            </w:r>
            <w:r w:rsidRPr="007904BB">
              <w:rPr>
                <w:rFonts w:ascii="Times New Roman" w:eastAsia="Calibri" w:hAnsi="Times New Roman" w:cs="Times New Roman"/>
                <w:color w:val="auto"/>
                <w:sz w:val="22"/>
                <w:szCs w:val="22"/>
                <w:u w:val="single"/>
                <w:lang w:val="en-US"/>
              </w:rPr>
              <w:t>phase one</w:t>
            </w:r>
            <w:r w:rsidRPr="007904BB">
              <w:rPr>
                <w:rFonts w:ascii="Times New Roman" w:eastAsia="Calibri" w:hAnsi="Times New Roman" w:cs="Times New Roman"/>
                <w:color w:val="000000"/>
                <w:sz w:val="22"/>
                <w:szCs w:val="22"/>
                <w:lang w:val="en-US"/>
              </w:rPr>
              <w:t xml:space="preserve"> using the criteria below. Points for each question will range from 0- </w:t>
            </w:r>
            <w:r w:rsidRPr="007904BB">
              <w:rPr>
                <w:rFonts w:ascii="Times New Roman" w:eastAsia="Calibri" w:hAnsi="Times New Roman" w:cs="Times New Roman"/>
                <w:color w:val="auto"/>
                <w:sz w:val="22"/>
                <w:szCs w:val="22"/>
                <w:lang w:val="en-US"/>
              </w:rPr>
              <w:t>2</w:t>
            </w:r>
            <w:r w:rsidR="001D6E54">
              <w:rPr>
                <w:rFonts w:ascii="Times New Roman" w:eastAsia="Calibri" w:hAnsi="Times New Roman" w:cs="Times New Roman"/>
                <w:color w:val="auto"/>
                <w:sz w:val="22"/>
                <w:szCs w:val="22"/>
                <w:lang w:val="en-US"/>
              </w:rPr>
              <w:t>0</w:t>
            </w:r>
            <w:r w:rsidRPr="007904BB">
              <w:rPr>
                <w:rFonts w:ascii="Times New Roman" w:eastAsia="Calibri" w:hAnsi="Times New Roman" w:cs="Times New Roman"/>
                <w:color w:val="auto"/>
                <w:sz w:val="22"/>
                <w:szCs w:val="22"/>
                <w:lang w:val="en-US"/>
              </w:rPr>
              <w:t>,</w:t>
            </w:r>
            <w:r w:rsidRPr="007904BB">
              <w:rPr>
                <w:rFonts w:ascii="Times New Roman" w:eastAsia="Calibri" w:hAnsi="Times New Roman" w:cs="Times New Roman"/>
                <w:color w:val="000000"/>
                <w:sz w:val="22"/>
                <w:szCs w:val="22"/>
                <w:lang w:val="en-US"/>
              </w:rPr>
              <w:t xml:space="preserve"> </w:t>
            </w:r>
            <w:r w:rsidRPr="007904BB">
              <w:rPr>
                <w:rFonts w:ascii="Times New Roman" w:eastAsia="Calibri" w:hAnsi="Times New Roman" w:cs="Times New Roman"/>
                <w:color w:val="auto"/>
                <w:sz w:val="22"/>
                <w:szCs w:val="22"/>
                <w:lang w:val="en-US"/>
              </w:rPr>
              <w:t xml:space="preserve">with </w:t>
            </w:r>
            <w:proofErr w:type="gramStart"/>
            <w:r w:rsidRPr="007904BB">
              <w:rPr>
                <w:rFonts w:ascii="Times New Roman" w:eastAsia="Calibri" w:hAnsi="Times New Roman" w:cs="Times New Roman"/>
                <w:color w:val="auto"/>
                <w:sz w:val="22"/>
                <w:szCs w:val="22"/>
                <w:lang w:val="en-US"/>
              </w:rPr>
              <w:t>100</w:t>
            </w:r>
            <w:proofErr w:type="gramEnd"/>
            <w:r w:rsidRPr="007904BB">
              <w:rPr>
                <w:rFonts w:ascii="Times New Roman" w:eastAsia="Calibri" w:hAnsi="Times New Roman" w:cs="Times New Roman"/>
                <w:color w:val="auto"/>
                <w:sz w:val="22"/>
                <w:szCs w:val="22"/>
                <w:lang w:val="en-US"/>
              </w:rPr>
              <w:t xml:space="preserve"> points the </w:t>
            </w:r>
            <w:r w:rsidRPr="007904BB">
              <w:rPr>
                <w:rFonts w:ascii="Times New Roman" w:eastAsia="Calibri" w:hAnsi="Times New Roman" w:cs="Times New Roman"/>
                <w:color w:val="000000"/>
                <w:sz w:val="22"/>
                <w:szCs w:val="22"/>
                <w:lang w:val="en-US"/>
              </w:rPr>
              <w:t xml:space="preserve">maximum score. Proposals </w:t>
            </w:r>
            <w:r w:rsidRPr="007904BB">
              <w:rPr>
                <w:rFonts w:ascii="Times New Roman" w:eastAsia="Calibri" w:hAnsi="Times New Roman" w:cs="Times New Roman"/>
                <w:color w:val="auto"/>
                <w:sz w:val="22"/>
                <w:szCs w:val="22"/>
                <w:lang w:val="en-US"/>
              </w:rPr>
              <w:t xml:space="preserve">must </w:t>
            </w:r>
            <w:r w:rsidRPr="007904BB">
              <w:rPr>
                <w:rFonts w:ascii="Times New Roman" w:eastAsia="Calibri" w:hAnsi="Times New Roman" w:cs="Times New Roman"/>
                <w:color w:val="000000"/>
                <w:sz w:val="22"/>
                <w:szCs w:val="22"/>
                <w:lang w:val="en-US"/>
              </w:rPr>
              <w:t xml:space="preserve">address each evaluation </w:t>
            </w:r>
            <w:r w:rsidRPr="007904BB">
              <w:rPr>
                <w:rFonts w:ascii="Times New Roman" w:eastAsia="Calibri" w:hAnsi="Times New Roman" w:cs="Times New Roman"/>
                <w:color w:val="auto"/>
                <w:sz w:val="22"/>
                <w:szCs w:val="22"/>
                <w:lang w:val="en-US"/>
              </w:rPr>
              <w:t xml:space="preserve">section and </w:t>
            </w:r>
            <w:r w:rsidRPr="007904BB">
              <w:rPr>
                <w:rFonts w:ascii="Times New Roman" w:eastAsia="Calibri" w:hAnsi="Times New Roman" w:cs="Times New Roman"/>
                <w:color w:val="000000"/>
                <w:sz w:val="22"/>
                <w:szCs w:val="22"/>
                <w:lang w:val="en-US"/>
              </w:rPr>
              <w:t>conform to all requirements and product or service specifications in the RFP</w:t>
            </w:r>
            <w:proofErr w:type="gramStart"/>
            <w:r w:rsidRPr="007904BB">
              <w:rPr>
                <w:rFonts w:ascii="Times New Roman" w:eastAsia="Calibri" w:hAnsi="Times New Roman" w:cs="Times New Roman"/>
                <w:color w:val="auto"/>
                <w:sz w:val="22"/>
                <w:szCs w:val="22"/>
                <w:lang w:val="en-US"/>
              </w:rPr>
              <w:t>.</w:t>
            </w:r>
            <w:r w:rsidRPr="007904BB">
              <w:rPr>
                <w:rFonts w:ascii="Times New Roman" w:eastAsia="Calibri" w:hAnsi="Times New Roman" w:cs="Times New Roman"/>
                <w:color w:val="000000"/>
                <w:sz w:val="22"/>
                <w:szCs w:val="22"/>
                <w:lang w:val="en-US"/>
              </w:rPr>
              <w:t xml:space="preserve"> </w:t>
            </w:r>
            <w:r w:rsidRPr="007904BB">
              <w:rPr>
                <w:rFonts w:ascii="Times New Roman" w:eastAsia="Calibri" w:hAnsi="Times New Roman" w:cs="Times New Roman"/>
                <w:color w:val="auto"/>
                <w:sz w:val="22"/>
                <w:szCs w:val="22"/>
                <w:lang w:val="en-US"/>
              </w:rPr>
              <w:t xml:space="preserve"> </w:t>
            </w:r>
            <w:proofErr w:type="gramEnd"/>
            <w:r w:rsidRPr="007904BB">
              <w:rPr>
                <w:rFonts w:ascii="Times New Roman" w:eastAsia="Calibri" w:hAnsi="Times New Roman" w:cs="Times New Roman"/>
                <w:color w:val="auto"/>
                <w:sz w:val="22"/>
                <w:szCs w:val="22"/>
                <w:lang w:val="en-US"/>
              </w:rPr>
              <w:t>P</w:t>
            </w:r>
            <w:r w:rsidRPr="007904BB">
              <w:rPr>
                <w:rFonts w:ascii="Times New Roman" w:eastAsia="Calibri" w:hAnsi="Times New Roman" w:cs="Times New Roman"/>
                <w:color w:val="000000"/>
                <w:sz w:val="22"/>
                <w:szCs w:val="22"/>
                <w:lang w:val="en-US"/>
              </w:rPr>
              <w:t>ropos</w:t>
            </w:r>
            <w:r w:rsidRPr="007904BB">
              <w:rPr>
                <w:rFonts w:ascii="Times New Roman" w:eastAsia="Calibri" w:hAnsi="Times New Roman" w:cs="Times New Roman"/>
                <w:color w:val="auto"/>
                <w:sz w:val="22"/>
                <w:szCs w:val="22"/>
                <w:lang w:val="en-US"/>
              </w:rPr>
              <w:t xml:space="preserve">als deemed unresponsive will not </w:t>
            </w:r>
            <w:proofErr w:type="gramStart"/>
            <w:r w:rsidRPr="007904BB">
              <w:rPr>
                <w:rFonts w:ascii="Times New Roman" w:eastAsia="Calibri" w:hAnsi="Times New Roman" w:cs="Times New Roman"/>
                <w:color w:val="auto"/>
                <w:sz w:val="22"/>
                <w:szCs w:val="22"/>
                <w:lang w:val="en-US"/>
              </w:rPr>
              <w:t>be considered</w:t>
            </w:r>
            <w:proofErr w:type="gramEnd"/>
            <w:r w:rsidRPr="007904BB">
              <w:rPr>
                <w:rFonts w:ascii="Times New Roman" w:eastAsia="Calibri" w:hAnsi="Times New Roman" w:cs="Times New Roman"/>
                <w:color w:val="auto"/>
                <w:sz w:val="22"/>
                <w:szCs w:val="22"/>
                <w:lang w:val="en-US"/>
              </w:rPr>
              <w:t>.</w:t>
            </w:r>
          </w:p>
          <w:p w14:paraId="5F6BB896" w14:textId="77777777" w:rsidR="003E61A9" w:rsidRPr="007904BB" w:rsidRDefault="003E61A9" w:rsidP="003E61A9">
            <w:pPr>
              <w:spacing w:after="0" w:line="240" w:lineRule="auto"/>
              <w:rPr>
                <w:rFonts w:ascii="Times New Roman" w:eastAsia="Calibri" w:hAnsi="Times New Roman" w:cs="Times New Roman"/>
                <w:color w:val="auto"/>
                <w:sz w:val="22"/>
                <w:szCs w:val="22"/>
                <w:lang w:val="en-US"/>
              </w:rPr>
            </w:pPr>
          </w:p>
          <w:p w14:paraId="72FA4635" w14:textId="7F9B3C43" w:rsidR="003E61A9" w:rsidRPr="003E61A9" w:rsidRDefault="003E61A9" w:rsidP="003E61A9">
            <w:pPr>
              <w:spacing w:after="0" w:line="240" w:lineRule="auto"/>
              <w:rPr>
                <w:rFonts w:ascii="Times New Roman" w:eastAsia="Calibri" w:hAnsi="Times New Roman" w:cs="Times New Roman"/>
                <w:color w:val="auto"/>
                <w:sz w:val="22"/>
                <w:szCs w:val="22"/>
                <w:lang w:val="en-US"/>
              </w:rPr>
            </w:pPr>
            <w:r w:rsidRPr="003B682E">
              <w:rPr>
                <w:rFonts w:ascii="Times New Roman" w:eastAsia="Calibri" w:hAnsi="Times New Roman" w:cs="Times New Roman"/>
                <w:b/>
                <w:color w:val="auto"/>
                <w:sz w:val="22"/>
                <w:szCs w:val="22"/>
                <w:lang w:val="en-US"/>
              </w:rPr>
              <w:lastRenderedPageBreak/>
              <w:t xml:space="preserve">Phase Two: </w:t>
            </w:r>
            <w:r w:rsidRPr="003B682E">
              <w:rPr>
                <w:rFonts w:ascii="Times New Roman" w:eastAsia="Calibri" w:hAnsi="Times New Roman" w:cs="Times New Roman"/>
                <w:color w:val="auto"/>
                <w:sz w:val="22"/>
                <w:szCs w:val="22"/>
                <w:lang w:val="en-US"/>
              </w:rPr>
              <w:t xml:space="preserve">Short-listed vendors will </w:t>
            </w:r>
            <w:proofErr w:type="gramStart"/>
            <w:r w:rsidRPr="003B682E">
              <w:rPr>
                <w:rFonts w:ascii="Times New Roman" w:eastAsia="Calibri" w:hAnsi="Times New Roman" w:cs="Times New Roman"/>
                <w:color w:val="auto"/>
                <w:sz w:val="22"/>
                <w:szCs w:val="22"/>
                <w:lang w:val="en-US"/>
              </w:rPr>
              <w:t>be invited</w:t>
            </w:r>
            <w:proofErr w:type="gramEnd"/>
            <w:r w:rsidRPr="003B682E">
              <w:rPr>
                <w:rFonts w:ascii="Times New Roman" w:eastAsia="Calibri" w:hAnsi="Times New Roman" w:cs="Times New Roman"/>
                <w:color w:val="auto"/>
                <w:sz w:val="22"/>
                <w:szCs w:val="22"/>
                <w:lang w:val="en-US"/>
              </w:rPr>
              <w:t xml:space="preserve"> to a </w:t>
            </w:r>
            <w:r w:rsidRPr="003B682E">
              <w:rPr>
                <w:rFonts w:ascii="Times New Roman" w:eastAsia="Calibri" w:hAnsi="Times New Roman" w:cs="Times New Roman"/>
                <w:color w:val="auto"/>
                <w:sz w:val="22"/>
                <w:szCs w:val="22"/>
                <w:u w:val="single"/>
                <w:lang w:val="en-US"/>
              </w:rPr>
              <w:t>phase two</w:t>
            </w:r>
            <w:r w:rsidRPr="003B682E">
              <w:rPr>
                <w:rFonts w:ascii="Times New Roman" w:eastAsia="Calibri" w:hAnsi="Times New Roman" w:cs="Times New Roman"/>
                <w:color w:val="auto"/>
                <w:sz w:val="22"/>
                <w:szCs w:val="22"/>
                <w:lang w:val="en-US"/>
              </w:rPr>
              <w:t xml:space="preserve"> to present an online, interactive demonstration of their </w:t>
            </w:r>
            <w:r>
              <w:rPr>
                <w:rFonts w:ascii="Times New Roman" w:eastAsia="Calibri" w:hAnsi="Times New Roman" w:cs="Times New Roman"/>
                <w:color w:val="auto"/>
                <w:sz w:val="22"/>
                <w:szCs w:val="22"/>
                <w:lang w:val="en-US"/>
              </w:rPr>
              <w:t>portal</w:t>
            </w:r>
            <w:r w:rsidRPr="003B682E">
              <w:rPr>
                <w:rFonts w:ascii="Times New Roman" w:eastAsia="Calibri" w:hAnsi="Times New Roman" w:cs="Times New Roman"/>
                <w:color w:val="auto"/>
                <w:sz w:val="22"/>
                <w:szCs w:val="22"/>
                <w:lang w:val="en-US"/>
              </w:rPr>
              <w:t xml:space="preserve"> to a cross-agency panel of Mercy Corps team members that will also be scored. Mercy Corps will provide the required scenarios for the demonstration. </w:t>
            </w:r>
          </w:p>
          <w:p w14:paraId="60C78353" w14:textId="77777777" w:rsidR="003E61A9" w:rsidRPr="003E61A9" w:rsidRDefault="003E61A9" w:rsidP="003E61A9">
            <w:pPr>
              <w:widowControl w:val="0"/>
              <w:tabs>
                <w:tab w:val="left" w:pos="1760"/>
              </w:tabs>
              <w:spacing w:after="0" w:line="240" w:lineRule="auto"/>
              <w:rPr>
                <w:rFonts w:ascii="Times New Roman" w:eastAsia="Times New Roman" w:hAnsi="Times New Roman" w:cs="Times New Roman"/>
                <w:iCs/>
                <w:color w:val="000000" w:themeColor="text1"/>
                <w:sz w:val="22"/>
                <w:szCs w:val="22"/>
              </w:rPr>
            </w:pPr>
          </w:p>
          <w:tbl>
            <w:tblPr>
              <w:tblStyle w:val="a6"/>
              <w:tblW w:w="9625" w:type="dxa"/>
              <w:tblLayout w:type="fixed"/>
              <w:tblLook w:val="0600" w:firstRow="0" w:lastRow="0" w:firstColumn="0" w:lastColumn="0" w:noHBand="1" w:noVBand="1"/>
            </w:tblPr>
            <w:tblGrid>
              <w:gridCol w:w="5810"/>
              <w:gridCol w:w="1260"/>
              <w:gridCol w:w="1260"/>
              <w:gridCol w:w="1295"/>
            </w:tblGrid>
            <w:tr w:rsidR="00AD7BD2" w:rsidRPr="00AD7BD2" w14:paraId="793A7544" w14:textId="77777777" w:rsidTr="00AD7BD2">
              <w:trPr>
                <w:trHeight w:val="880"/>
              </w:trPr>
              <w:tc>
                <w:tcPr>
                  <w:tcW w:w="581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A65BDC4"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Evaluation Criteria</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C2DB981"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Weight</w:t>
                  </w:r>
                </w:p>
                <w:p w14:paraId="013277A3"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8245FB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 xml:space="preserve">Possible Points </w:t>
                  </w:r>
                </w:p>
                <w:p w14:paraId="76799FFD"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(1 to 10)</w:t>
                  </w:r>
                </w:p>
              </w:tc>
              <w:tc>
                <w:tcPr>
                  <w:tcW w:w="12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2FB9972"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Weighted Score</w:t>
                  </w:r>
                </w:p>
              </w:tc>
            </w:tr>
            <w:tr w:rsidR="00AD7BD2" w:rsidRPr="00AD7BD2" w14:paraId="6D8A934C" w14:textId="77777777" w:rsidTr="00AD7BD2">
              <w:trPr>
                <w:trHeight w:val="340"/>
              </w:trPr>
              <w:tc>
                <w:tcPr>
                  <w:tcW w:w="581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2B19D26" w14:textId="77777777" w:rsidR="00E345F0" w:rsidRPr="00AD7BD2" w:rsidRDefault="00E345F0" w:rsidP="000C17D7">
                  <w:pPr>
                    <w:widowControl w:val="0"/>
                    <w:spacing w:after="0" w:line="240" w:lineRule="auto"/>
                    <w:jc w:val="center"/>
                    <w:rPr>
                      <w:rFonts w:ascii="Times New Roman" w:eastAsia="Times New Roman" w:hAnsi="Times New Roman" w:cs="Times New Roman"/>
                      <w:b/>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2E6A6E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(A)</w:t>
                  </w:r>
                </w:p>
              </w:tc>
              <w:tc>
                <w:tcPr>
                  <w:tcW w:w="12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59EB00E"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(B)</w:t>
                  </w:r>
                </w:p>
              </w:tc>
              <w:tc>
                <w:tcPr>
                  <w:tcW w:w="12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3D500C0" w14:textId="77777777" w:rsidR="00E345F0" w:rsidRPr="00AD7BD2" w:rsidRDefault="00FC7550" w:rsidP="000C17D7">
                  <w:pPr>
                    <w:widowControl w:val="0"/>
                    <w:spacing w:after="0" w:line="240" w:lineRule="auto"/>
                    <w:jc w:val="center"/>
                    <w:rPr>
                      <w:rFonts w:ascii="Times New Roman" w:eastAsia="Times New Roman" w:hAnsi="Times New Roman" w:cs="Times New Roman"/>
                      <w:b/>
                      <w:color w:val="000000" w:themeColor="text1"/>
                      <w:sz w:val="22"/>
                      <w:szCs w:val="22"/>
                    </w:rPr>
                  </w:pPr>
                  <w:r w:rsidRPr="00AD7BD2">
                    <w:rPr>
                      <w:rFonts w:ascii="Times New Roman" w:eastAsia="Times New Roman" w:hAnsi="Times New Roman" w:cs="Times New Roman"/>
                      <w:b/>
                      <w:color w:val="000000" w:themeColor="text1"/>
                      <w:sz w:val="22"/>
                      <w:szCs w:val="22"/>
                    </w:rPr>
                    <w:t>(A*B)</w:t>
                  </w:r>
                </w:p>
              </w:tc>
            </w:tr>
            <w:tr w:rsidR="00AD7BD2" w:rsidRPr="00AD7BD2" w14:paraId="76E2C56F" w14:textId="77777777" w:rsidTr="00AD7BD2">
              <w:trPr>
                <w:trHeight w:val="332"/>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841CABC" w14:textId="77777777" w:rsidR="007F2D9A" w:rsidRPr="00AD7BD2" w:rsidRDefault="007F2D9A"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t>Service technical Specifications as per section 5.2</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F0B7F84"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727B01D"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9C151C" w14:textId="77777777" w:rsidR="007F2D9A" w:rsidRPr="00AD7BD2" w:rsidRDefault="007F2D9A" w:rsidP="000C17D7">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5FCDF22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4BD3399" w14:textId="50BD4D98" w:rsidR="00622797" w:rsidRPr="00AD7BD2" w:rsidRDefault="00C83E48" w:rsidP="000C17D7">
                  <w:pPr>
                    <w:widowControl w:val="0"/>
                    <w:spacing w:after="0" w:line="240" w:lineRule="auto"/>
                    <w:rPr>
                      <w:rFonts w:ascii="Times New Roman" w:eastAsia="Times New Roman" w:hAnsi="Times New Roman" w:cs="Times New Roman"/>
                      <w:color w:val="000000" w:themeColor="text1"/>
                      <w:sz w:val="22"/>
                      <w:szCs w:val="22"/>
                    </w:rPr>
                  </w:pPr>
                  <w:r w:rsidRPr="00C83E48">
                    <w:rPr>
                      <w:rFonts w:ascii="Times New Roman" w:eastAsia="Times New Roman" w:hAnsi="Times New Roman" w:cs="Times New Roman"/>
                      <w:color w:val="000000"/>
                      <w:sz w:val="22"/>
                      <w:szCs w:val="22"/>
                    </w:rPr>
                    <w:t>Commitment to data security and beneficiary privacy: Company has strong controls and experience protecting client data and maintaining user privacy, including meeting GDPR requirements, documenting security specifications and/or demonstrated stress testing results</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717397"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10%</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6C16D6"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B4E550"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p>
              </w:tc>
            </w:tr>
            <w:tr w:rsidR="00AD7BD2" w:rsidRPr="00AD7BD2" w14:paraId="59AD76C1"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A9A9D0" w14:textId="77777777" w:rsidR="00C83E48" w:rsidRDefault="00C83E48" w:rsidP="00C83E48">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Ease and flexibility of configuration: </w:t>
                  </w:r>
                </w:p>
                <w:p w14:paraId="22E48753" w14:textId="77777777" w:rsidR="00C83E48" w:rsidRDefault="00C83E48" w:rsidP="00194988">
                  <w:pPr>
                    <w:widowControl w:val="0"/>
                    <w:numPr>
                      <w:ilvl w:val="0"/>
                      <w:numId w:val="26"/>
                    </w:num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System is quickly deployable </w:t>
                  </w:r>
                </w:p>
                <w:p w14:paraId="3428512C" w14:textId="77777777" w:rsidR="00C83E48" w:rsidRDefault="00C83E48" w:rsidP="00194988">
                  <w:pPr>
                    <w:widowControl w:val="0"/>
                    <w:numPr>
                      <w:ilvl w:val="0"/>
                      <w:numId w:val="26"/>
                    </w:num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System has proven ability to easily integrate with </w:t>
                  </w:r>
                  <w:proofErr w:type="gramStart"/>
                  <w:r>
                    <w:rPr>
                      <w:rFonts w:ascii="Times New Roman" w:eastAsia="Times New Roman" w:hAnsi="Times New Roman" w:cs="Times New Roman"/>
                      <w:color w:val="000000"/>
                      <w:sz w:val="22"/>
                      <w:szCs w:val="22"/>
                    </w:rPr>
                    <w:t>3rd</w:t>
                  </w:r>
                  <w:proofErr w:type="gramEnd"/>
                  <w:r>
                    <w:rPr>
                      <w:rFonts w:ascii="Times New Roman" w:eastAsia="Times New Roman" w:hAnsi="Times New Roman" w:cs="Times New Roman"/>
                      <w:color w:val="000000"/>
                      <w:sz w:val="22"/>
                      <w:szCs w:val="22"/>
                    </w:rPr>
                    <w:t xml:space="preserve"> parties, namely ONA, </w:t>
                  </w:r>
                  <w:proofErr w:type="spellStart"/>
                  <w:r>
                    <w:rPr>
                      <w:rFonts w:ascii="Times New Roman" w:eastAsia="Times New Roman" w:hAnsi="Times New Roman" w:cs="Times New Roman"/>
                      <w:color w:val="000000"/>
                      <w:sz w:val="22"/>
                      <w:szCs w:val="22"/>
                    </w:rPr>
                    <w:t>CommCare</w:t>
                  </w:r>
                  <w:proofErr w:type="spellEnd"/>
                  <w:r>
                    <w:rPr>
                      <w:rFonts w:ascii="Times New Roman" w:eastAsia="Times New Roman" w:hAnsi="Times New Roman" w:cs="Times New Roman"/>
                      <w:color w:val="000000"/>
                      <w:sz w:val="22"/>
                      <w:szCs w:val="22"/>
                    </w:rPr>
                    <w:t xml:space="preserve">, and KOBO but not exclusively, which may range from local financial service providers, reporting/data visualization providers, participant management software, and/or hardware found in the countries where Mercy Corps works (tablets/printers) </w:t>
                  </w:r>
                </w:p>
                <w:p w14:paraId="09BECC8B" w14:textId="77777777" w:rsidR="00C83E48" w:rsidRDefault="00C83E48" w:rsidP="00194988">
                  <w:pPr>
                    <w:widowControl w:val="0"/>
                    <w:numPr>
                      <w:ilvl w:val="0"/>
                      <w:numId w:val="26"/>
                    </w:num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Includes open APIs for various hardware or software integrations </w:t>
                  </w:r>
                </w:p>
                <w:p w14:paraId="77B9B5E0" w14:textId="77777777" w:rsidR="00C83E48" w:rsidRDefault="00C83E48" w:rsidP="00194988">
                  <w:pPr>
                    <w:widowControl w:val="0"/>
                    <w:numPr>
                      <w:ilvl w:val="0"/>
                      <w:numId w:val="26"/>
                    </w:numPr>
                    <w:spacing w:after="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Supports set-up of </w:t>
                  </w:r>
                  <w:proofErr w:type="gramStart"/>
                  <w:r>
                    <w:rPr>
                      <w:rFonts w:ascii="Times New Roman" w:eastAsia="Times New Roman" w:hAnsi="Times New Roman" w:cs="Times New Roman"/>
                      <w:color w:val="000000"/>
                      <w:sz w:val="22"/>
                      <w:szCs w:val="22"/>
                    </w:rPr>
                    <w:t>different types</w:t>
                  </w:r>
                  <w:proofErr w:type="gramEnd"/>
                  <w:r>
                    <w:rPr>
                      <w:rFonts w:ascii="Times New Roman" w:eastAsia="Times New Roman" w:hAnsi="Times New Roman" w:cs="Times New Roman"/>
                      <w:color w:val="000000"/>
                      <w:sz w:val="22"/>
                      <w:szCs w:val="22"/>
                    </w:rPr>
                    <w:t xml:space="preserve"> of vouchers and configurations of assistance (for example, value and restricted commodity). </w:t>
                  </w:r>
                </w:p>
                <w:p w14:paraId="2A835A39" w14:textId="77777777" w:rsidR="00C83E48" w:rsidRDefault="00C83E48" w:rsidP="00194988">
                  <w:pPr>
                    <w:widowControl w:val="0"/>
                    <w:numPr>
                      <w:ilvl w:val="0"/>
                      <w:numId w:val="26"/>
                    </w:numPr>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Includes user roles and permission settings that promote a segregation of duties. Documentation of user roles and the flow of a sample transaction required.</w:t>
                  </w:r>
                </w:p>
                <w:p w14:paraId="4D5788E2" w14:textId="0C28FC53" w:rsidR="00622797" w:rsidRPr="00AD7BD2" w:rsidRDefault="00C83E48" w:rsidP="00194988">
                  <w:pPr>
                    <w:pStyle w:val="ListParagraph"/>
                    <w:widowControl w:val="0"/>
                    <w:numPr>
                      <w:ilvl w:val="0"/>
                      <w:numId w:val="25"/>
                    </w:numPr>
                    <w:spacing w:after="0" w:line="240" w:lineRule="auto"/>
                    <w:rPr>
                      <w:rFonts w:ascii="Times New Roman" w:eastAsia="Times New Roman" w:hAnsi="Times New Roman" w:cs="Times New Roman"/>
                      <w:b/>
                      <w:color w:val="000000" w:themeColor="text1"/>
                      <w:sz w:val="22"/>
                      <w:szCs w:val="22"/>
                    </w:rPr>
                  </w:pPr>
                  <w:r>
                    <w:rPr>
                      <w:rFonts w:ascii="Times New Roman" w:eastAsia="Times New Roman" w:hAnsi="Times New Roman" w:cs="Times New Roman"/>
                      <w:color w:val="000000"/>
                      <w:sz w:val="22"/>
                      <w:szCs w:val="22"/>
                    </w:rPr>
                    <w:t>System, training materials, and customer support in English and French (additional languages preferred)</w:t>
                  </w:r>
                  <w:r w:rsidR="00622797" w:rsidRPr="00AD7BD2">
                    <w:rPr>
                      <w:rFonts w:ascii="Times New Roman" w:eastAsia="Times New Roman" w:hAnsi="Times New Roman" w:cs="Times New Roman"/>
                      <w:color w:val="000000" w:themeColor="text1"/>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2B2137" w14:textId="35A022A4"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C83E48">
                    <w:rPr>
                      <w:rFonts w:ascii="Times New Roman" w:eastAsia="Times New Roman" w:hAnsi="Times New Roman" w:cs="Times New Roman"/>
                      <w:color w:val="000000" w:themeColor="text1"/>
                      <w:sz w:val="22"/>
                      <w:szCs w:val="22"/>
                    </w:rPr>
                    <w:t>5</w:t>
                  </w:r>
                  <w:r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A61006"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C1963C" w14:textId="35BE3C4E"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C83E48">
                    <w:rPr>
                      <w:rFonts w:ascii="Times New Roman" w:eastAsia="Times New Roman" w:hAnsi="Times New Roman" w:cs="Times New Roman"/>
                      <w:color w:val="000000" w:themeColor="text1"/>
                      <w:sz w:val="22"/>
                      <w:szCs w:val="22"/>
                    </w:rPr>
                    <w:t>.5</w:t>
                  </w:r>
                </w:p>
              </w:tc>
            </w:tr>
            <w:tr w:rsidR="00AD7BD2" w:rsidRPr="00AD7BD2" w14:paraId="4CB24CE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EB1A6CC" w14:textId="5777759E" w:rsidR="00622797" w:rsidRPr="00AD7BD2" w:rsidRDefault="00E84DAC" w:rsidP="000C17D7">
                  <w:pPr>
                    <w:widowControl w:val="0"/>
                    <w:spacing w:after="0" w:line="240" w:lineRule="auto"/>
                    <w:rPr>
                      <w:rFonts w:ascii="Times New Roman" w:eastAsia="Times New Roman" w:hAnsi="Times New Roman" w:cs="Times New Roman"/>
                      <w:b/>
                      <w:color w:val="000000" w:themeColor="text1"/>
                      <w:sz w:val="22"/>
                      <w:szCs w:val="22"/>
                    </w:rPr>
                  </w:pPr>
                  <w:r>
                    <w:rPr>
                      <w:rFonts w:ascii="Times New Roman" w:eastAsia="Times New Roman" w:hAnsi="Times New Roman" w:cs="Times New Roman"/>
                      <w:color w:val="000000"/>
                      <w:sz w:val="22"/>
                      <w:szCs w:val="22"/>
                    </w:rPr>
                    <w:t xml:space="preserve">Transaction simplicity: The proposed transactions can </w:t>
                  </w:r>
                  <w:proofErr w:type="gramStart"/>
                  <w:r>
                    <w:rPr>
                      <w:rFonts w:ascii="Times New Roman" w:eastAsia="Times New Roman" w:hAnsi="Times New Roman" w:cs="Times New Roman"/>
                      <w:color w:val="000000"/>
                      <w:sz w:val="22"/>
                      <w:szCs w:val="22"/>
                    </w:rPr>
                    <w:t>be easily completed</w:t>
                  </w:r>
                  <w:proofErr w:type="gramEnd"/>
                  <w:r>
                    <w:rPr>
                      <w:rFonts w:ascii="Times New Roman" w:eastAsia="Times New Roman" w:hAnsi="Times New Roman" w:cs="Times New Roman"/>
                      <w:color w:val="000000"/>
                      <w:sz w:val="22"/>
                      <w:szCs w:val="22"/>
                    </w:rPr>
                    <w:t xml:space="preserve"> by populations with low literacy and numeracy levels through merchant and client interfaces</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58D466" w14:textId="77777777" w:rsidR="00622797" w:rsidRPr="00AD7BD2" w:rsidRDefault="00622797" w:rsidP="000C17D7">
                  <w:pPr>
                    <w:spacing w:after="0"/>
                    <w:rPr>
                      <w:color w:val="000000" w:themeColor="text1"/>
                    </w:rPr>
                  </w:pPr>
                  <w:r w:rsidRPr="00AD7BD2">
                    <w:rPr>
                      <w:rFonts w:ascii="Times New Roman" w:eastAsia="Times New Roman" w:hAnsi="Times New Roman" w:cs="Times New Roman"/>
                      <w:color w:val="000000" w:themeColor="text1"/>
                      <w:sz w:val="22"/>
                      <w:szCs w:val="22"/>
                    </w:rPr>
                    <w:t>10%</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D9234C"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72BF712"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p>
              </w:tc>
            </w:tr>
            <w:tr w:rsidR="00AD7BD2" w:rsidRPr="00AD7BD2" w14:paraId="4B9706E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F3DDC56" w14:textId="5A590F48" w:rsidR="00622797" w:rsidRPr="00AD7BD2" w:rsidRDefault="00E84DAC" w:rsidP="000C17D7">
                  <w:pPr>
                    <w:widowControl w:val="0"/>
                    <w:spacing w:after="0" w:line="240" w:lineRule="auto"/>
                    <w:rPr>
                      <w:rFonts w:ascii="Times New Roman" w:eastAsia="Times New Roman" w:hAnsi="Times New Roman" w:cs="Times New Roman"/>
                      <w:b/>
                      <w:color w:val="000000" w:themeColor="text1"/>
                      <w:sz w:val="22"/>
                      <w:szCs w:val="22"/>
                    </w:rPr>
                  </w:pPr>
                  <w:r w:rsidRPr="00E84DAC">
                    <w:rPr>
                      <w:rFonts w:ascii="Times New Roman" w:eastAsia="Times New Roman" w:hAnsi="Times New Roman" w:cs="Times New Roman"/>
                      <w:color w:val="000000"/>
                      <w:sz w:val="22"/>
                      <w:szCs w:val="22"/>
                    </w:rPr>
                    <w:t>Platform simplicity: The management platform is intuitive, efficient and offers time saving for program staff (including abilities to bulk upload program participant and/or distribution information)</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3AD0F2" w14:textId="77777777" w:rsidR="00622797" w:rsidRPr="00AD7BD2" w:rsidRDefault="008028BF" w:rsidP="000C17D7">
                  <w:pPr>
                    <w:spacing w:after="0"/>
                    <w:rPr>
                      <w:color w:val="000000" w:themeColor="text1"/>
                    </w:rPr>
                  </w:pPr>
                  <w:r w:rsidRPr="00AD7BD2">
                    <w:rPr>
                      <w:rFonts w:ascii="Times New Roman" w:eastAsia="Times New Roman" w:hAnsi="Times New Roman" w:cs="Times New Roman"/>
                      <w:color w:val="000000" w:themeColor="text1"/>
                      <w:sz w:val="22"/>
                      <w:szCs w:val="22"/>
                    </w:rPr>
                    <w:t>15</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6E9792"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B9BD12" w14:textId="77777777" w:rsidR="00622797" w:rsidRPr="00AD7BD2" w:rsidRDefault="000644AA"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8028BF" w:rsidRPr="00AD7BD2">
                    <w:rPr>
                      <w:rFonts w:ascii="Times New Roman" w:eastAsia="Times New Roman" w:hAnsi="Times New Roman" w:cs="Times New Roman"/>
                      <w:color w:val="000000" w:themeColor="text1"/>
                      <w:sz w:val="22"/>
                      <w:szCs w:val="22"/>
                    </w:rPr>
                    <w:t>.5</w:t>
                  </w:r>
                </w:p>
              </w:tc>
            </w:tr>
            <w:tr w:rsidR="00AD7BD2" w:rsidRPr="00AD7BD2" w14:paraId="6318DBA6" w14:textId="77777777" w:rsidTr="00AD7BD2">
              <w:trPr>
                <w:trHeight w:val="557"/>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BF16C17" w14:textId="6CB5ED2E" w:rsidR="00622797" w:rsidRPr="00AD7BD2" w:rsidRDefault="00E84DAC" w:rsidP="000C17D7">
                  <w:pPr>
                    <w:widowControl w:val="0"/>
                    <w:spacing w:after="0" w:line="240" w:lineRule="auto"/>
                    <w:rPr>
                      <w:rFonts w:ascii="Times New Roman" w:eastAsia="Times New Roman" w:hAnsi="Times New Roman" w:cs="Times New Roman"/>
                      <w:color w:val="000000" w:themeColor="text1"/>
                      <w:sz w:val="22"/>
                      <w:szCs w:val="22"/>
                    </w:rPr>
                  </w:pPr>
                  <w:r w:rsidRPr="00E84DAC">
                    <w:rPr>
                      <w:rFonts w:ascii="Times New Roman" w:eastAsia="Times New Roman" w:hAnsi="Times New Roman" w:cs="Times New Roman"/>
                      <w:color w:val="000000"/>
                      <w:sz w:val="22"/>
                      <w:szCs w:val="22"/>
                    </w:rPr>
                    <w:t>Reporting: The platform provides easy access to desired program monitoring and audit data and page views as outlined in the SOW</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CC9ED2" w14:textId="0D7B3D08" w:rsidR="00622797" w:rsidRPr="00AD7BD2" w:rsidRDefault="008028BF" w:rsidP="000C17D7">
                  <w:pPr>
                    <w:spacing w:after="0"/>
                    <w:rPr>
                      <w:color w:val="000000" w:themeColor="text1"/>
                    </w:rPr>
                  </w:pPr>
                  <w:r w:rsidRPr="00AD7BD2">
                    <w:rPr>
                      <w:rFonts w:ascii="Times New Roman" w:eastAsia="Times New Roman" w:hAnsi="Times New Roman" w:cs="Times New Roman"/>
                      <w:color w:val="000000" w:themeColor="text1"/>
                      <w:sz w:val="22"/>
                      <w:szCs w:val="22"/>
                    </w:rPr>
                    <w:t>1</w:t>
                  </w:r>
                  <w:r w:rsidR="00E84DAC">
                    <w:rPr>
                      <w:rFonts w:ascii="Times New Roman" w:eastAsia="Times New Roman" w:hAnsi="Times New Roman" w:cs="Times New Roman"/>
                      <w:color w:val="000000" w:themeColor="text1"/>
                      <w:sz w:val="22"/>
                      <w:szCs w:val="22"/>
                    </w:rPr>
                    <w:t>0</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F5D0DA"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5A310F" w14:textId="137CBB43" w:rsidR="00622797" w:rsidRPr="00AD7BD2" w:rsidRDefault="000644AA"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1</w:t>
                  </w:r>
                  <w:r w:rsidR="008028BF" w:rsidRPr="00AD7BD2">
                    <w:rPr>
                      <w:rFonts w:ascii="Times New Roman" w:eastAsia="Times New Roman" w:hAnsi="Times New Roman" w:cs="Times New Roman"/>
                      <w:color w:val="000000" w:themeColor="text1"/>
                      <w:sz w:val="22"/>
                      <w:szCs w:val="22"/>
                    </w:rPr>
                    <w:t>.</w:t>
                  </w:r>
                  <w:r w:rsidR="00E84DAC">
                    <w:rPr>
                      <w:rFonts w:ascii="Times New Roman" w:eastAsia="Times New Roman" w:hAnsi="Times New Roman" w:cs="Times New Roman"/>
                      <w:color w:val="000000" w:themeColor="text1"/>
                      <w:sz w:val="22"/>
                      <w:szCs w:val="22"/>
                    </w:rPr>
                    <w:t>0</w:t>
                  </w:r>
                </w:p>
              </w:tc>
            </w:tr>
            <w:tr w:rsidR="00AD7BD2" w:rsidRPr="00AD7BD2" w14:paraId="0C1A62CD"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BAF48EB" w14:textId="63E47F54" w:rsidR="00622797" w:rsidRPr="00AD7BD2" w:rsidRDefault="00E84DAC" w:rsidP="000C17D7">
                  <w:pPr>
                    <w:widowControl w:val="0"/>
                    <w:spacing w:after="0" w:line="240" w:lineRule="auto"/>
                    <w:rPr>
                      <w:rFonts w:ascii="Times New Roman" w:eastAsia="Times New Roman" w:hAnsi="Times New Roman" w:cs="Times New Roman"/>
                      <w:color w:val="000000" w:themeColor="text1"/>
                      <w:sz w:val="22"/>
                      <w:szCs w:val="22"/>
                    </w:rPr>
                  </w:pPr>
                  <w:r w:rsidRPr="00E84DAC">
                    <w:rPr>
                      <w:rFonts w:ascii="Times New Roman" w:eastAsia="Times New Roman" w:hAnsi="Times New Roman" w:cs="Times New Roman"/>
                      <w:color w:val="000000"/>
                      <w:sz w:val="22"/>
                      <w:szCs w:val="22"/>
                    </w:rPr>
                    <w:t>Offline applicability: System is appropriate even for insecure environments with weak and intermittent mobile connectivity and limited access to electricity</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D4281" w14:textId="77777777" w:rsidR="00622797" w:rsidRPr="00AD7BD2" w:rsidRDefault="000644AA" w:rsidP="000C17D7">
                  <w:pPr>
                    <w:spacing w:after="0"/>
                    <w:rPr>
                      <w:color w:val="000000" w:themeColor="text1"/>
                    </w:rPr>
                  </w:pPr>
                  <w:r w:rsidRPr="00AD7BD2">
                    <w:rPr>
                      <w:rFonts w:ascii="Times New Roman" w:eastAsia="Times New Roman" w:hAnsi="Times New Roman" w:cs="Times New Roman"/>
                      <w:color w:val="000000" w:themeColor="text1"/>
                      <w:sz w:val="22"/>
                      <w:szCs w:val="22"/>
                    </w:rPr>
                    <w:t>5</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D0E41"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58A0B7" w14:textId="77777777" w:rsidR="00622797" w:rsidRPr="00AD7BD2" w:rsidRDefault="000644AA"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.5</w:t>
                  </w:r>
                </w:p>
              </w:tc>
            </w:tr>
            <w:tr w:rsidR="00AD7BD2" w:rsidRPr="00AD7BD2" w14:paraId="64737218"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B4D0F89" w14:textId="77777777" w:rsidR="00622797" w:rsidRPr="00AD7BD2" w:rsidRDefault="00622797"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lastRenderedPageBreak/>
                    <w:t>Resources</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59FC66" w14:textId="77777777" w:rsidR="00622797" w:rsidRPr="00AD7BD2" w:rsidRDefault="00622797" w:rsidP="000C17D7">
                  <w:pPr>
                    <w:spacing w:after="0"/>
                    <w:rPr>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3491D2" w14:textId="77777777" w:rsidR="00622797" w:rsidRPr="00AD7BD2" w:rsidRDefault="00622797" w:rsidP="000C17D7">
                  <w:pPr>
                    <w:spacing w:after="0"/>
                    <w:rPr>
                      <w:color w:val="000000" w:themeColor="text1"/>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CB0B0C"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24F91B07"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ECFF66" w14:textId="64601FCD" w:rsidR="00622797" w:rsidRPr="00AD7BD2" w:rsidRDefault="00E84DAC" w:rsidP="000C17D7">
                  <w:pPr>
                    <w:widowControl w:val="0"/>
                    <w:spacing w:after="0" w:line="240" w:lineRule="auto"/>
                    <w:rPr>
                      <w:rFonts w:ascii="Times New Roman" w:eastAsia="Times New Roman" w:hAnsi="Times New Roman" w:cs="Times New Roman"/>
                      <w:color w:val="000000" w:themeColor="text1"/>
                      <w:sz w:val="22"/>
                      <w:szCs w:val="22"/>
                    </w:rPr>
                  </w:pPr>
                  <w:r w:rsidRPr="00E84DAC">
                    <w:rPr>
                      <w:rFonts w:ascii="Times New Roman" w:eastAsia="Times New Roman" w:hAnsi="Times New Roman" w:cs="Times New Roman"/>
                      <w:color w:val="000000"/>
                      <w:sz w:val="22"/>
                      <w:szCs w:val="22"/>
                    </w:rPr>
                    <w:t xml:space="preserve">Technical capacity of the staff who will offer customer support. Qualification and experience of the team that would </w:t>
                  </w:r>
                  <w:proofErr w:type="gramStart"/>
                  <w:r w:rsidRPr="00E84DAC">
                    <w:rPr>
                      <w:rFonts w:ascii="Times New Roman" w:eastAsia="Times New Roman" w:hAnsi="Times New Roman" w:cs="Times New Roman"/>
                      <w:color w:val="000000"/>
                      <w:sz w:val="22"/>
                      <w:szCs w:val="22"/>
                    </w:rPr>
                    <w:t>be assigned</w:t>
                  </w:r>
                  <w:proofErr w:type="gramEnd"/>
                  <w:r w:rsidRPr="00E84DAC">
                    <w:rPr>
                      <w:rFonts w:ascii="Times New Roman" w:eastAsia="Times New Roman" w:hAnsi="Times New Roman" w:cs="Times New Roman"/>
                      <w:color w:val="000000"/>
                      <w:sz w:val="22"/>
                      <w:szCs w:val="22"/>
                    </w:rPr>
                    <w:t xml:space="preserve"> to the project (implementation, customer service, training, ongoing, etc.) along with their role and responsibility</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0ECF7D" w14:textId="77777777" w:rsidR="00622797" w:rsidRPr="00AD7BD2" w:rsidRDefault="000644AA" w:rsidP="000C17D7">
                  <w:pPr>
                    <w:spacing w:after="0"/>
                    <w:rPr>
                      <w:color w:val="000000" w:themeColor="text1"/>
                    </w:rPr>
                  </w:pPr>
                  <w:r w:rsidRPr="00AD7BD2">
                    <w:rPr>
                      <w:rFonts w:ascii="Times New Roman" w:eastAsia="Times New Roman" w:hAnsi="Times New Roman" w:cs="Times New Roman"/>
                      <w:color w:val="000000" w:themeColor="text1"/>
                      <w:sz w:val="22"/>
                      <w:szCs w:val="22"/>
                    </w:rPr>
                    <w:t>5</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93AA34F" w14:textId="77777777" w:rsidR="00622797" w:rsidRPr="00AD7BD2" w:rsidRDefault="001F25D7"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97F0AF" w14:textId="77777777" w:rsidR="00622797" w:rsidRPr="00AD7BD2" w:rsidRDefault="000644AA"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.5</w:t>
                  </w:r>
                </w:p>
              </w:tc>
            </w:tr>
            <w:tr w:rsidR="00AD7BD2" w:rsidRPr="00AD7BD2" w14:paraId="725E5790"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38EB0E4" w14:textId="77777777" w:rsidR="00622797" w:rsidRPr="00AD7BD2" w:rsidRDefault="00622797" w:rsidP="000C17D7">
                  <w:pPr>
                    <w:widowControl w:val="0"/>
                    <w:spacing w:after="0" w:line="240" w:lineRule="auto"/>
                    <w:rPr>
                      <w:rFonts w:ascii="Times New Roman" w:eastAsia="Times New Roman" w:hAnsi="Times New Roman" w:cs="Times New Roman"/>
                      <w:b/>
                      <w:color w:val="000000" w:themeColor="text1"/>
                      <w:sz w:val="28"/>
                      <w:szCs w:val="28"/>
                    </w:rPr>
                  </w:pPr>
                  <w:r w:rsidRPr="00AD7BD2">
                    <w:rPr>
                      <w:rFonts w:ascii="Times New Roman" w:eastAsia="Times New Roman" w:hAnsi="Times New Roman" w:cs="Times New Roman"/>
                      <w:b/>
                      <w:color w:val="000000" w:themeColor="text1"/>
                      <w:sz w:val="28"/>
                      <w:szCs w:val="28"/>
                    </w:rPr>
                    <w:t>Organization capacity</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24CA09" w14:textId="77777777" w:rsidR="00622797" w:rsidRPr="00AD7BD2" w:rsidRDefault="00622797" w:rsidP="000C17D7">
                  <w:pPr>
                    <w:spacing w:after="0"/>
                    <w:rPr>
                      <w:rFonts w:ascii="Times New Roman" w:eastAsia="Times New Roman" w:hAnsi="Times New Roman" w:cs="Times New Roman"/>
                      <w:color w:val="000000" w:themeColor="text1"/>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677F61" w14:textId="77777777" w:rsidR="00622797" w:rsidRPr="00AD7BD2" w:rsidRDefault="00622797" w:rsidP="000C17D7">
                  <w:pPr>
                    <w:spacing w:after="0"/>
                    <w:rPr>
                      <w:color w:val="000000" w:themeColor="text1"/>
                    </w:rPr>
                  </w:pP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8E8A59"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p>
              </w:tc>
            </w:tr>
            <w:tr w:rsidR="00AD7BD2" w:rsidRPr="00AD7BD2" w14:paraId="6C4F8939" w14:textId="77777777" w:rsidTr="00AD7BD2">
              <w:trPr>
                <w:trHeight w:val="197"/>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522A59" w14:textId="77777777" w:rsidR="00622797" w:rsidRPr="00AD7BD2" w:rsidRDefault="001F25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 xml:space="preserve">Global presence </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2F55B2" w14:textId="77777777" w:rsidR="00622797" w:rsidRPr="00AD7BD2" w:rsidRDefault="00622797" w:rsidP="000C17D7">
                  <w:pPr>
                    <w:spacing w:after="0"/>
                    <w:rPr>
                      <w:color w:val="000000" w:themeColor="text1"/>
                    </w:rPr>
                  </w:pPr>
                  <w:r w:rsidRPr="00AD7BD2">
                    <w:rPr>
                      <w:rFonts w:ascii="Times New Roman" w:eastAsia="Times New Roman" w:hAnsi="Times New Roman" w:cs="Times New Roman"/>
                      <w:color w:val="000000" w:themeColor="text1"/>
                      <w:sz w:val="22"/>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F784CC" w14:textId="77777777" w:rsidR="00622797" w:rsidRPr="00AD7BD2" w:rsidRDefault="000644AA"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7AE7F1F"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0.5</w:t>
                  </w:r>
                </w:p>
              </w:tc>
            </w:tr>
            <w:tr w:rsidR="00AD7BD2" w:rsidRPr="00AD7BD2" w14:paraId="07C5FA8C" w14:textId="77777777" w:rsidTr="00AD7BD2">
              <w:trPr>
                <w:trHeight w:val="42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503C0E" w14:textId="56AF6739" w:rsidR="00622797" w:rsidRPr="00AD7BD2" w:rsidRDefault="00E84DAC" w:rsidP="000C17D7">
                  <w:pPr>
                    <w:widowControl w:val="0"/>
                    <w:spacing w:after="0" w:line="240" w:lineRule="auto"/>
                    <w:rPr>
                      <w:rFonts w:ascii="Times New Roman" w:eastAsia="Times New Roman" w:hAnsi="Times New Roman" w:cs="Times New Roman"/>
                      <w:color w:val="000000" w:themeColor="text1"/>
                      <w:sz w:val="22"/>
                      <w:szCs w:val="22"/>
                    </w:rPr>
                  </w:pPr>
                  <w:r w:rsidRPr="00E84DAC">
                    <w:rPr>
                      <w:rFonts w:ascii="Times New Roman" w:eastAsia="Times New Roman" w:hAnsi="Times New Roman" w:cs="Times New Roman"/>
                      <w:color w:val="000000"/>
                      <w:sz w:val="22"/>
                      <w:szCs w:val="22"/>
                    </w:rPr>
                    <w:t>Previous experience in offering similar services. Experience demonstrated from evidence attached of previous similar contracts</w:t>
                  </w:r>
                  <w:r w:rsidR="00622797" w:rsidRPr="00AD7BD2">
                    <w:rPr>
                      <w:rFonts w:ascii="Times New Roman" w:eastAsia="Times New Roman" w:hAnsi="Times New Roman" w:cs="Times New Roman"/>
                      <w:color w:val="000000" w:themeColor="text1"/>
                      <w:sz w:val="22"/>
                      <w:szCs w:val="22"/>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1CB1BD" w14:textId="77777777" w:rsidR="00622797" w:rsidRPr="00AD7BD2" w:rsidRDefault="00622797" w:rsidP="000C17D7">
                  <w:pPr>
                    <w:spacing w:after="0"/>
                    <w:rPr>
                      <w:color w:val="000000" w:themeColor="text1"/>
                    </w:rPr>
                  </w:pPr>
                  <w:r w:rsidRPr="00AD7BD2">
                    <w:rPr>
                      <w:rFonts w:ascii="Times New Roman" w:eastAsia="Times New Roman" w:hAnsi="Times New Roman" w:cs="Times New Roman"/>
                      <w:color w:val="000000" w:themeColor="text1"/>
                      <w:sz w:val="22"/>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DB7288" w14:textId="77777777" w:rsidR="00622797" w:rsidRPr="00AD7BD2" w:rsidRDefault="000644AA"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BC5A134"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0.5</w:t>
                  </w:r>
                </w:p>
              </w:tc>
            </w:tr>
            <w:tr w:rsidR="00AD7BD2" w:rsidRPr="00AD7BD2" w14:paraId="0FBDD30F" w14:textId="77777777" w:rsidTr="00AD7BD2">
              <w:trPr>
                <w:trHeight w:val="46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29783E" w14:textId="77777777" w:rsidR="00622797" w:rsidRPr="00AD7BD2" w:rsidRDefault="00622797"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Price/Cost</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F6C2E2"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20%</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9F2235" w14:textId="77777777" w:rsidR="00622797" w:rsidRPr="00AD7BD2" w:rsidRDefault="000644AA" w:rsidP="000C17D7">
                  <w:pPr>
                    <w:spacing w:after="0"/>
                    <w:rPr>
                      <w:color w:val="000000" w:themeColor="text1"/>
                    </w:rPr>
                  </w:pPr>
                  <w:r w:rsidRPr="00AD7BD2">
                    <w:rPr>
                      <w:color w:val="000000" w:themeColor="text1"/>
                    </w:rPr>
                    <w:t>10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F01762" w14:textId="77777777" w:rsidR="00622797" w:rsidRPr="00AD7BD2" w:rsidRDefault="00622797" w:rsidP="000C17D7">
                  <w:pPr>
                    <w:widowControl w:val="0"/>
                    <w:spacing w:after="0" w:line="288" w:lineRule="auto"/>
                    <w:jc w:val="center"/>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2</w:t>
                  </w:r>
                </w:p>
              </w:tc>
            </w:tr>
            <w:tr w:rsidR="00AD7BD2" w:rsidRPr="00AD7BD2" w14:paraId="3F33FA87" w14:textId="77777777" w:rsidTr="00AD7BD2">
              <w:trPr>
                <w:trHeight w:val="460"/>
              </w:trPr>
              <w:tc>
                <w:tcPr>
                  <w:tcW w:w="5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56B2BB" w14:textId="77777777" w:rsidR="009D0ACE" w:rsidRPr="00AD7BD2" w:rsidRDefault="008B7BC5" w:rsidP="000C17D7">
                  <w:pPr>
                    <w:widowControl w:val="0"/>
                    <w:spacing w:after="0" w:line="240" w:lineRule="auto"/>
                    <w:rPr>
                      <w:rFonts w:ascii="Times New Roman" w:eastAsia="Times New Roman" w:hAnsi="Times New Roman" w:cs="Times New Roman"/>
                      <w:color w:val="000000" w:themeColor="text1"/>
                      <w:sz w:val="22"/>
                      <w:szCs w:val="22"/>
                    </w:rPr>
                  </w:pPr>
                  <w:r w:rsidRPr="00AD7BD2">
                    <w:rPr>
                      <w:rFonts w:ascii="Times New Roman" w:eastAsia="Times New Roman" w:hAnsi="Times New Roman" w:cs="Times New Roman"/>
                      <w:color w:val="000000" w:themeColor="text1"/>
                      <w:sz w:val="22"/>
                      <w:szCs w:val="22"/>
                    </w:rPr>
                    <w:t>T</w:t>
                  </w:r>
                  <w:r w:rsidR="009D0ACE" w:rsidRPr="00AD7BD2">
                    <w:rPr>
                      <w:rFonts w:ascii="Times New Roman" w:eastAsia="Times New Roman" w:hAnsi="Times New Roman" w:cs="Times New Roman"/>
                      <w:color w:val="000000" w:themeColor="text1"/>
                      <w:sz w:val="22"/>
                      <w:szCs w:val="22"/>
                    </w:rPr>
                    <w:t>OTAL</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9135FF7" w14:textId="77777777" w:rsidR="009D0ACE" w:rsidRPr="00064B72" w:rsidRDefault="008B7BC5" w:rsidP="000C17D7">
                  <w:pPr>
                    <w:widowControl w:val="0"/>
                    <w:spacing w:after="0" w:line="288" w:lineRule="auto"/>
                    <w:jc w:val="center"/>
                    <w:rPr>
                      <w:rFonts w:ascii="Times New Roman" w:eastAsia="Times New Roman" w:hAnsi="Times New Roman" w:cs="Times New Roman"/>
                      <w:b/>
                      <w:color w:val="000000" w:themeColor="text1"/>
                      <w:sz w:val="28"/>
                      <w:szCs w:val="28"/>
                    </w:rPr>
                  </w:pPr>
                  <w:r w:rsidRPr="00064B72">
                    <w:rPr>
                      <w:rFonts w:ascii="Times New Roman" w:eastAsia="Times New Roman" w:hAnsi="Times New Roman" w:cs="Times New Roman"/>
                      <w:b/>
                      <w:color w:val="000000" w:themeColor="text1"/>
                      <w:sz w:val="28"/>
                      <w:szCs w:val="28"/>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554AC5" w14:textId="77777777" w:rsidR="009D0ACE" w:rsidRPr="00064B72" w:rsidRDefault="00064B72" w:rsidP="000C17D7">
                  <w:pPr>
                    <w:widowControl w:val="0"/>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100</w:t>
                  </w:r>
                </w:p>
              </w:tc>
              <w:tc>
                <w:tcPr>
                  <w:tcW w:w="12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2226B6" w14:textId="77777777" w:rsidR="009D0ACE" w:rsidRPr="00064B72" w:rsidRDefault="00622797" w:rsidP="000C17D7">
                  <w:pPr>
                    <w:widowControl w:val="0"/>
                    <w:spacing w:after="0" w:line="288" w:lineRule="auto"/>
                    <w:jc w:val="center"/>
                    <w:rPr>
                      <w:rFonts w:ascii="Times New Roman" w:eastAsia="Times New Roman" w:hAnsi="Times New Roman" w:cs="Times New Roman"/>
                      <w:b/>
                      <w:color w:val="000000" w:themeColor="text1"/>
                      <w:sz w:val="28"/>
                      <w:szCs w:val="28"/>
                    </w:rPr>
                  </w:pPr>
                  <w:r w:rsidRPr="00064B72">
                    <w:rPr>
                      <w:rFonts w:ascii="Times New Roman" w:eastAsia="Times New Roman" w:hAnsi="Times New Roman" w:cs="Times New Roman"/>
                      <w:b/>
                      <w:color w:val="000000" w:themeColor="text1"/>
                      <w:sz w:val="28"/>
                      <w:szCs w:val="28"/>
                    </w:rPr>
                    <w:t>1</w:t>
                  </w:r>
                  <w:r w:rsidR="001F25D7" w:rsidRPr="00064B72">
                    <w:rPr>
                      <w:rFonts w:ascii="Times New Roman" w:eastAsia="Times New Roman" w:hAnsi="Times New Roman" w:cs="Times New Roman"/>
                      <w:b/>
                      <w:color w:val="000000" w:themeColor="text1"/>
                      <w:sz w:val="28"/>
                      <w:szCs w:val="28"/>
                    </w:rPr>
                    <w:t>0</w:t>
                  </w:r>
                </w:p>
              </w:tc>
            </w:tr>
          </w:tbl>
          <w:p w14:paraId="481ED400" w14:textId="77777777" w:rsidR="00E345F0" w:rsidRPr="00AD7BD2" w:rsidRDefault="00E345F0" w:rsidP="000C17D7">
            <w:pPr>
              <w:widowControl w:val="0"/>
              <w:spacing w:after="0" w:line="240" w:lineRule="auto"/>
              <w:jc w:val="both"/>
              <w:rPr>
                <w:rFonts w:ascii="Times New Roman" w:eastAsia="Times New Roman" w:hAnsi="Times New Roman" w:cs="Times New Roman"/>
                <w:b/>
                <w:color w:val="000000" w:themeColor="text1"/>
                <w:sz w:val="16"/>
                <w:szCs w:val="16"/>
              </w:rPr>
            </w:pPr>
          </w:p>
        </w:tc>
      </w:tr>
      <w:tr w:rsidR="00E345F0" w14:paraId="0D4AA354" w14:textId="77777777" w:rsidTr="00AD7BD2">
        <w:tc>
          <w:tcPr>
            <w:tcW w:w="9810" w:type="dxa"/>
            <w:shd w:val="clear" w:color="auto" w:fill="auto"/>
            <w:tcMar>
              <w:top w:w="100" w:type="dxa"/>
              <w:left w:w="100" w:type="dxa"/>
              <w:bottom w:w="100" w:type="dxa"/>
              <w:right w:w="100" w:type="dxa"/>
            </w:tcMar>
          </w:tcPr>
          <w:p w14:paraId="65DA71DF" w14:textId="77777777" w:rsidR="00E345F0" w:rsidRDefault="00FC7550">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84F5AEC" w14:textId="77777777" w:rsidR="00E345F0" w:rsidRDefault="00FC7550">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w:t>
            </w:r>
            <w:proofErr w:type="gramStart"/>
            <w:r>
              <w:rPr>
                <w:rFonts w:ascii="Times New Roman" w:eastAsia="Times New Roman" w:hAnsi="Times New Roman" w:cs="Times New Roman"/>
                <w:color w:val="000000"/>
                <w:sz w:val="22"/>
                <w:szCs w:val="22"/>
              </w:rPr>
              <w:t>is not limited</w:t>
            </w:r>
            <w:proofErr w:type="gramEnd"/>
            <w:r>
              <w:rPr>
                <w:rFonts w:ascii="Times New Roman" w:eastAsia="Times New Roman" w:hAnsi="Times New Roman" w:cs="Times New Roman"/>
                <w:color w:val="000000"/>
                <w:sz w:val="22"/>
                <w:szCs w:val="22"/>
              </w:rPr>
              <w:t xml:space="preserve"> to):</w:t>
            </w:r>
          </w:p>
          <w:p w14:paraId="25A9B1AA" w14:textId="51795E28" w:rsidR="00E84DAC" w:rsidRDefault="001D6E54" w:rsidP="00622797">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scores, t</w:t>
            </w:r>
            <w:r w:rsidR="00E84DAC">
              <w:rPr>
                <w:rFonts w:ascii="Times New Roman" w:eastAsia="Times New Roman" w:hAnsi="Times New Roman" w:cs="Times New Roman"/>
                <w:color w:val="000000"/>
                <w:sz w:val="22"/>
                <w:szCs w:val="22"/>
              </w:rPr>
              <w:t xml:space="preserve">he evaluation committee will </w:t>
            </w:r>
            <w:r w:rsidR="001B7532">
              <w:rPr>
                <w:rFonts w:ascii="Times New Roman" w:eastAsia="Times New Roman" w:hAnsi="Times New Roman" w:cs="Times New Roman"/>
                <w:color w:val="000000"/>
                <w:sz w:val="22"/>
                <w:szCs w:val="22"/>
              </w:rPr>
              <w:t>decide</w:t>
            </w:r>
            <w:r w:rsidR="00E84DAC">
              <w:rPr>
                <w:rFonts w:ascii="Times New Roman" w:eastAsia="Times New Roman" w:hAnsi="Times New Roman" w:cs="Times New Roman"/>
                <w:color w:val="000000"/>
                <w:sz w:val="22"/>
                <w:szCs w:val="22"/>
              </w:rPr>
              <w:t xml:space="preserve"> </w:t>
            </w:r>
            <w:r w:rsidR="001B7532">
              <w:rPr>
                <w:rFonts w:ascii="Times New Roman" w:eastAsia="Times New Roman" w:hAnsi="Times New Roman" w:cs="Times New Roman"/>
                <w:color w:val="000000"/>
                <w:sz w:val="22"/>
                <w:szCs w:val="22"/>
              </w:rPr>
              <w:t xml:space="preserve">on </w:t>
            </w:r>
            <w:r>
              <w:rPr>
                <w:rFonts w:ascii="Times New Roman" w:eastAsia="Times New Roman" w:hAnsi="Times New Roman" w:cs="Times New Roman"/>
                <w:color w:val="000000"/>
                <w:sz w:val="22"/>
                <w:szCs w:val="22"/>
              </w:rPr>
              <w:t xml:space="preserve">a </w:t>
            </w:r>
            <w:r w:rsidR="003E61A9">
              <w:rPr>
                <w:rFonts w:ascii="Times New Roman" w:eastAsia="Times New Roman" w:hAnsi="Times New Roman" w:cs="Times New Roman"/>
                <w:color w:val="000000"/>
                <w:sz w:val="22"/>
                <w:szCs w:val="22"/>
              </w:rPr>
              <w:t>shortlist of</w:t>
            </w:r>
            <w:r w:rsidR="00E84DAC">
              <w:rPr>
                <w:rFonts w:ascii="Times New Roman" w:eastAsia="Times New Roman" w:hAnsi="Times New Roman" w:cs="Times New Roman"/>
                <w:color w:val="000000"/>
                <w:sz w:val="22"/>
                <w:szCs w:val="22"/>
              </w:rPr>
              <w:t xml:space="preserve"> firms to present a demo of their platform before final decision </w:t>
            </w:r>
            <w:proofErr w:type="gramStart"/>
            <w:r w:rsidR="00E84DAC">
              <w:rPr>
                <w:rFonts w:ascii="Times New Roman" w:eastAsia="Times New Roman" w:hAnsi="Times New Roman" w:cs="Times New Roman"/>
                <w:color w:val="000000"/>
                <w:sz w:val="22"/>
                <w:szCs w:val="22"/>
              </w:rPr>
              <w:t>is made</w:t>
            </w:r>
            <w:proofErr w:type="gramEnd"/>
            <w:r w:rsidR="00E84DAC">
              <w:rPr>
                <w:rFonts w:ascii="Times New Roman" w:eastAsia="Times New Roman" w:hAnsi="Times New Roman" w:cs="Times New Roman"/>
                <w:color w:val="000000"/>
                <w:sz w:val="22"/>
                <w:szCs w:val="22"/>
              </w:rPr>
              <w:t>.</w:t>
            </w:r>
          </w:p>
          <w:p w14:paraId="675FBA37" w14:textId="1718EDCD" w:rsidR="00E345F0" w:rsidRDefault="00622797" w:rsidP="00622797">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w:t>
            </w:r>
            <w:r w:rsidR="001B7532">
              <w:rPr>
                <w:rFonts w:ascii="Times New Roman" w:eastAsia="Times New Roman" w:hAnsi="Times New Roman" w:cs="Times New Roman"/>
                <w:color w:val="000000"/>
                <w:sz w:val="22"/>
                <w:szCs w:val="22"/>
              </w:rPr>
              <w:t xml:space="preserve">- Provide accurate contact details for clients who can respond to reference check in the </w:t>
            </w:r>
            <w:r w:rsidR="001B7532" w:rsidRPr="001B7532">
              <w:rPr>
                <w:rFonts w:ascii="Times New Roman" w:eastAsia="Times New Roman" w:hAnsi="Times New Roman" w:cs="Times New Roman"/>
                <w:color w:val="000000"/>
                <w:sz w:val="22"/>
                <w:szCs w:val="22"/>
                <w:highlight w:val="yellow"/>
              </w:rPr>
              <w:t>supplier information form.</w:t>
            </w:r>
            <w:r w:rsidR="001B7532">
              <w:rPr>
                <w:rFonts w:ascii="Times New Roman" w:eastAsia="Times New Roman" w:hAnsi="Times New Roman" w:cs="Times New Roman"/>
                <w:color w:val="000000"/>
                <w:sz w:val="22"/>
                <w:szCs w:val="22"/>
              </w:rPr>
              <w:t xml:space="preserve"> </w:t>
            </w:r>
          </w:p>
          <w:p w14:paraId="5E77CFCE" w14:textId="54DBBAC3" w:rsidR="00E345F0" w:rsidRDefault="001B7532" w:rsidP="00622797">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Internet search</w:t>
            </w:r>
          </w:p>
          <w:p w14:paraId="0C98A80E" w14:textId="2FCEC087" w:rsidR="001B7532" w:rsidRPr="00AD61A0" w:rsidRDefault="001B7532" w:rsidP="00622797">
            <w:pPr>
              <w:widowControl w:val="0"/>
              <w:numPr>
                <w:ilvl w:val="0"/>
                <w:numId w:val="4"/>
              </w:numPr>
              <w:spacing w:after="0" w:line="240" w:lineRule="auto"/>
              <w:contextualSpacing/>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Internal screening </w:t>
            </w:r>
            <w:r w:rsidR="001D6E54">
              <w:rPr>
                <w:rFonts w:ascii="Times New Roman" w:eastAsia="Times New Roman" w:hAnsi="Times New Roman" w:cs="Times New Roman"/>
                <w:color w:val="000000" w:themeColor="text1"/>
                <w:sz w:val="22"/>
                <w:szCs w:val="22"/>
              </w:rPr>
              <w:t>– Ineligibility compliance check</w:t>
            </w:r>
          </w:p>
          <w:p w14:paraId="356C0D65" w14:textId="77777777" w:rsidR="00E345F0" w:rsidRPr="00622797" w:rsidRDefault="00FC7550" w:rsidP="00622797">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AD61A0">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tc>
      </w:tr>
    </w:tbl>
    <w:p w14:paraId="03687382" w14:textId="77777777" w:rsidR="00E345F0" w:rsidRDefault="00FC7550">
      <w:pPr>
        <w:pStyle w:val="Heading1"/>
        <w:widowControl w:val="0"/>
        <w:spacing w:after="0" w:line="240" w:lineRule="auto"/>
        <w:rPr>
          <w:sz w:val="28"/>
          <w:szCs w:val="28"/>
        </w:rPr>
      </w:pPr>
      <w:bookmarkStart w:id="5" w:name="_uea0wym567yl" w:colFirst="0" w:colLast="0"/>
      <w:bookmarkStart w:id="6" w:name="_n1ql3zwoc1op" w:colFirst="0" w:colLast="0"/>
      <w:bookmarkEnd w:id="5"/>
      <w:bookmarkEnd w:id="6"/>
      <w:r>
        <w:br w:type="page"/>
      </w:r>
    </w:p>
    <w:p w14:paraId="5923F939" w14:textId="77777777" w:rsidR="00E345F0" w:rsidRDefault="00FC7550" w:rsidP="00194988">
      <w:pPr>
        <w:pStyle w:val="Heading1"/>
        <w:widowControl w:val="0"/>
        <w:numPr>
          <w:ilvl w:val="0"/>
          <w:numId w:val="12"/>
        </w:numPr>
        <w:spacing w:after="0" w:line="240" w:lineRule="auto"/>
        <w:rPr>
          <w:sz w:val="28"/>
          <w:szCs w:val="28"/>
        </w:rPr>
      </w:pPr>
      <w:bookmarkStart w:id="7" w:name="_dc3tpvn2up5m" w:colFirst="0" w:colLast="0"/>
      <w:bookmarkEnd w:id="7"/>
      <w:r>
        <w:rPr>
          <w:sz w:val="28"/>
          <w:szCs w:val="28"/>
        </w:rPr>
        <w:lastRenderedPageBreak/>
        <w:t xml:space="preserve">Offer Form </w:t>
      </w:r>
    </w:p>
    <w:p w14:paraId="541CE5FC" w14:textId="77777777" w:rsidR="00E345F0" w:rsidRDefault="00E345F0">
      <w:pPr>
        <w:spacing w:after="0" w:line="240" w:lineRule="auto"/>
      </w:pPr>
    </w:p>
    <w:tbl>
      <w:tblPr>
        <w:tblStyle w:val="a8"/>
        <w:tblW w:w="914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47"/>
      </w:tblGrid>
      <w:tr w:rsidR="00E345F0" w:rsidRPr="001D6E54" w14:paraId="3BE2F0C3" w14:textId="77777777" w:rsidTr="00FD2333">
        <w:tc>
          <w:tcPr>
            <w:tcW w:w="914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3AFCC0F" w14:textId="77777777" w:rsidR="00E345F0" w:rsidRPr="001D6E54" w:rsidRDefault="00FC7550">
            <w:pPr>
              <w:jc w:val="both"/>
              <w:rPr>
                <w:rFonts w:ascii="Times New Roman" w:hAnsi="Times New Roman" w:cs="Times New Roman"/>
                <w:b/>
                <w:sz w:val="22"/>
                <w:szCs w:val="22"/>
              </w:rPr>
            </w:pPr>
            <w:r w:rsidRPr="001D6E54">
              <w:rPr>
                <w:rFonts w:ascii="Times New Roman" w:hAnsi="Times New Roman" w:cs="Times New Roman"/>
                <w:b/>
                <w:sz w:val="22"/>
                <w:szCs w:val="22"/>
              </w:rPr>
              <w:t xml:space="preserve">Offerors must submit their own </w:t>
            </w:r>
            <w:r w:rsidR="00723A6C" w:rsidRPr="001D6E54">
              <w:rPr>
                <w:rFonts w:ascii="Times New Roman" w:hAnsi="Times New Roman" w:cs="Times New Roman"/>
                <w:b/>
                <w:sz w:val="22"/>
                <w:szCs w:val="22"/>
              </w:rPr>
              <w:t>independent</w:t>
            </w:r>
            <w:r w:rsidRPr="001D6E54">
              <w:rPr>
                <w:rFonts w:ascii="Times New Roman" w:hAnsi="Times New Roman" w:cs="Times New Roman"/>
                <w:b/>
                <w:sz w:val="22"/>
                <w:szCs w:val="22"/>
              </w:rPr>
              <w:t xml:space="preserve"> offer including at least (but not limited to):</w:t>
            </w:r>
          </w:p>
          <w:p w14:paraId="3A3461A5" w14:textId="77777777" w:rsidR="00E345F0" w:rsidRPr="001D6E54" w:rsidRDefault="00FC7550">
            <w:pPr>
              <w:numPr>
                <w:ilvl w:val="0"/>
                <w:numId w:val="5"/>
              </w:numPr>
              <w:contextualSpacing/>
              <w:jc w:val="both"/>
              <w:rPr>
                <w:rFonts w:ascii="Times New Roman" w:hAnsi="Times New Roman" w:cs="Times New Roman"/>
                <w:sz w:val="22"/>
                <w:szCs w:val="22"/>
              </w:rPr>
            </w:pPr>
            <w:r w:rsidRPr="001D6E54">
              <w:rPr>
                <w:rFonts w:ascii="Times New Roman" w:hAnsi="Times New Roman" w:cs="Times New Roman"/>
                <w:sz w:val="22"/>
                <w:szCs w:val="22"/>
              </w:rPr>
              <w:t>All documents requested in the “Eligibility Criteria” section of this Tender Package</w:t>
            </w:r>
          </w:p>
          <w:p w14:paraId="0692DD13" w14:textId="77777777" w:rsidR="00E345F0" w:rsidRPr="001D6E54" w:rsidRDefault="00FC7550">
            <w:pPr>
              <w:numPr>
                <w:ilvl w:val="0"/>
                <w:numId w:val="5"/>
              </w:numPr>
              <w:contextualSpacing/>
              <w:jc w:val="both"/>
              <w:rPr>
                <w:rFonts w:ascii="Times New Roman" w:hAnsi="Times New Roman" w:cs="Times New Roman"/>
                <w:sz w:val="22"/>
                <w:szCs w:val="22"/>
              </w:rPr>
            </w:pPr>
            <w:r w:rsidRPr="001D6E54">
              <w:rPr>
                <w:rFonts w:ascii="Times New Roman" w:hAnsi="Times New Roman" w:cs="Times New Roman"/>
                <w:sz w:val="22"/>
                <w:szCs w:val="22"/>
              </w:rPr>
              <w:t>All documents requested in the “Tender Submittals” section of this Tender Package</w:t>
            </w:r>
          </w:p>
          <w:p w14:paraId="4B37C51E" w14:textId="77777777" w:rsidR="00E345F0" w:rsidRPr="001D6E54" w:rsidRDefault="00FC7550">
            <w:pPr>
              <w:numPr>
                <w:ilvl w:val="0"/>
                <w:numId w:val="5"/>
              </w:numPr>
              <w:contextualSpacing/>
              <w:jc w:val="both"/>
              <w:rPr>
                <w:rFonts w:ascii="Times New Roman" w:hAnsi="Times New Roman" w:cs="Times New Roman"/>
                <w:sz w:val="22"/>
                <w:szCs w:val="22"/>
              </w:rPr>
            </w:pPr>
            <w:r w:rsidRPr="001D6E54">
              <w:rPr>
                <w:rFonts w:ascii="Times New Roman" w:hAnsi="Times New Roman" w:cs="Times New Roman"/>
                <w:sz w:val="22"/>
                <w:szCs w:val="22"/>
              </w:rPr>
              <w:t>All information listed in the “Documents Comprising the Proposal” section below</w:t>
            </w:r>
          </w:p>
          <w:p w14:paraId="3591F7FA" w14:textId="77777777" w:rsidR="00E345F0" w:rsidRPr="001D6E54" w:rsidRDefault="00FC7550">
            <w:pPr>
              <w:jc w:val="both"/>
              <w:rPr>
                <w:rFonts w:ascii="Times New Roman" w:hAnsi="Times New Roman" w:cs="Times New Roman"/>
                <w:b/>
                <w:sz w:val="22"/>
                <w:szCs w:val="22"/>
              </w:rPr>
            </w:pPr>
            <w:r w:rsidRPr="001D6E54">
              <w:rPr>
                <w:rFonts w:ascii="Times New Roman" w:hAnsi="Times New Roman" w:cs="Times New Roman"/>
                <w:b/>
                <w:sz w:val="22"/>
                <w:szCs w:val="22"/>
              </w:rPr>
              <w:t xml:space="preserve">All offers must </w:t>
            </w:r>
            <w:proofErr w:type="gramStart"/>
            <w:r w:rsidRPr="001D6E54">
              <w:rPr>
                <w:rFonts w:ascii="Times New Roman" w:hAnsi="Times New Roman" w:cs="Times New Roman"/>
                <w:b/>
                <w:sz w:val="22"/>
                <w:szCs w:val="22"/>
              </w:rPr>
              <w:t>be duly signed</w:t>
            </w:r>
            <w:proofErr w:type="gramEnd"/>
            <w:r w:rsidRPr="001D6E54">
              <w:rPr>
                <w:rFonts w:ascii="Times New Roman" w:hAnsi="Times New Roman" w:cs="Times New Roman"/>
                <w:b/>
                <w:sz w:val="22"/>
                <w:szCs w:val="22"/>
              </w:rPr>
              <w:t xml:space="preserve"> (including position and full name of the signer) and stamped, with the date of completion.</w:t>
            </w:r>
          </w:p>
        </w:tc>
      </w:tr>
    </w:tbl>
    <w:p w14:paraId="0C3B327F" w14:textId="77777777" w:rsidR="00E345F0" w:rsidRPr="001D6E54" w:rsidRDefault="00E345F0">
      <w:pPr>
        <w:spacing w:after="0"/>
        <w:rPr>
          <w:rFonts w:ascii="Times New Roman" w:hAnsi="Times New Roman" w:cs="Times New Roman"/>
          <w:sz w:val="22"/>
          <w:szCs w:val="22"/>
        </w:rPr>
      </w:pPr>
    </w:p>
    <w:p w14:paraId="560CFAD1" w14:textId="77777777" w:rsidR="00E345F0" w:rsidRPr="001D6E54" w:rsidRDefault="00FC7550" w:rsidP="00622797">
      <w:pPr>
        <w:rPr>
          <w:rFonts w:ascii="Times New Roman" w:hAnsi="Times New Roman" w:cs="Times New Roman"/>
          <w:b/>
          <w:i/>
          <w:sz w:val="22"/>
          <w:szCs w:val="22"/>
        </w:rPr>
      </w:pPr>
      <w:r w:rsidRPr="001D6E54">
        <w:rPr>
          <w:rFonts w:ascii="Times New Roman" w:hAnsi="Times New Roman" w:cs="Times New Roman"/>
          <w:b/>
          <w:i/>
          <w:sz w:val="22"/>
          <w:szCs w:val="22"/>
        </w:rPr>
        <w:t>Documents Comprising the Proposal</w:t>
      </w:r>
    </w:p>
    <w:p w14:paraId="4AFF051C" w14:textId="77777777" w:rsidR="00E345F0" w:rsidRPr="001D6E54" w:rsidRDefault="00FC7550" w:rsidP="00EB4DF3">
      <w:pPr>
        <w:spacing w:line="331" w:lineRule="auto"/>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 xml:space="preserve">The following information must </w:t>
      </w:r>
      <w:proofErr w:type="gramStart"/>
      <w:r w:rsidRPr="001D6E54">
        <w:rPr>
          <w:rFonts w:ascii="Times New Roman" w:hAnsi="Times New Roman" w:cs="Times New Roman"/>
          <w:color w:val="000000" w:themeColor="text1"/>
          <w:sz w:val="22"/>
          <w:szCs w:val="22"/>
        </w:rPr>
        <w:t>be included</w:t>
      </w:r>
      <w:proofErr w:type="gramEnd"/>
      <w:r w:rsidRPr="001D6E54">
        <w:rPr>
          <w:rFonts w:ascii="Times New Roman" w:hAnsi="Times New Roman" w:cs="Times New Roman"/>
          <w:color w:val="000000" w:themeColor="text1"/>
          <w:sz w:val="22"/>
          <w:szCs w:val="22"/>
        </w:rPr>
        <w:t xml:space="preserve"> in the offer of any potential offeror:</w:t>
      </w:r>
    </w:p>
    <w:p w14:paraId="3473CD34" w14:textId="77777777" w:rsidR="00E345F0" w:rsidRPr="001D6E54" w:rsidRDefault="00FC7550" w:rsidP="00194988">
      <w:pPr>
        <w:numPr>
          <w:ilvl w:val="0"/>
          <w:numId w:val="13"/>
        </w:numPr>
        <w:spacing w:after="0" w:line="288" w:lineRule="auto"/>
        <w:contextualSpacing/>
        <w:jc w:val="both"/>
        <w:rPr>
          <w:rFonts w:ascii="Times New Roman" w:hAnsi="Times New Roman" w:cs="Times New Roman"/>
          <w:color w:val="000000" w:themeColor="text1"/>
          <w:sz w:val="22"/>
          <w:szCs w:val="22"/>
        </w:rPr>
      </w:pPr>
      <w:r w:rsidRPr="001D6E54">
        <w:rPr>
          <w:rFonts w:ascii="Times New Roman" w:hAnsi="Times New Roman" w:cs="Times New Roman"/>
          <w:b/>
          <w:color w:val="000000" w:themeColor="text1"/>
          <w:sz w:val="22"/>
          <w:szCs w:val="22"/>
        </w:rPr>
        <w:t>Cover Letter</w:t>
      </w:r>
      <w:r w:rsidRPr="001D6E54">
        <w:rPr>
          <w:rFonts w:ascii="Times New Roman" w:hAnsi="Times New Roman" w:cs="Times New Roman"/>
          <w:color w:val="000000" w:themeColor="text1"/>
          <w:sz w:val="22"/>
          <w:szCs w:val="22"/>
        </w:rPr>
        <w:t xml:space="preserve"> explaining interest to be a contracted vendor or supplier, and the details of the Proposal. The content of the cover letter shall include the following information:</w:t>
      </w:r>
    </w:p>
    <w:p w14:paraId="5994090C" w14:textId="55C98C49" w:rsidR="00E345F0" w:rsidRPr="001D6E54" w:rsidRDefault="00FC7550" w:rsidP="00194988">
      <w:pPr>
        <w:numPr>
          <w:ilvl w:val="0"/>
          <w:numId w:val="13"/>
        </w:numPr>
        <w:spacing w:after="0" w:line="288" w:lineRule="auto"/>
        <w:ind w:left="1440"/>
        <w:contextualSpacing/>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 xml:space="preserve">A detailed </w:t>
      </w:r>
      <w:r w:rsidR="00AD61A0" w:rsidRPr="001D6E54">
        <w:rPr>
          <w:rFonts w:ascii="Times New Roman" w:hAnsi="Times New Roman" w:cs="Times New Roman"/>
          <w:color w:val="000000" w:themeColor="text1"/>
          <w:sz w:val="22"/>
          <w:szCs w:val="22"/>
        </w:rPr>
        <w:t>technical proposal</w:t>
      </w:r>
    </w:p>
    <w:p w14:paraId="1F2C044D" w14:textId="2E78B5EA" w:rsidR="00E345F0" w:rsidRPr="001D6E54" w:rsidRDefault="00FC7550" w:rsidP="00194988">
      <w:pPr>
        <w:numPr>
          <w:ilvl w:val="0"/>
          <w:numId w:val="13"/>
        </w:numPr>
        <w:spacing w:after="0" w:line="288" w:lineRule="auto"/>
        <w:ind w:left="1440"/>
        <w:contextualSpacing/>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Warranty</w:t>
      </w:r>
      <w:r w:rsidR="00DE5938" w:rsidRPr="001D6E54">
        <w:rPr>
          <w:rFonts w:ascii="Times New Roman" w:hAnsi="Times New Roman" w:cs="Times New Roman"/>
          <w:color w:val="000000" w:themeColor="text1"/>
          <w:sz w:val="22"/>
          <w:szCs w:val="22"/>
        </w:rPr>
        <w:t xml:space="preserve"> and guarantees</w:t>
      </w:r>
    </w:p>
    <w:p w14:paraId="67E7ADA5" w14:textId="5E8186D9" w:rsidR="00AD61A0" w:rsidRPr="001D6E54" w:rsidRDefault="00AD61A0" w:rsidP="00194988">
      <w:pPr>
        <w:numPr>
          <w:ilvl w:val="0"/>
          <w:numId w:val="13"/>
        </w:numPr>
        <w:spacing w:after="0" w:line="288" w:lineRule="auto"/>
        <w:ind w:left="1440"/>
        <w:contextualSpacing/>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Customer support/ after sale service</w:t>
      </w:r>
    </w:p>
    <w:p w14:paraId="76ADC9DF" w14:textId="77777777" w:rsidR="00E345F0" w:rsidRPr="001D6E54" w:rsidRDefault="00FC7550" w:rsidP="00194988">
      <w:pPr>
        <w:numPr>
          <w:ilvl w:val="0"/>
          <w:numId w:val="13"/>
        </w:numPr>
        <w:spacing w:after="0" w:line="288" w:lineRule="auto"/>
        <w:ind w:left="1440"/>
        <w:contextualSpacing/>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Price validity date (for this purpose and as stated on the advertisement, quote given shall remain unchanged for 180 working days)</w:t>
      </w:r>
    </w:p>
    <w:p w14:paraId="0426704B" w14:textId="72730502" w:rsidR="00E345F0" w:rsidRDefault="00FC7550" w:rsidP="001D6E54">
      <w:pPr>
        <w:pStyle w:val="NoSpacing"/>
        <w:numPr>
          <w:ilvl w:val="0"/>
          <w:numId w:val="44"/>
        </w:numPr>
      </w:pPr>
      <w:r w:rsidRPr="001D6E54">
        <w:t xml:space="preserve">A Price Offer detailing the unit price only, using the </w:t>
      </w:r>
      <w:r w:rsidRPr="001D6E54">
        <w:rPr>
          <w:b/>
        </w:rPr>
        <w:t>Price Offer Sheet</w:t>
      </w:r>
      <w:r w:rsidRPr="001D6E54">
        <w:t xml:space="preserve"> template provided in </w:t>
      </w:r>
      <w:r w:rsidRPr="001D6E54">
        <w:rPr>
          <w:highlight w:val="yellow"/>
        </w:rPr>
        <w:t>section 7</w:t>
      </w:r>
    </w:p>
    <w:p w14:paraId="51AE9F86" w14:textId="2B0D6AE8" w:rsidR="00E345F0" w:rsidRDefault="00FC7550" w:rsidP="001D6E54">
      <w:pPr>
        <w:pStyle w:val="NoSpacing"/>
        <w:numPr>
          <w:ilvl w:val="0"/>
          <w:numId w:val="44"/>
        </w:numPr>
      </w:pPr>
      <w:r w:rsidRPr="001D6E54">
        <w:t xml:space="preserve">Completed and signed Mercy Corps </w:t>
      </w:r>
      <w:r w:rsidRPr="001D6E54">
        <w:rPr>
          <w:b/>
        </w:rPr>
        <w:t>Supplier Information Form</w:t>
      </w:r>
      <w:r w:rsidRPr="001D6E54">
        <w:t xml:space="preserve"> (template provided in </w:t>
      </w:r>
      <w:r w:rsidRPr="001D6E54">
        <w:rPr>
          <w:highlight w:val="yellow"/>
        </w:rPr>
        <w:t>section 7</w:t>
      </w:r>
      <w:r w:rsidRPr="001D6E54">
        <w:t>)</w:t>
      </w:r>
    </w:p>
    <w:p w14:paraId="332AACF3" w14:textId="3FAC4D45" w:rsidR="00E345F0" w:rsidRDefault="00FC7550" w:rsidP="001D6E54">
      <w:pPr>
        <w:pStyle w:val="NoSpacing"/>
        <w:numPr>
          <w:ilvl w:val="0"/>
          <w:numId w:val="44"/>
        </w:numPr>
      </w:pPr>
      <w:r w:rsidRPr="001D6E54">
        <w:t xml:space="preserve">Other important documents offeror feels need to </w:t>
      </w:r>
      <w:proofErr w:type="gramStart"/>
      <w:r w:rsidRPr="001D6E54">
        <w:t>be attached</w:t>
      </w:r>
      <w:proofErr w:type="gramEnd"/>
      <w:r w:rsidRPr="001D6E54">
        <w:t xml:space="preserve"> to support their proposal</w:t>
      </w:r>
      <w:r w:rsidR="0001518B" w:rsidRPr="001D6E54">
        <w:t>, including access to product demos and/or additional specifications</w:t>
      </w:r>
    </w:p>
    <w:p w14:paraId="501D1693" w14:textId="77777777" w:rsidR="000A0FFE" w:rsidRPr="001D6E54" w:rsidRDefault="000A0FFE" w:rsidP="000A0FFE">
      <w:pPr>
        <w:pStyle w:val="NoSpacing"/>
        <w:ind w:left="720"/>
      </w:pPr>
    </w:p>
    <w:p w14:paraId="0739B4E2" w14:textId="77777777" w:rsidR="00E345F0" w:rsidRPr="001D6E54" w:rsidRDefault="00FC7550" w:rsidP="00EB4DF3">
      <w:pPr>
        <w:spacing w:line="331" w:lineRule="auto"/>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 xml:space="preserve">The original proposal shall be signed by the </w:t>
      </w:r>
      <w:proofErr w:type="gramStart"/>
      <w:r w:rsidRPr="001D6E54">
        <w:rPr>
          <w:rFonts w:ascii="Times New Roman" w:hAnsi="Times New Roman" w:cs="Times New Roman"/>
          <w:color w:val="000000" w:themeColor="text1"/>
          <w:sz w:val="22"/>
          <w:szCs w:val="22"/>
        </w:rPr>
        <w:t>offeror</w:t>
      </w:r>
      <w:proofErr w:type="gramEnd"/>
      <w:r w:rsidRPr="001D6E54">
        <w:rPr>
          <w:rFonts w:ascii="Times New Roman" w:hAnsi="Times New Roman" w:cs="Times New Roman"/>
          <w:color w:val="000000" w:themeColor="text1"/>
          <w:sz w:val="22"/>
          <w:szCs w:val="22"/>
        </w:rPr>
        <w:t xml:space="preserve"> or a person or persons duly authorized to bind the offeror to the contract. Financial offer pages of the proposal shall </w:t>
      </w:r>
      <w:proofErr w:type="gramStart"/>
      <w:r w:rsidRPr="001D6E54">
        <w:rPr>
          <w:rFonts w:ascii="Times New Roman" w:hAnsi="Times New Roman" w:cs="Times New Roman"/>
          <w:color w:val="000000" w:themeColor="text1"/>
          <w:sz w:val="22"/>
          <w:szCs w:val="22"/>
        </w:rPr>
        <w:t>be initialed</w:t>
      </w:r>
      <w:proofErr w:type="gramEnd"/>
      <w:r w:rsidRPr="001D6E54">
        <w:rPr>
          <w:rFonts w:ascii="Times New Roman" w:hAnsi="Times New Roman" w:cs="Times New Roman"/>
          <w:color w:val="000000" w:themeColor="text1"/>
          <w:sz w:val="22"/>
          <w:szCs w:val="22"/>
        </w:rPr>
        <w:t xml:space="preserve"> by the person or persons signing the proposal and stamped with the company seal.</w:t>
      </w:r>
    </w:p>
    <w:p w14:paraId="74227ED4" w14:textId="4CDCF1E1" w:rsidR="00E345F0" w:rsidRPr="001D6E54" w:rsidRDefault="00FC7550" w:rsidP="006231DC">
      <w:pPr>
        <w:spacing w:line="331" w:lineRule="auto"/>
        <w:jc w:val="both"/>
        <w:rPr>
          <w:rFonts w:ascii="Times New Roman" w:hAnsi="Times New Roman" w:cs="Times New Roman"/>
          <w:color w:val="000000" w:themeColor="text1"/>
          <w:sz w:val="22"/>
          <w:szCs w:val="22"/>
        </w:rPr>
      </w:pPr>
      <w:r w:rsidRPr="001D6E54">
        <w:rPr>
          <w:rFonts w:ascii="Times New Roman" w:hAnsi="Times New Roman" w:cs="Times New Roman"/>
          <w:color w:val="000000" w:themeColor="text1"/>
          <w:sz w:val="22"/>
          <w:szCs w:val="22"/>
        </w:rPr>
        <w:t>Any interlineations, erasures, or overwriting shall be valid only if they are initialed by the person or persons signing the proposal.</w:t>
      </w:r>
    </w:p>
    <w:p w14:paraId="7B9BA607" w14:textId="77777777" w:rsidR="000A0FFE" w:rsidRDefault="000A0FFE">
      <w:pPr>
        <w:pStyle w:val="Heading1"/>
        <w:widowControl w:val="0"/>
        <w:spacing w:after="160" w:line="240" w:lineRule="auto"/>
        <w:rPr>
          <w:rFonts w:ascii="Times New Roman" w:hAnsi="Times New Roman" w:cs="Times New Roman"/>
          <w:sz w:val="22"/>
          <w:szCs w:val="22"/>
        </w:rPr>
        <w:sectPr w:rsidR="000A0FFE" w:rsidSect="005721DB">
          <w:pgSz w:w="12240" w:h="15840"/>
          <w:pgMar w:top="1584" w:right="1584" w:bottom="1584" w:left="1620" w:header="0" w:footer="720" w:gutter="0"/>
          <w:pgNumType w:start="1"/>
          <w:cols w:space="720"/>
          <w:docGrid w:linePitch="286"/>
        </w:sectPr>
      </w:pPr>
      <w:bookmarkStart w:id="8" w:name="_bgjb0uwvgprp" w:colFirst="0" w:colLast="0"/>
      <w:bookmarkEnd w:id="8"/>
    </w:p>
    <w:p w14:paraId="6A686DC5" w14:textId="77777777" w:rsidR="00E345F0" w:rsidRPr="001D6E54" w:rsidRDefault="00FC7550">
      <w:pPr>
        <w:pStyle w:val="Heading1"/>
        <w:widowControl w:val="0"/>
        <w:spacing w:after="160" w:line="240" w:lineRule="auto"/>
        <w:rPr>
          <w:rFonts w:ascii="Times New Roman" w:hAnsi="Times New Roman" w:cs="Times New Roman"/>
          <w:sz w:val="22"/>
          <w:szCs w:val="22"/>
        </w:rPr>
      </w:pPr>
      <w:r w:rsidRPr="001D6E54">
        <w:rPr>
          <w:rFonts w:ascii="Times New Roman" w:hAnsi="Times New Roman" w:cs="Times New Roman"/>
          <w:sz w:val="22"/>
          <w:szCs w:val="22"/>
        </w:rPr>
        <w:lastRenderedPageBreak/>
        <w:t>5. Technical Specifications</w:t>
      </w:r>
    </w:p>
    <w:p w14:paraId="434807FE" w14:textId="77777777" w:rsidR="00E345F0" w:rsidRPr="001D6E54" w:rsidRDefault="00FC7550">
      <w:pPr>
        <w:rPr>
          <w:rFonts w:ascii="Times New Roman" w:hAnsi="Times New Roman" w:cs="Times New Roman"/>
          <w:b/>
          <w:color w:val="000000"/>
          <w:sz w:val="22"/>
          <w:szCs w:val="22"/>
        </w:rPr>
      </w:pPr>
      <w:r w:rsidRPr="001D6E54">
        <w:rPr>
          <w:rFonts w:ascii="Times New Roman" w:hAnsi="Times New Roman" w:cs="Times New Roman"/>
          <w:b/>
          <w:color w:val="000000"/>
          <w:sz w:val="22"/>
          <w:szCs w:val="22"/>
        </w:rPr>
        <w:t>5.1 Background</w:t>
      </w:r>
    </w:p>
    <w:p w14:paraId="1A791A30" w14:textId="77777777" w:rsidR="00623709" w:rsidRPr="001D6E54" w:rsidRDefault="00623709" w:rsidP="00623709">
      <w:pPr>
        <w:widowControl w:val="0"/>
        <w:spacing w:after="0" w:line="240" w:lineRule="auto"/>
        <w:jc w:val="both"/>
        <w:rPr>
          <w:rFonts w:ascii="Times New Roman" w:hAnsi="Times New Roman" w:cs="Times New Roman"/>
          <w:sz w:val="22"/>
          <w:szCs w:val="22"/>
        </w:rPr>
      </w:pPr>
      <w:r w:rsidRPr="001D6E54">
        <w:rPr>
          <w:rFonts w:ascii="Times New Roman" w:hAnsi="Times New Roman" w:cs="Times New Roman"/>
          <w:color w:val="000000" w:themeColor="text1"/>
          <w:sz w:val="22"/>
          <w:szCs w:val="22"/>
        </w:rPr>
        <w:t xml:space="preserve">Vouchers </w:t>
      </w:r>
      <w:proofErr w:type="gramStart"/>
      <w:r w:rsidRPr="001D6E54">
        <w:rPr>
          <w:rFonts w:ascii="Times New Roman" w:hAnsi="Times New Roman" w:cs="Times New Roman"/>
          <w:color w:val="000000" w:themeColor="text1"/>
          <w:sz w:val="22"/>
          <w:szCs w:val="22"/>
        </w:rPr>
        <w:t>are used</w:t>
      </w:r>
      <w:proofErr w:type="gramEnd"/>
      <w:r w:rsidRPr="001D6E54">
        <w:rPr>
          <w:rFonts w:ascii="Times New Roman" w:hAnsi="Times New Roman" w:cs="Times New Roman"/>
          <w:color w:val="000000" w:themeColor="text1"/>
          <w:sz w:val="22"/>
          <w:szCs w:val="22"/>
        </w:rPr>
        <w:t xml:space="preserve"> as an alternative to in-kind distributions in emergency response programs and normal programming. Mercy Corps has been using electronic vouchers (e-vouchers) in </w:t>
      </w:r>
      <w:proofErr w:type="gramStart"/>
      <w:r w:rsidRPr="001D6E54">
        <w:rPr>
          <w:rFonts w:ascii="Times New Roman" w:hAnsi="Times New Roman" w:cs="Times New Roman"/>
          <w:color w:val="000000" w:themeColor="text1"/>
          <w:sz w:val="22"/>
          <w:szCs w:val="22"/>
        </w:rPr>
        <w:t>a number of</w:t>
      </w:r>
      <w:proofErr w:type="gramEnd"/>
      <w:r w:rsidRPr="001D6E54">
        <w:rPr>
          <w:rFonts w:ascii="Times New Roman" w:hAnsi="Times New Roman" w:cs="Times New Roman"/>
          <w:color w:val="000000" w:themeColor="text1"/>
          <w:sz w:val="22"/>
          <w:szCs w:val="22"/>
        </w:rPr>
        <w:t xml:space="preserve"> countries and the need is increasingly on demand. The scope has </w:t>
      </w:r>
      <w:proofErr w:type="gramStart"/>
      <w:r w:rsidRPr="001D6E54">
        <w:rPr>
          <w:rFonts w:ascii="Times New Roman" w:hAnsi="Times New Roman" w:cs="Times New Roman"/>
          <w:color w:val="000000" w:themeColor="text1"/>
          <w:sz w:val="22"/>
          <w:szCs w:val="22"/>
        </w:rPr>
        <w:t>been expanded</w:t>
      </w:r>
      <w:proofErr w:type="gramEnd"/>
      <w:r w:rsidRPr="001D6E54">
        <w:rPr>
          <w:rFonts w:ascii="Times New Roman" w:hAnsi="Times New Roman" w:cs="Times New Roman"/>
          <w:color w:val="000000" w:themeColor="text1"/>
          <w:sz w:val="22"/>
          <w:szCs w:val="22"/>
        </w:rPr>
        <w:t xml:space="preserve"> to include the</w:t>
      </w:r>
      <w:r w:rsidRPr="001D6E54">
        <w:rPr>
          <w:rFonts w:ascii="Times New Roman" w:hAnsi="Times New Roman" w:cs="Times New Roman"/>
          <w:sz w:val="22"/>
          <w:szCs w:val="22"/>
        </w:rPr>
        <w:t xml:space="preserve"> goods &amp; distribution inventory services for enhanced accountability and reporting. </w:t>
      </w:r>
    </w:p>
    <w:p w14:paraId="32EE6F44" w14:textId="77777777" w:rsidR="00623709" w:rsidRPr="001D6E54" w:rsidRDefault="00623709" w:rsidP="00623709">
      <w:pPr>
        <w:widowControl w:val="0"/>
        <w:spacing w:after="0" w:line="240" w:lineRule="auto"/>
        <w:jc w:val="both"/>
        <w:rPr>
          <w:rFonts w:ascii="Times New Roman" w:hAnsi="Times New Roman" w:cs="Times New Roman"/>
          <w:sz w:val="22"/>
          <w:szCs w:val="22"/>
        </w:rPr>
      </w:pPr>
    </w:p>
    <w:p w14:paraId="428967CA" w14:textId="331BFB11" w:rsidR="00831C8C" w:rsidRPr="001D6E54" w:rsidRDefault="00623709" w:rsidP="00623709">
      <w:pPr>
        <w:widowControl w:val="0"/>
        <w:spacing w:after="0" w:line="240" w:lineRule="auto"/>
        <w:jc w:val="both"/>
        <w:rPr>
          <w:rFonts w:ascii="Times New Roman" w:hAnsi="Times New Roman" w:cs="Times New Roman"/>
          <w:color w:val="4472C4" w:themeColor="accent5"/>
          <w:sz w:val="22"/>
          <w:szCs w:val="22"/>
        </w:rPr>
      </w:pPr>
      <w:r w:rsidRPr="001D6E54">
        <w:rPr>
          <w:rFonts w:ascii="Times New Roman" w:hAnsi="Times New Roman" w:cs="Times New Roman"/>
          <w:color w:val="000000" w:themeColor="text1"/>
          <w:sz w:val="22"/>
          <w:szCs w:val="22"/>
        </w:rPr>
        <w:t xml:space="preserve">This tender is therefore a strategic measure to preposition global service providers and contracts for e-vouchers and goods tracking electronic platform to </w:t>
      </w:r>
      <w:proofErr w:type="gramStart"/>
      <w:r w:rsidRPr="001D6E54">
        <w:rPr>
          <w:rFonts w:ascii="Times New Roman" w:hAnsi="Times New Roman" w:cs="Times New Roman"/>
          <w:color w:val="000000" w:themeColor="text1"/>
          <w:sz w:val="22"/>
          <w:szCs w:val="22"/>
        </w:rPr>
        <w:t>be used</w:t>
      </w:r>
      <w:proofErr w:type="gramEnd"/>
      <w:r w:rsidRPr="001D6E54">
        <w:rPr>
          <w:rFonts w:ascii="Times New Roman" w:hAnsi="Times New Roman" w:cs="Times New Roman"/>
          <w:color w:val="000000" w:themeColor="text1"/>
          <w:sz w:val="22"/>
          <w:szCs w:val="22"/>
        </w:rPr>
        <w:t xml:space="preserve"> by Mercy corps field offices on an as-needed basis. The successful firm(s) will </w:t>
      </w:r>
      <w:proofErr w:type="gramStart"/>
      <w:r w:rsidRPr="001D6E54">
        <w:rPr>
          <w:rFonts w:ascii="Times New Roman" w:hAnsi="Times New Roman" w:cs="Times New Roman"/>
          <w:color w:val="000000" w:themeColor="text1"/>
          <w:sz w:val="22"/>
          <w:szCs w:val="22"/>
        </w:rPr>
        <w:t>be contracted</w:t>
      </w:r>
      <w:proofErr w:type="gramEnd"/>
      <w:r w:rsidRPr="001D6E54">
        <w:rPr>
          <w:rFonts w:ascii="Times New Roman" w:hAnsi="Times New Roman" w:cs="Times New Roman"/>
          <w:color w:val="000000" w:themeColor="text1"/>
          <w:sz w:val="22"/>
          <w:szCs w:val="22"/>
        </w:rPr>
        <w:t xml:space="preserve"> on a Global Master Service Agreement and engaged by any Mercy Corps program in need of these services as and when required. Mercy Corps expects to establish agreements with multiple firms through this process</w:t>
      </w:r>
      <w:r w:rsidRPr="001D6E54">
        <w:rPr>
          <w:rFonts w:ascii="Times New Roman" w:hAnsi="Times New Roman" w:cs="Times New Roman"/>
          <w:color w:val="4472C4" w:themeColor="accent5"/>
          <w:sz w:val="22"/>
          <w:szCs w:val="22"/>
        </w:rPr>
        <w:t>.</w:t>
      </w:r>
    </w:p>
    <w:p w14:paraId="537B9012" w14:textId="77777777" w:rsidR="00623709" w:rsidRPr="001D6E54" w:rsidRDefault="00623709" w:rsidP="00623709">
      <w:pPr>
        <w:widowControl w:val="0"/>
        <w:spacing w:after="0" w:line="240" w:lineRule="auto"/>
        <w:jc w:val="both"/>
        <w:rPr>
          <w:rFonts w:ascii="Times New Roman" w:hAnsi="Times New Roman" w:cs="Times New Roman"/>
          <w:color w:val="auto"/>
          <w:sz w:val="22"/>
          <w:szCs w:val="22"/>
        </w:rPr>
      </w:pPr>
    </w:p>
    <w:p w14:paraId="2C5F7FCF" w14:textId="68FF09FA" w:rsidR="00831C8C" w:rsidRPr="001D6E54" w:rsidRDefault="00623709" w:rsidP="00227AA2">
      <w:pPr>
        <w:widowControl w:val="0"/>
        <w:spacing w:after="0" w:line="240" w:lineRule="auto"/>
        <w:jc w:val="both"/>
        <w:rPr>
          <w:rFonts w:ascii="Times New Roman" w:hAnsi="Times New Roman" w:cs="Times New Roman"/>
          <w:color w:val="auto"/>
          <w:sz w:val="22"/>
          <w:szCs w:val="22"/>
        </w:rPr>
      </w:pPr>
      <w:r w:rsidRPr="001D6E54">
        <w:rPr>
          <w:rFonts w:ascii="Times New Roman" w:hAnsi="Times New Roman" w:cs="Times New Roman"/>
          <w:color w:val="auto"/>
          <w:sz w:val="22"/>
          <w:szCs w:val="22"/>
        </w:rPr>
        <w:t xml:space="preserve">Interested firms </w:t>
      </w:r>
      <w:proofErr w:type="gramStart"/>
      <w:r w:rsidRPr="001D6E54">
        <w:rPr>
          <w:rFonts w:ascii="Times New Roman" w:hAnsi="Times New Roman" w:cs="Times New Roman"/>
          <w:color w:val="auto"/>
          <w:sz w:val="22"/>
          <w:szCs w:val="22"/>
        </w:rPr>
        <w:t>are notified</w:t>
      </w:r>
      <w:proofErr w:type="gramEnd"/>
      <w:r w:rsidRPr="001D6E54">
        <w:rPr>
          <w:rFonts w:ascii="Times New Roman" w:hAnsi="Times New Roman" w:cs="Times New Roman"/>
          <w:color w:val="auto"/>
          <w:sz w:val="22"/>
          <w:szCs w:val="22"/>
        </w:rPr>
        <w:t xml:space="preserve"> that, </w:t>
      </w:r>
      <w:r w:rsidR="00831C8C" w:rsidRPr="001D6E54">
        <w:rPr>
          <w:rFonts w:ascii="Times New Roman" w:hAnsi="Times New Roman" w:cs="Times New Roman"/>
          <w:color w:val="auto"/>
          <w:sz w:val="22"/>
          <w:szCs w:val="22"/>
        </w:rPr>
        <w:t xml:space="preserve">the intention this RFP is to identify qualified vendors to establish Master Service Agreements for </w:t>
      </w:r>
      <w:r w:rsidR="0001518B" w:rsidRPr="001D6E54">
        <w:rPr>
          <w:rFonts w:ascii="Times New Roman" w:hAnsi="Times New Roman" w:cs="Times New Roman"/>
          <w:color w:val="auto"/>
          <w:sz w:val="22"/>
          <w:szCs w:val="22"/>
        </w:rPr>
        <w:t xml:space="preserve">use in </w:t>
      </w:r>
      <w:r w:rsidR="00831C8C" w:rsidRPr="001D6E54">
        <w:rPr>
          <w:rFonts w:ascii="Times New Roman" w:hAnsi="Times New Roman" w:cs="Times New Roman"/>
          <w:color w:val="auto"/>
          <w:sz w:val="22"/>
          <w:szCs w:val="22"/>
        </w:rPr>
        <w:t xml:space="preserve">current and future Mercy Corps programs. This announcement is not for any specific program or activity and no funds </w:t>
      </w:r>
      <w:proofErr w:type="gramStart"/>
      <w:r w:rsidR="00831C8C" w:rsidRPr="001D6E54">
        <w:rPr>
          <w:rFonts w:ascii="Times New Roman" w:hAnsi="Times New Roman" w:cs="Times New Roman"/>
          <w:color w:val="auto"/>
          <w:sz w:val="22"/>
          <w:szCs w:val="22"/>
        </w:rPr>
        <w:t>are connected</w:t>
      </w:r>
      <w:proofErr w:type="gramEnd"/>
      <w:r w:rsidR="00831C8C" w:rsidRPr="001D6E54">
        <w:rPr>
          <w:rFonts w:ascii="Times New Roman" w:hAnsi="Times New Roman" w:cs="Times New Roman"/>
          <w:color w:val="auto"/>
          <w:sz w:val="22"/>
          <w:szCs w:val="22"/>
        </w:rPr>
        <w:t xml:space="preserve"> to this announcement. Furthermore, selection of firms is not a contract or a guarantee that </w:t>
      </w:r>
      <w:proofErr w:type="gramStart"/>
      <w:r w:rsidR="00831C8C" w:rsidRPr="001D6E54">
        <w:rPr>
          <w:rFonts w:ascii="Times New Roman" w:hAnsi="Times New Roman" w:cs="Times New Roman"/>
          <w:color w:val="auto"/>
          <w:sz w:val="22"/>
          <w:szCs w:val="22"/>
        </w:rPr>
        <w:t>a firm will be utilized by Mercy Corps</w:t>
      </w:r>
      <w:proofErr w:type="gramEnd"/>
      <w:r w:rsidR="00831C8C" w:rsidRPr="001D6E54">
        <w:rPr>
          <w:rFonts w:ascii="Times New Roman" w:hAnsi="Times New Roman" w:cs="Times New Roman"/>
          <w:color w:val="auto"/>
          <w:sz w:val="22"/>
          <w:szCs w:val="22"/>
        </w:rPr>
        <w:t xml:space="preserve"> for any amount. The successf</w:t>
      </w:r>
      <w:r w:rsidR="00D20E2C" w:rsidRPr="001D6E54">
        <w:rPr>
          <w:rFonts w:ascii="Times New Roman" w:hAnsi="Times New Roman" w:cs="Times New Roman"/>
          <w:color w:val="auto"/>
          <w:sz w:val="22"/>
          <w:szCs w:val="22"/>
        </w:rPr>
        <w:t xml:space="preserve">ul firm (s) will </w:t>
      </w:r>
      <w:proofErr w:type="gramStart"/>
      <w:r w:rsidR="00D20E2C" w:rsidRPr="001D6E54">
        <w:rPr>
          <w:rFonts w:ascii="Times New Roman" w:hAnsi="Times New Roman" w:cs="Times New Roman"/>
          <w:color w:val="auto"/>
          <w:sz w:val="22"/>
          <w:szCs w:val="22"/>
        </w:rPr>
        <w:t>be contracted</w:t>
      </w:r>
      <w:proofErr w:type="gramEnd"/>
      <w:r w:rsidR="00D20E2C" w:rsidRPr="001D6E54">
        <w:rPr>
          <w:rFonts w:ascii="Times New Roman" w:hAnsi="Times New Roman" w:cs="Times New Roman"/>
          <w:color w:val="auto"/>
          <w:sz w:val="22"/>
          <w:szCs w:val="22"/>
        </w:rPr>
        <w:t xml:space="preserve"> through</w:t>
      </w:r>
      <w:r w:rsidR="00831C8C" w:rsidRPr="001D6E54">
        <w:rPr>
          <w:rFonts w:ascii="Times New Roman" w:hAnsi="Times New Roman" w:cs="Times New Roman"/>
          <w:color w:val="auto"/>
          <w:sz w:val="22"/>
          <w:szCs w:val="22"/>
        </w:rPr>
        <w:t xml:space="preserve"> a Global Master </w:t>
      </w:r>
      <w:r w:rsidR="00D20E2C" w:rsidRPr="001D6E54">
        <w:rPr>
          <w:rFonts w:ascii="Times New Roman" w:hAnsi="Times New Roman" w:cs="Times New Roman"/>
          <w:color w:val="auto"/>
          <w:sz w:val="22"/>
          <w:szCs w:val="22"/>
        </w:rPr>
        <w:t xml:space="preserve">Service </w:t>
      </w:r>
      <w:r w:rsidR="00831C8C" w:rsidRPr="001D6E54">
        <w:rPr>
          <w:rFonts w:ascii="Times New Roman" w:hAnsi="Times New Roman" w:cs="Times New Roman"/>
          <w:color w:val="auto"/>
          <w:sz w:val="22"/>
          <w:szCs w:val="22"/>
        </w:rPr>
        <w:t xml:space="preserve">Agreement and engaged by any Mercy Corps country program in need of these services as-and-when required. </w:t>
      </w:r>
    </w:p>
    <w:p w14:paraId="66B6F05A"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highlight w:val="yellow"/>
        </w:rPr>
      </w:pPr>
    </w:p>
    <w:p w14:paraId="132FA9D4"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rPr>
      </w:pPr>
      <w:r w:rsidRPr="001D6E54">
        <w:rPr>
          <w:rFonts w:ascii="Times New Roman" w:hAnsi="Times New Roman" w:cs="Times New Roman"/>
          <w:color w:val="auto"/>
          <w:sz w:val="22"/>
          <w:szCs w:val="22"/>
        </w:rPr>
        <w:t>By Mercy Corps’ definition, an e-voucher system should, at a minimum:</w:t>
      </w:r>
    </w:p>
    <w:p w14:paraId="2692EA88"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rPr>
      </w:pPr>
    </w:p>
    <w:p w14:paraId="6D3C25F1"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rPr>
      </w:pPr>
      <w:r w:rsidRPr="001D6E54">
        <w:rPr>
          <w:rFonts w:ascii="Times New Roman" w:hAnsi="Times New Roman" w:cs="Times New Roman"/>
          <w:color w:val="auto"/>
          <w:sz w:val="22"/>
          <w:szCs w:val="22"/>
        </w:rPr>
        <w:t xml:space="preserve">A. Enable voucher distribution to program participants. </w:t>
      </w:r>
    </w:p>
    <w:p w14:paraId="378873C8"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rPr>
      </w:pPr>
      <w:r w:rsidRPr="001D6E54">
        <w:rPr>
          <w:rFonts w:ascii="Times New Roman" w:hAnsi="Times New Roman" w:cs="Times New Roman"/>
          <w:color w:val="auto"/>
          <w:sz w:val="22"/>
          <w:szCs w:val="22"/>
        </w:rPr>
        <w:t>B. Enable transactions between program participants and approved merchants, permitting the exchange of electronic vouchers for locally available goods, according to program rules. Vouchers should be able to be denominated in specific items, baskets, or value</w:t>
      </w:r>
      <w:proofErr w:type="gramStart"/>
      <w:r w:rsidRPr="001D6E54">
        <w:rPr>
          <w:rFonts w:ascii="Times New Roman" w:hAnsi="Times New Roman" w:cs="Times New Roman"/>
          <w:color w:val="auto"/>
          <w:sz w:val="22"/>
          <w:szCs w:val="22"/>
        </w:rPr>
        <w:t xml:space="preserve">.  </w:t>
      </w:r>
      <w:proofErr w:type="gramEnd"/>
    </w:p>
    <w:p w14:paraId="08CE826C" w14:textId="77777777" w:rsidR="00831C8C" w:rsidRPr="001D6E54" w:rsidRDefault="00831C8C" w:rsidP="00831C8C">
      <w:pPr>
        <w:widowControl w:val="0"/>
        <w:spacing w:after="0" w:line="240" w:lineRule="auto"/>
        <w:jc w:val="both"/>
        <w:rPr>
          <w:rFonts w:ascii="Times New Roman" w:hAnsi="Times New Roman" w:cs="Times New Roman"/>
          <w:color w:val="auto"/>
          <w:sz w:val="22"/>
          <w:szCs w:val="22"/>
        </w:rPr>
      </w:pPr>
      <w:r w:rsidRPr="001D6E54">
        <w:rPr>
          <w:rFonts w:ascii="Times New Roman" w:hAnsi="Times New Roman" w:cs="Times New Roman"/>
          <w:color w:val="auto"/>
          <w:sz w:val="22"/>
          <w:szCs w:val="22"/>
        </w:rPr>
        <w:t xml:space="preserve">C. Enable </w:t>
      </w:r>
      <w:r w:rsidR="0001518B" w:rsidRPr="001D6E54">
        <w:rPr>
          <w:rFonts w:ascii="Times New Roman" w:hAnsi="Times New Roman" w:cs="Times New Roman"/>
          <w:color w:val="auto"/>
          <w:sz w:val="22"/>
          <w:szCs w:val="22"/>
        </w:rPr>
        <w:t>authentication</w:t>
      </w:r>
      <w:r w:rsidRPr="001D6E54">
        <w:rPr>
          <w:rFonts w:ascii="Times New Roman" w:hAnsi="Times New Roman" w:cs="Times New Roman"/>
          <w:color w:val="auto"/>
          <w:sz w:val="22"/>
          <w:szCs w:val="22"/>
        </w:rPr>
        <w:t xml:space="preserve"> of merchant and program participant identities.</w:t>
      </w:r>
    </w:p>
    <w:p w14:paraId="756E16A3" w14:textId="77777777" w:rsidR="00CF4490" w:rsidRPr="001D6E54" w:rsidRDefault="00831C8C" w:rsidP="00ED60E2">
      <w:pPr>
        <w:widowControl w:val="0"/>
        <w:spacing w:after="0" w:line="240" w:lineRule="auto"/>
        <w:jc w:val="both"/>
        <w:rPr>
          <w:rFonts w:ascii="Times New Roman" w:hAnsi="Times New Roman" w:cs="Times New Roman"/>
          <w:color w:val="auto"/>
          <w:sz w:val="22"/>
          <w:szCs w:val="22"/>
          <w:highlight w:val="yellow"/>
        </w:rPr>
      </w:pPr>
      <w:r w:rsidRPr="001D6E54">
        <w:rPr>
          <w:rFonts w:ascii="Times New Roman" w:hAnsi="Times New Roman" w:cs="Times New Roman"/>
          <w:color w:val="auto"/>
          <w:sz w:val="22"/>
          <w:szCs w:val="22"/>
        </w:rPr>
        <w:t>D. Provide access to a centralized management platform that supports Mercy Corps</w:t>
      </w:r>
      <w:r w:rsidR="00D20E2C" w:rsidRPr="001D6E54">
        <w:rPr>
          <w:rFonts w:ascii="Times New Roman" w:hAnsi="Times New Roman" w:cs="Times New Roman"/>
          <w:color w:val="auto"/>
          <w:sz w:val="22"/>
          <w:szCs w:val="22"/>
        </w:rPr>
        <w:t>’</w:t>
      </w:r>
      <w:r w:rsidRPr="001D6E54">
        <w:rPr>
          <w:rFonts w:ascii="Times New Roman" w:hAnsi="Times New Roman" w:cs="Times New Roman"/>
          <w:color w:val="auto"/>
          <w:sz w:val="22"/>
          <w:szCs w:val="22"/>
        </w:rPr>
        <w:t xml:space="preserve"> administration of voucher programs.</w:t>
      </w:r>
    </w:p>
    <w:p w14:paraId="1B676E44" w14:textId="77777777" w:rsidR="00831C8C" w:rsidRPr="001D6E54" w:rsidRDefault="00831C8C" w:rsidP="00ED60E2">
      <w:pPr>
        <w:widowControl w:val="0"/>
        <w:spacing w:after="0" w:line="240" w:lineRule="auto"/>
        <w:jc w:val="both"/>
        <w:rPr>
          <w:rFonts w:ascii="Times New Roman" w:hAnsi="Times New Roman" w:cs="Times New Roman"/>
          <w:color w:val="auto"/>
          <w:sz w:val="22"/>
          <w:szCs w:val="22"/>
          <w:highlight w:val="yellow"/>
        </w:rPr>
      </w:pPr>
    </w:p>
    <w:p w14:paraId="69FDF4B4" w14:textId="77777777" w:rsidR="00ED60E2" w:rsidRPr="001D6E54" w:rsidRDefault="00ED60E2" w:rsidP="00ED60E2">
      <w:pPr>
        <w:widowControl w:val="0"/>
        <w:spacing w:after="0" w:line="240" w:lineRule="auto"/>
        <w:jc w:val="both"/>
        <w:rPr>
          <w:rFonts w:ascii="Times New Roman" w:hAnsi="Times New Roman" w:cs="Times New Roman"/>
          <w:color w:val="auto"/>
          <w:sz w:val="22"/>
          <w:szCs w:val="22"/>
          <w:highlight w:val="yellow"/>
        </w:rPr>
      </w:pPr>
    </w:p>
    <w:p w14:paraId="4EA17A9A" w14:textId="5F33AEF2" w:rsidR="00ED60E2" w:rsidRPr="001D6E54" w:rsidRDefault="0096686D" w:rsidP="00ED60E2">
      <w:pPr>
        <w:widowControl w:val="0"/>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Mercy Corps expects applicants </w:t>
      </w:r>
      <w:r w:rsidR="004861D0" w:rsidRPr="001D6E54">
        <w:rPr>
          <w:rFonts w:ascii="Times New Roman" w:eastAsia="Times New Roman" w:hAnsi="Times New Roman" w:cs="Times New Roman"/>
          <w:bCs/>
          <w:color w:val="auto"/>
          <w:sz w:val="22"/>
          <w:szCs w:val="22"/>
          <w:lang w:val="en-US"/>
        </w:rPr>
        <w:t xml:space="preserve">to propose </w:t>
      </w:r>
      <w:r w:rsidRPr="001D6E54">
        <w:rPr>
          <w:rFonts w:ascii="Times New Roman" w:eastAsia="Times New Roman" w:hAnsi="Times New Roman" w:cs="Times New Roman"/>
          <w:bCs/>
          <w:color w:val="auto"/>
          <w:sz w:val="22"/>
          <w:szCs w:val="22"/>
          <w:lang w:val="en-US"/>
        </w:rPr>
        <w:t xml:space="preserve">the </w:t>
      </w:r>
      <w:r w:rsidR="00ED60E2" w:rsidRPr="001D6E54">
        <w:rPr>
          <w:rFonts w:ascii="Times New Roman" w:eastAsia="Times New Roman" w:hAnsi="Times New Roman" w:cs="Times New Roman"/>
          <w:bCs/>
          <w:color w:val="auto"/>
          <w:sz w:val="22"/>
          <w:szCs w:val="22"/>
          <w:lang w:val="en-US"/>
        </w:rPr>
        <w:t xml:space="preserve">most suitable </w:t>
      </w:r>
      <w:r w:rsidRPr="001D6E54">
        <w:rPr>
          <w:rFonts w:ascii="Times New Roman" w:eastAsia="Times New Roman" w:hAnsi="Times New Roman" w:cs="Times New Roman"/>
          <w:bCs/>
          <w:color w:val="auto"/>
          <w:sz w:val="22"/>
          <w:szCs w:val="22"/>
          <w:lang w:val="en-US"/>
        </w:rPr>
        <w:t>technical solutions available. H</w:t>
      </w:r>
      <w:r w:rsidR="00ED60E2" w:rsidRPr="001D6E54">
        <w:rPr>
          <w:rFonts w:ascii="Times New Roman" w:eastAsia="Times New Roman" w:hAnsi="Times New Roman" w:cs="Times New Roman"/>
          <w:bCs/>
          <w:color w:val="auto"/>
          <w:sz w:val="22"/>
          <w:szCs w:val="22"/>
          <w:lang w:val="en-US"/>
        </w:rPr>
        <w:t>ardware and transaction process</w:t>
      </w:r>
      <w:r w:rsidRPr="001D6E54">
        <w:rPr>
          <w:rFonts w:ascii="Times New Roman" w:eastAsia="Times New Roman" w:hAnsi="Times New Roman" w:cs="Times New Roman"/>
          <w:bCs/>
          <w:color w:val="auto"/>
          <w:sz w:val="22"/>
          <w:szCs w:val="22"/>
          <w:lang w:val="en-US"/>
        </w:rPr>
        <w:t>es</w:t>
      </w:r>
      <w:r w:rsidR="00ED60E2" w:rsidRPr="001D6E54">
        <w:rPr>
          <w:rFonts w:ascii="Times New Roman" w:eastAsia="Times New Roman" w:hAnsi="Times New Roman" w:cs="Times New Roman"/>
          <w:bCs/>
          <w:color w:val="auto"/>
          <w:sz w:val="22"/>
          <w:szCs w:val="22"/>
          <w:lang w:val="en-US"/>
        </w:rPr>
        <w:t xml:space="preserve"> for voucher redemption</w:t>
      </w:r>
      <w:r w:rsidRPr="001D6E54">
        <w:rPr>
          <w:rFonts w:ascii="Times New Roman" w:eastAsia="Times New Roman" w:hAnsi="Times New Roman" w:cs="Times New Roman"/>
          <w:bCs/>
          <w:color w:val="auto"/>
          <w:sz w:val="22"/>
          <w:szCs w:val="22"/>
          <w:lang w:val="en-US"/>
        </w:rPr>
        <w:t xml:space="preserve"> may</w:t>
      </w:r>
      <w:r w:rsidR="00ED60E2" w:rsidRPr="001D6E54">
        <w:rPr>
          <w:rFonts w:ascii="Times New Roman" w:eastAsia="Times New Roman" w:hAnsi="Times New Roman" w:cs="Times New Roman"/>
          <w:bCs/>
          <w:color w:val="auto"/>
          <w:sz w:val="22"/>
          <w:szCs w:val="22"/>
          <w:lang w:val="en-US"/>
        </w:rPr>
        <w:t xml:space="preserve"> include </w:t>
      </w:r>
      <w:r w:rsidRPr="001D6E54">
        <w:rPr>
          <w:rFonts w:ascii="Times New Roman" w:eastAsia="Times New Roman" w:hAnsi="Times New Roman" w:cs="Times New Roman"/>
          <w:bCs/>
          <w:color w:val="auto"/>
          <w:sz w:val="22"/>
          <w:szCs w:val="22"/>
          <w:lang w:val="en-US"/>
        </w:rPr>
        <w:t xml:space="preserve">(but are not limited to) </w:t>
      </w:r>
      <w:r w:rsidR="00ED60E2" w:rsidRPr="001D6E54">
        <w:rPr>
          <w:rFonts w:ascii="Times New Roman" w:eastAsia="Times New Roman" w:hAnsi="Times New Roman" w:cs="Times New Roman"/>
          <w:bCs/>
          <w:color w:val="auto"/>
          <w:sz w:val="22"/>
          <w:szCs w:val="22"/>
          <w:lang w:val="en-US"/>
        </w:rPr>
        <w:t>cards with magnetic strips or chip</w:t>
      </w:r>
      <w:r w:rsidR="00723A6C" w:rsidRPr="001D6E54">
        <w:rPr>
          <w:rFonts w:ascii="Times New Roman" w:eastAsia="Times New Roman" w:hAnsi="Times New Roman" w:cs="Times New Roman"/>
          <w:bCs/>
          <w:color w:val="auto"/>
          <w:sz w:val="22"/>
          <w:szCs w:val="22"/>
          <w:lang w:val="en-US"/>
        </w:rPr>
        <w:t xml:space="preserve"> card</w:t>
      </w:r>
      <w:r w:rsidR="00ED60E2" w:rsidRPr="001D6E54">
        <w:rPr>
          <w:rFonts w:ascii="Times New Roman" w:eastAsia="Times New Roman" w:hAnsi="Times New Roman" w:cs="Times New Roman"/>
          <w:bCs/>
          <w:color w:val="auto"/>
          <w:sz w:val="22"/>
          <w:szCs w:val="22"/>
          <w:lang w:val="en-US"/>
        </w:rPr>
        <w:t xml:space="preserve">s redeemed at </w:t>
      </w:r>
      <w:proofErr w:type="gramStart"/>
      <w:r w:rsidR="00ED60E2" w:rsidRPr="001D6E54">
        <w:rPr>
          <w:rFonts w:ascii="Times New Roman" w:eastAsia="Times New Roman" w:hAnsi="Times New Roman" w:cs="Times New Roman"/>
          <w:bCs/>
          <w:color w:val="auto"/>
          <w:sz w:val="22"/>
          <w:szCs w:val="22"/>
          <w:lang w:val="en-US"/>
        </w:rPr>
        <w:t>Point of Sale</w:t>
      </w:r>
      <w:proofErr w:type="gramEnd"/>
      <w:r w:rsidR="00ED60E2" w:rsidRPr="001D6E54">
        <w:rPr>
          <w:rFonts w:ascii="Times New Roman" w:eastAsia="Times New Roman" w:hAnsi="Times New Roman" w:cs="Times New Roman"/>
          <w:bCs/>
          <w:color w:val="auto"/>
          <w:sz w:val="22"/>
          <w:szCs w:val="22"/>
          <w:lang w:val="en-US"/>
        </w:rPr>
        <w:t xml:space="preserve"> devices, voucher codes redeemed through SMS or USSD messages, or smartphone applications that scan barcodes or accept voucher codes. Proposals must include a centralized management platform that is accessible online and provides easy and quick access to relevant voucher and transaction data</w:t>
      </w:r>
      <w:r w:rsidR="00723A6C" w:rsidRPr="001D6E54">
        <w:rPr>
          <w:rFonts w:ascii="Times New Roman" w:eastAsia="Times New Roman" w:hAnsi="Times New Roman" w:cs="Times New Roman"/>
          <w:bCs/>
          <w:color w:val="auto"/>
          <w:sz w:val="22"/>
          <w:szCs w:val="22"/>
          <w:lang w:val="en-US"/>
        </w:rPr>
        <w:t>.</w:t>
      </w:r>
      <w:r w:rsidRPr="001D6E54">
        <w:rPr>
          <w:rFonts w:ascii="Times New Roman" w:eastAsia="Times New Roman" w:hAnsi="Times New Roman" w:cs="Times New Roman"/>
          <w:bCs/>
          <w:color w:val="auto"/>
          <w:sz w:val="22"/>
          <w:szCs w:val="22"/>
          <w:lang w:val="en-US"/>
        </w:rPr>
        <w:t xml:space="preserve"> Proposals that provide both basic and more advanced </w:t>
      </w:r>
      <w:r w:rsidR="00B61B47" w:rsidRPr="001D6E54">
        <w:rPr>
          <w:rFonts w:ascii="Times New Roman" w:eastAsia="Times New Roman" w:hAnsi="Times New Roman" w:cs="Times New Roman"/>
          <w:bCs/>
          <w:color w:val="auto"/>
          <w:sz w:val="22"/>
          <w:szCs w:val="22"/>
          <w:lang w:val="en-US"/>
        </w:rPr>
        <w:t xml:space="preserve">client </w:t>
      </w:r>
      <w:r w:rsidRPr="001D6E54">
        <w:rPr>
          <w:rFonts w:ascii="Times New Roman" w:eastAsia="Times New Roman" w:hAnsi="Times New Roman" w:cs="Times New Roman"/>
          <w:bCs/>
          <w:color w:val="auto"/>
          <w:sz w:val="22"/>
          <w:szCs w:val="22"/>
          <w:lang w:val="en-US"/>
        </w:rPr>
        <w:t xml:space="preserve">information management systems will </w:t>
      </w:r>
      <w:proofErr w:type="gramStart"/>
      <w:r w:rsidRPr="001D6E54">
        <w:rPr>
          <w:rFonts w:ascii="Times New Roman" w:eastAsia="Times New Roman" w:hAnsi="Times New Roman" w:cs="Times New Roman"/>
          <w:bCs/>
          <w:color w:val="auto"/>
          <w:sz w:val="22"/>
          <w:szCs w:val="22"/>
          <w:lang w:val="en-US"/>
        </w:rPr>
        <w:t>be considered</w:t>
      </w:r>
      <w:proofErr w:type="gramEnd"/>
      <w:r w:rsidRPr="001D6E54">
        <w:rPr>
          <w:rFonts w:ascii="Times New Roman" w:eastAsia="Times New Roman" w:hAnsi="Times New Roman" w:cs="Times New Roman"/>
          <w:bCs/>
          <w:color w:val="auto"/>
          <w:sz w:val="22"/>
          <w:szCs w:val="22"/>
          <w:lang w:val="en-US"/>
        </w:rPr>
        <w:t>.</w:t>
      </w:r>
    </w:p>
    <w:p w14:paraId="5CCB66A2" w14:textId="4296982C" w:rsidR="00AD61A0" w:rsidRPr="001D6E54" w:rsidRDefault="00AD61A0" w:rsidP="00ED60E2">
      <w:pPr>
        <w:widowControl w:val="0"/>
        <w:spacing w:after="0" w:line="240" w:lineRule="auto"/>
        <w:jc w:val="both"/>
        <w:rPr>
          <w:rFonts w:ascii="Times New Roman" w:eastAsia="Times New Roman" w:hAnsi="Times New Roman" w:cs="Times New Roman"/>
          <w:bCs/>
          <w:color w:val="auto"/>
          <w:sz w:val="22"/>
          <w:szCs w:val="22"/>
          <w:lang w:val="en-US"/>
        </w:rPr>
      </w:pPr>
    </w:p>
    <w:p w14:paraId="2658A661" w14:textId="17D017F3" w:rsidR="00AD61A0" w:rsidRPr="001D6E54" w:rsidRDefault="00AD61A0" w:rsidP="00ED60E2">
      <w:pPr>
        <w:widowControl w:val="0"/>
        <w:spacing w:after="0" w:line="240" w:lineRule="auto"/>
        <w:jc w:val="both"/>
        <w:rPr>
          <w:rFonts w:ascii="Times New Roman" w:eastAsia="Times New Roman" w:hAnsi="Times New Roman" w:cs="Times New Roman"/>
          <w:b/>
          <w:bCs/>
          <w:color w:val="auto"/>
          <w:sz w:val="22"/>
          <w:szCs w:val="22"/>
          <w:lang w:val="en-US"/>
        </w:rPr>
      </w:pPr>
      <w:r w:rsidRPr="001D6E54">
        <w:rPr>
          <w:rFonts w:ascii="Times New Roman" w:eastAsia="Times New Roman" w:hAnsi="Times New Roman" w:cs="Times New Roman"/>
          <w:b/>
          <w:bCs/>
          <w:color w:val="auto"/>
          <w:sz w:val="22"/>
          <w:szCs w:val="22"/>
          <w:lang w:val="en-US"/>
        </w:rPr>
        <w:t>5.2. Scope</w:t>
      </w:r>
    </w:p>
    <w:p w14:paraId="23E93E4A" w14:textId="77777777" w:rsidR="00490B61" w:rsidRPr="001D6E54" w:rsidRDefault="00490B61" w:rsidP="00ED60E2">
      <w:pPr>
        <w:widowControl w:val="0"/>
        <w:spacing w:after="0" w:line="240" w:lineRule="auto"/>
        <w:jc w:val="both"/>
        <w:rPr>
          <w:rFonts w:ascii="Times New Roman" w:eastAsia="Times New Roman" w:hAnsi="Times New Roman" w:cs="Times New Roman"/>
          <w:bCs/>
          <w:color w:val="auto"/>
          <w:sz w:val="22"/>
          <w:szCs w:val="22"/>
          <w:lang w:val="en-US"/>
        </w:rPr>
      </w:pPr>
    </w:p>
    <w:p w14:paraId="46ED24EE"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Annex - E-voucher and Goods Distribution Tracking Minimum Requirements</w:t>
      </w:r>
    </w:p>
    <w:p w14:paraId="12AE9D40"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Qualified electronic voucher, goods distribution &amp; inventory management systems should have demonstrated their ability to meet the following requirements: </w:t>
      </w:r>
    </w:p>
    <w:p w14:paraId="4FD34B1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77F5471D"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9" w:name="_heading=h.vun4nm613bwc" w:colFirst="0" w:colLast="0"/>
      <w:bookmarkEnd w:id="9"/>
      <w:r w:rsidRPr="001D6E54">
        <w:rPr>
          <w:rFonts w:ascii="Times New Roman" w:eastAsia="Calibri" w:hAnsi="Times New Roman" w:cs="Times New Roman"/>
          <w:b/>
          <w:color w:val="auto"/>
          <w:sz w:val="22"/>
          <w:szCs w:val="22"/>
          <w:lang w:val="en-US"/>
        </w:rPr>
        <w:lastRenderedPageBreak/>
        <w:t>General Requirements</w:t>
      </w:r>
    </w:p>
    <w:bookmarkStart w:id="10" w:name="_heading=h.jmk6ipklbk9h" w:colFirst="0" w:colLast="0" w:displacedByCustomXml="next"/>
    <w:bookmarkEnd w:id="10" w:displacedByCustomXml="next"/>
    <w:sdt>
      <w:sdtPr>
        <w:rPr>
          <w:rFonts w:ascii="Times New Roman" w:eastAsia="Calibri" w:hAnsi="Times New Roman" w:cs="Times New Roman"/>
          <w:b/>
          <w:color w:val="auto"/>
          <w:sz w:val="22"/>
          <w:szCs w:val="22"/>
          <w:lang w:val="en-US"/>
        </w:rPr>
        <w:tag w:val="goog_rdk_1"/>
        <w:id w:val="-2038580219"/>
      </w:sdtPr>
      <w:sdtEndPr/>
      <w:sdtContent>
        <w:p w14:paraId="17B60A7D"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20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 xml:space="preserve">E-voucher </w:t>
          </w:r>
        </w:p>
      </w:sdtContent>
    </w:sdt>
    <w:p w14:paraId="3DBD2711"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The system is interoperable with </w:t>
      </w:r>
      <w:r w:rsidRPr="001D6E54">
        <w:rPr>
          <w:rFonts w:ascii="Times New Roman" w:eastAsia="Calibri" w:hAnsi="Times New Roman" w:cs="Times New Roman"/>
          <w:color w:val="auto"/>
          <w:sz w:val="22"/>
          <w:szCs w:val="22"/>
          <w:lang w:val="en-US"/>
        </w:rPr>
        <w:t>third parties</w:t>
      </w:r>
      <w:r w:rsidRPr="001D6E54">
        <w:rPr>
          <w:rFonts w:ascii="Times New Roman" w:eastAsia="Calibri" w:hAnsi="Times New Roman" w:cs="Times New Roman"/>
          <w:color w:val="000000"/>
          <w:sz w:val="22"/>
          <w:szCs w:val="22"/>
          <w:lang w:val="en-US"/>
        </w:rPr>
        <w:t>, which may range from local financial service providers, reporting/data visualization providers, participant management software (</w:t>
      </w:r>
      <w:proofErr w:type="gramStart"/>
      <w:r w:rsidRPr="001D6E54">
        <w:rPr>
          <w:rFonts w:ascii="Times New Roman" w:eastAsia="Calibri" w:hAnsi="Times New Roman" w:cs="Times New Roman"/>
          <w:color w:val="000000"/>
          <w:sz w:val="22"/>
          <w:szCs w:val="22"/>
          <w:lang w:val="en-US"/>
        </w:rPr>
        <w:t>e.g.</w:t>
      </w:r>
      <w:proofErr w:type="gramEnd"/>
      <w:r w:rsidRPr="001D6E54">
        <w:rPr>
          <w:rFonts w:ascii="Times New Roman" w:eastAsia="Calibri" w:hAnsi="Times New Roman" w:cs="Times New Roman"/>
          <w:color w:val="000000"/>
          <w:sz w:val="22"/>
          <w:szCs w:val="22"/>
          <w:lang w:val="en-US"/>
        </w:rPr>
        <w:t xml:space="preserve"> </w:t>
      </w:r>
      <w:proofErr w:type="spellStart"/>
      <w:r w:rsidRPr="001D6E54">
        <w:rPr>
          <w:rFonts w:ascii="Times New Roman" w:eastAsia="Calibri" w:hAnsi="Times New Roman" w:cs="Times New Roman"/>
          <w:color w:val="000000"/>
          <w:sz w:val="22"/>
          <w:szCs w:val="22"/>
          <w:lang w:val="en-US"/>
        </w:rPr>
        <w:t>Comm</w:t>
      </w:r>
      <w:r w:rsidRPr="001D6E54">
        <w:rPr>
          <w:rFonts w:ascii="Times New Roman" w:eastAsia="Calibri" w:hAnsi="Times New Roman" w:cs="Times New Roman"/>
          <w:color w:val="auto"/>
          <w:sz w:val="22"/>
          <w:szCs w:val="22"/>
          <w:lang w:val="en-US"/>
        </w:rPr>
        <w:t>Care</w:t>
      </w:r>
      <w:proofErr w:type="spellEnd"/>
      <w:r w:rsidRPr="001D6E54">
        <w:rPr>
          <w:rFonts w:ascii="Times New Roman" w:eastAsia="Calibri" w:hAnsi="Times New Roman" w:cs="Times New Roman"/>
          <w:color w:val="auto"/>
          <w:sz w:val="22"/>
          <w:szCs w:val="22"/>
          <w:lang w:val="en-US"/>
        </w:rPr>
        <w:t>)</w:t>
      </w:r>
      <w:r w:rsidRPr="001D6E54">
        <w:rPr>
          <w:rFonts w:ascii="Times New Roman" w:eastAsia="Calibri" w:hAnsi="Times New Roman" w:cs="Times New Roman"/>
          <w:color w:val="000000"/>
          <w:sz w:val="22"/>
          <w:szCs w:val="22"/>
          <w:lang w:val="en-US"/>
        </w:rPr>
        <w:t xml:space="preserve">, and/or hardware (tablets/printers), </w:t>
      </w:r>
      <w:r w:rsidRPr="001D6E54">
        <w:rPr>
          <w:rFonts w:ascii="Times New Roman" w:eastAsia="Calibri" w:hAnsi="Times New Roman" w:cs="Times New Roman"/>
          <w:color w:val="auto"/>
          <w:sz w:val="22"/>
          <w:szCs w:val="22"/>
          <w:lang w:val="en-US"/>
        </w:rPr>
        <w:t xml:space="preserve">and data collection/visualization software (e.g. </w:t>
      </w:r>
      <w:proofErr w:type="spellStart"/>
      <w:r w:rsidRPr="001D6E54">
        <w:rPr>
          <w:rFonts w:ascii="Times New Roman" w:eastAsia="Calibri" w:hAnsi="Times New Roman" w:cs="Times New Roman"/>
          <w:color w:val="auto"/>
          <w:sz w:val="22"/>
          <w:szCs w:val="22"/>
          <w:lang w:val="en-US"/>
        </w:rPr>
        <w:t>PowerBI</w:t>
      </w:r>
      <w:proofErr w:type="spellEnd"/>
      <w:r w:rsidRPr="001D6E54">
        <w:rPr>
          <w:rFonts w:ascii="Times New Roman" w:eastAsia="Calibri" w:hAnsi="Times New Roman" w:cs="Times New Roman"/>
          <w:color w:val="auto"/>
          <w:sz w:val="22"/>
          <w:szCs w:val="22"/>
          <w:lang w:val="en-US"/>
        </w:rPr>
        <w:t>, ONA, KOBO)</w:t>
      </w:r>
      <w:r w:rsidRPr="001D6E54">
        <w:rPr>
          <w:rFonts w:ascii="Times New Roman" w:eastAsia="Calibri" w:hAnsi="Times New Roman" w:cs="Times New Roman"/>
          <w:color w:val="000000"/>
          <w:sz w:val="22"/>
          <w:szCs w:val="22"/>
          <w:lang w:val="en-US"/>
        </w:rPr>
        <w:t xml:space="preserve">. </w:t>
      </w:r>
    </w:p>
    <w:p w14:paraId="1C907FD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firstLine="50"/>
        <w:rPr>
          <w:rFonts w:ascii="Times New Roman" w:eastAsia="Calibri" w:hAnsi="Times New Roman" w:cs="Times New Roman"/>
          <w:color w:val="auto"/>
          <w:sz w:val="22"/>
          <w:szCs w:val="22"/>
          <w:lang w:val="en-US"/>
        </w:rPr>
      </w:pPr>
    </w:p>
    <w:p w14:paraId="6E85D5BD"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The system must support batch distribution of vouchers to program participants, including the ability to assign </w:t>
      </w:r>
      <w:proofErr w:type="gramStart"/>
      <w:r w:rsidRPr="001D6E54">
        <w:rPr>
          <w:rFonts w:ascii="Times New Roman" w:eastAsia="Calibri" w:hAnsi="Times New Roman" w:cs="Times New Roman"/>
          <w:color w:val="000000"/>
          <w:sz w:val="22"/>
          <w:szCs w:val="22"/>
          <w:lang w:val="en-US"/>
        </w:rPr>
        <w:t>different types</w:t>
      </w:r>
      <w:proofErr w:type="gramEnd"/>
      <w:r w:rsidRPr="001D6E54">
        <w:rPr>
          <w:rFonts w:ascii="Times New Roman" w:eastAsia="Calibri" w:hAnsi="Times New Roman" w:cs="Times New Roman"/>
          <w:color w:val="000000"/>
          <w:sz w:val="22"/>
          <w:szCs w:val="22"/>
          <w:lang w:val="en-US"/>
        </w:rPr>
        <w:t xml:space="preserve"> of vouchers to program participants based on attributes. Vouchers can be fully electronic, or </w:t>
      </w:r>
      <w:r w:rsidRPr="001D6E54">
        <w:rPr>
          <w:rFonts w:ascii="Times New Roman" w:eastAsia="Calibri" w:hAnsi="Times New Roman" w:cs="Times New Roman"/>
          <w:color w:val="auto"/>
          <w:sz w:val="22"/>
          <w:szCs w:val="22"/>
          <w:lang w:val="en-US"/>
        </w:rPr>
        <w:t>paper-based with a QR or barcode.</w:t>
      </w:r>
    </w:p>
    <w:p w14:paraId="1F65A40E"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1953723F"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must support one-off and multiple distribution programming allowing authorized users to activate, de-activate and reassign cards. </w:t>
      </w:r>
    </w:p>
    <w:p w14:paraId="3152A777"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4AEF4C22"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centralized database </w:t>
      </w:r>
      <w:proofErr w:type="gramStart"/>
      <w:r w:rsidRPr="001D6E54">
        <w:rPr>
          <w:rFonts w:ascii="Times New Roman" w:eastAsia="Calibri" w:hAnsi="Times New Roman" w:cs="Times New Roman"/>
          <w:color w:val="auto"/>
          <w:sz w:val="22"/>
          <w:szCs w:val="22"/>
          <w:lang w:val="en-US"/>
        </w:rPr>
        <w:t>is fully encrypted</w:t>
      </w:r>
      <w:proofErr w:type="gramEnd"/>
      <w:r w:rsidRPr="001D6E54">
        <w:rPr>
          <w:rFonts w:ascii="Times New Roman" w:eastAsia="Calibri" w:hAnsi="Times New Roman" w:cs="Times New Roman"/>
          <w:color w:val="auto"/>
          <w:sz w:val="22"/>
          <w:szCs w:val="22"/>
          <w:lang w:val="en-US"/>
        </w:rPr>
        <w:t xml:space="preserve"> and secure, should be hosted, for example, on Microsoft Azure.</w:t>
      </w:r>
    </w:p>
    <w:p w14:paraId="59488E44"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4F869F58"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The connection between all the system components must be secure and encrypted using SSL certificates.</w:t>
      </w:r>
    </w:p>
    <w:p w14:paraId="7A9BC83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455D9AC3"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must include the capability to verify program participants via PIN code, E-signature, ID card photo attachments, or biometric integration through third party. Also, allowing authorized users to match beneficiary data with ID document(s). </w:t>
      </w:r>
    </w:p>
    <w:p w14:paraId="3306F32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2CAAB726"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should issue a Unique ID to protect personal information of participants and facilitate secure sharing of information between consortium actors and partners</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search for the program participant via this identifier in the project database by scanning the QR code or instant search functionality.</w:t>
      </w:r>
    </w:p>
    <w:p w14:paraId="2C40E514"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p>
    <w:bookmarkStart w:id="11" w:name="_heading=h.jfo26yercfm1" w:colFirst="0" w:colLast="0" w:displacedByCustomXml="next"/>
    <w:bookmarkEnd w:id="11" w:displacedByCustomXml="next"/>
    <w:sdt>
      <w:sdtPr>
        <w:rPr>
          <w:rFonts w:ascii="Times New Roman" w:eastAsia="Calibri" w:hAnsi="Times New Roman" w:cs="Times New Roman"/>
          <w:b/>
          <w:color w:val="auto"/>
          <w:sz w:val="22"/>
          <w:szCs w:val="22"/>
          <w:lang w:val="en-US"/>
        </w:rPr>
        <w:tag w:val="goog_rdk_2"/>
        <w:id w:val="1954360815"/>
      </w:sdtPr>
      <w:sdtEndPr/>
      <w:sdtContent>
        <w:p w14:paraId="50A0F38D"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20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 xml:space="preserve">Goods </w:t>
          </w:r>
        </w:p>
      </w:sdtContent>
    </w:sdt>
    <w:p w14:paraId="49AC4668"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The system must support </w:t>
      </w:r>
      <w:r w:rsidRPr="001D6E54">
        <w:rPr>
          <w:rFonts w:ascii="Times New Roman" w:eastAsia="Calibri" w:hAnsi="Times New Roman" w:cs="Times New Roman"/>
          <w:color w:val="auto"/>
          <w:sz w:val="22"/>
          <w:szCs w:val="22"/>
          <w:lang w:val="en-US"/>
        </w:rPr>
        <w:t>the tracking of i</w:t>
      </w:r>
      <w:r w:rsidRPr="001D6E54">
        <w:rPr>
          <w:rFonts w:ascii="Times New Roman" w:eastAsia="Calibri" w:hAnsi="Times New Roman" w:cs="Times New Roman"/>
          <w:color w:val="000000"/>
          <w:sz w:val="22"/>
          <w:szCs w:val="22"/>
          <w:lang w:val="en-US"/>
        </w:rPr>
        <w:t xml:space="preserve">n-kind goods distribution to program participants, including the ability to assign </w:t>
      </w:r>
      <w:proofErr w:type="gramStart"/>
      <w:r w:rsidRPr="001D6E54">
        <w:rPr>
          <w:rFonts w:ascii="Times New Roman" w:eastAsia="Calibri" w:hAnsi="Times New Roman" w:cs="Times New Roman"/>
          <w:color w:val="000000"/>
          <w:sz w:val="22"/>
          <w:szCs w:val="22"/>
          <w:lang w:val="en-US"/>
        </w:rPr>
        <w:t>different types</w:t>
      </w:r>
      <w:proofErr w:type="gramEnd"/>
      <w:r w:rsidRPr="001D6E54">
        <w:rPr>
          <w:rFonts w:ascii="Times New Roman" w:eastAsia="Calibri" w:hAnsi="Times New Roman" w:cs="Times New Roman"/>
          <w:color w:val="000000"/>
          <w:sz w:val="22"/>
          <w:szCs w:val="22"/>
          <w:lang w:val="en-US"/>
        </w:rPr>
        <w:t xml:space="preserve"> of commodities to program participants based on attributes.  </w:t>
      </w:r>
    </w:p>
    <w:p w14:paraId="7115E9FB"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must include a module to create, edit, and store distribution plans. </w:t>
      </w:r>
    </w:p>
    <w:p w14:paraId="70BE3918"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4CA131BF"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platform will allow for the basketing, bundling, and kitting of different commodities in a full basket. </w:t>
      </w:r>
    </w:p>
    <w:p w14:paraId="5EFE591B"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5EAD5027"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will include the ability to track items by QR or bar code for each item in all steps from the supplier to receipt by program participants. </w:t>
      </w:r>
    </w:p>
    <w:p w14:paraId="39E8BED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08"/>
        <w:rPr>
          <w:rFonts w:ascii="Times New Roman" w:eastAsia="Calibri" w:hAnsi="Times New Roman" w:cs="Times New Roman"/>
          <w:color w:val="auto"/>
          <w:sz w:val="22"/>
          <w:szCs w:val="22"/>
          <w:lang w:val="en-US"/>
        </w:rPr>
      </w:pPr>
    </w:p>
    <w:p w14:paraId="30EEDDD5"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will support the monitoring and management of commodities via a customized database, commodities dashboard, and shipment tracking module </w:t>
      </w:r>
    </w:p>
    <w:p w14:paraId="56C0FB09"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446B6D20"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lastRenderedPageBreak/>
        <w:t>The system will support stock monitoring &amp; management in each warehouse or distribution point.</w:t>
      </w:r>
    </w:p>
    <w:p w14:paraId="68462AD5"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66E60EC9" w14:textId="77777777" w:rsidR="00A8127D" w:rsidRPr="001D6E54" w:rsidRDefault="00A8127D" w:rsidP="00194988">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should include user permissions and restrictions so that only approved items and quantities can </w:t>
      </w:r>
      <w:proofErr w:type="gramStart"/>
      <w:r w:rsidRPr="001D6E54">
        <w:rPr>
          <w:rFonts w:ascii="Times New Roman" w:eastAsia="Calibri" w:hAnsi="Times New Roman" w:cs="Times New Roman"/>
          <w:color w:val="auto"/>
          <w:sz w:val="22"/>
          <w:szCs w:val="22"/>
          <w:lang w:val="en-US"/>
        </w:rPr>
        <w:t>be distributed</w:t>
      </w:r>
      <w:proofErr w:type="gramEnd"/>
      <w:r w:rsidRPr="001D6E54">
        <w:rPr>
          <w:rFonts w:ascii="Times New Roman" w:eastAsia="Calibri" w:hAnsi="Times New Roman" w:cs="Times New Roman"/>
          <w:color w:val="auto"/>
          <w:sz w:val="22"/>
          <w:szCs w:val="22"/>
          <w:lang w:val="en-US"/>
        </w:rPr>
        <w:t xml:space="preserve"> by authorized users to pre-approved distribution points </w:t>
      </w:r>
    </w:p>
    <w:p w14:paraId="22D213F5" w14:textId="77777777" w:rsidR="00A8127D" w:rsidRPr="001D6E54" w:rsidRDefault="00A8127D" w:rsidP="00A8127D">
      <w:pPr>
        <w:spacing w:after="0" w:line="240" w:lineRule="auto"/>
        <w:rPr>
          <w:rFonts w:ascii="Times New Roman" w:eastAsia="Calibri" w:hAnsi="Times New Roman" w:cs="Times New Roman"/>
          <w:color w:val="auto"/>
          <w:sz w:val="22"/>
          <w:szCs w:val="22"/>
          <w:lang w:val="en-US"/>
        </w:rPr>
      </w:pPr>
    </w:p>
    <w:p w14:paraId="705456CC"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12" w:name="_heading=h.stwu0lbyh5dv" w:colFirst="0" w:colLast="0"/>
      <w:bookmarkEnd w:id="12"/>
      <w:r w:rsidRPr="001D6E54">
        <w:rPr>
          <w:rFonts w:ascii="Times New Roman" w:eastAsia="Calibri" w:hAnsi="Times New Roman" w:cs="Times New Roman"/>
          <w:b/>
          <w:color w:val="auto"/>
          <w:sz w:val="22"/>
          <w:szCs w:val="22"/>
          <w:lang w:val="en-US"/>
        </w:rPr>
        <w:t xml:space="preserve">Web-based Portal(s) Requirements </w:t>
      </w:r>
    </w:p>
    <w:p w14:paraId="6E92C42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In accordance with each Task Order executed by the Parties under the Agreement, Contractor will provide MC with a web-based E-voucher and Goods distribution &amp; inventory tracking portal and dashboard(s) which includes </w:t>
      </w:r>
      <w:proofErr w:type="spellStart"/>
      <w:r w:rsidRPr="001D6E54">
        <w:rPr>
          <w:rFonts w:ascii="Times New Roman" w:eastAsia="Calibri" w:hAnsi="Times New Roman" w:cs="Times New Roman"/>
          <w:color w:val="auto"/>
          <w:sz w:val="22"/>
          <w:szCs w:val="22"/>
          <w:lang w:val="en-US"/>
        </w:rPr>
        <w:t>to</w:t>
      </w:r>
      <w:proofErr w:type="spellEnd"/>
      <w:r w:rsidRPr="001D6E54">
        <w:rPr>
          <w:rFonts w:ascii="Times New Roman" w:eastAsia="Calibri" w:hAnsi="Times New Roman" w:cs="Times New Roman"/>
          <w:color w:val="auto"/>
          <w:sz w:val="22"/>
          <w:szCs w:val="22"/>
          <w:lang w:val="en-US"/>
        </w:rPr>
        <w:t xml:space="preserve"> ability to:  </w:t>
      </w:r>
    </w:p>
    <w:p w14:paraId="0F7CB3C3"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Manage login credentials and user access/permissions</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Authorized users will be able to log in to the portal to manage both web and mobile users (</w:t>
      </w:r>
      <w:proofErr w:type="gramStart"/>
      <w:r w:rsidRPr="001D6E54">
        <w:rPr>
          <w:rFonts w:ascii="Times New Roman" w:eastAsia="Calibri" w:hAnsi="Times New Roman" w:cs="Times New Roman"/>
          <w:color w:val="auto"/>
          <w:sz w:val="22"/>
          <w:szCs w:val="22"/>
          <w:lang w:val="en-US"/>
        </w:rPr>
        <w:t>e.g.</w:t>
      </w:r>
      <w:proofErr w:type="gramEnd"/>
      <w:r w:rsidRPr="001D6E54">
        <w:rPr>
          <w:rFonts w:ascii="Times New Roman" w:eastAsia="Calibri" w:hAnsi="Times New Roman" w:cs="Times New Roman"/>
          <w:color w:val="auto"/>
          <w:sz w:val="22"/>
          <w:szCs w:val="22"/>
          <w:lang w:val="en-US"/>
        </w:rPr>
        <w:t xml:space="preserve"> to reset a user’s password using an email account).</w:t>
      </w:r>
    </w:p>
    <w:p w14:paraId="3E090958"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7BB85613"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Manage project attributes by allowing authorized users, at a minimum, to define basic project parameters, set up transfer schemes, manage participant cards, and update vendor information.</w:t>
      </w:r>
    </w:p>
    <w:p w14:paraId="69CB0053"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2BD85FDF"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Allow program participant information to </w:t>
      </w:r>
      <w:proofErr w:type="gramStart"/>
      <w:r w:rsidRPr="001D6E54">
        <w:rPr>
          <w:rFonts w:ascii="Times New Roman" w:eastAsia="Calibri" w:hAnsi="Times New Roman" w:cs="Times New Roman"/>
          <w:color w:val="auto"/>
          <w:sz w:val="22"/>
          <w:szCs w:val="22"/>
          <w:lang w:val="en-US"/>
        </w:rPr>
        <w:t>be entered</w:t>
      </w:r>
      <w:proofErr w:type="gramEnd"/>
      <w:r w:rsidRPr="001D6E54">
        <w:rPr>
          <w:rFonts w:ascii="Times New Roman" w:eastAsia="Calibri" w:hAnsi="Times New Roman" w:cs="Times New Roman"/>
          <w:color w:val="auto"/>
          <w:sz w:val="22"/>
          <w:szCs w:val="22"/>
          <w:lang w:val="en-US"/>
        </w:rPr>
        <w:t xml:space="preserve"> or uploaded to the portal, either directly by MC team members, uploaded via Excel, or via third-party participant management software such as </w:t>
      </w:r>
      <w:proofErr w:type="spellStart"/>
      <w:r w:rsidRPr="001D6E54">
        <w:rPr>
          <w:rFonts w:ascii="Times New Roman" w:eastAsia="Calibri" w:hAnsi="Times New Roman" w:cs="Times New Roman"/>
          <w:color w:val="auto"/>
          <w:sz w:val="22"/>
          <w:szCs w:val="22"/>
          <w:lang w:val="en-US"/>
        </w:rPr>
        <w:t>CommCare</w:t>
      </w:r>
      <w:proofErr w:type="spellEnd"/>
      <w:r w:rsidRPr="001D6E54">
        <w:rPr>
          <w:rFonts w:ascii="Times New Roman" w:eastAsia="Calibri" w:hAnsi="Times New Roman" w:cs="Times New Roman"/>
          <w:color w:val="auto"/>
          <w:sz w:val="22"/>
          <w:szCs w:val="22"/>
          <w:lang w:val="en-US"/>
        </w:rPr>
        <w:t>. Allow MC team members to edit participant information, within the appropriate user roles and approvals.</w:t>
      </w:r>
    </w:p>
    <w:p w14:paraId="26E2C12F"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6419F360"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Associate individual e-voucher(s), goods, and kits with distinct program participants and/or households.</w:t>
      </w:r>
    </w:p>
    <w:p w14:paraId="529A98C5"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0FE390D1"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Disaggregate individual vouchers, </w:t>
      </w:r>
      <w:proofErr w:type="gramStart"/>
      <w:r w:rsidRPr="001D6E54">
        <w:rPr>
          <w:rFonts w:ascii="Times New Roman" w:eastAsia="Calibri" w:hAnsi="Times New Roman" w:cs="Times New Roman"/>
          <w:color w:val="auto"/>
          <w:sz w:val="22"/>
          <w:szCs w:val="22"/>
          <w:lang w:val="en-US"/>
        </w:rPr>
        <w:t>goods</w:t>
      </w:r>
      <w:proofErr w:type="gramEnd"/>
      <w:r w:rsidRPr="001D6E54">
        <w:rPr>
          <w:rFonts w:ascii="Times New Roman" w:eastAsia="Calibri" w:hAnsi="Times New Roman" w:cs="Times New Roman"/>
          <w:color w:val="auto"/>
          <w:sz w:val="22"/>
          <w:szCs w:val="22"/>
          <w:lang w:val="en-US"/>
        </w:rPr>
        <w:t xml:space="preserve"> and kits by program and/or by donor, through alpha-numeric codes corresponding to Mercy Corps’ award numbers and budget lines.</w:t>
      </w:r>
    </w:p>
    <w:p w14:paraId="28374DD6" w14:textId="77777777" w:rsidR="00A8127D" w:rsidRPr="001D6E54" w:rsidRDefault="00A8127D" w:rsidP="00A8127D">
      <w:pPr>
        <w:spacing w:after="0" w:line="259" w:lineRule="auto"/>
        <w:ind w:left="720"/>
        <w:rPr>
          <w:rFonts w:ascii="Times New Roman" w:eastAsia="Calibri" w:hAnsi="Times New Roman" w:cs="Times New Roman"/>
          <w:color w:val="auto"/>
          <w:sz w:val="22"/>
          <w:szCs w:val="22"/>
          <w:lang w:val="en-US"/>
        </w:rPr>
      </w:pPr>
    </w:p>
    <w:p w14:paraId="6CB1CF26"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Provide a consolidated view of active projects through an organization dashboard allowing authorized users to review active organization Task Orders and the projects under each Task Order.</w:t>
      </w:r>
    </w:p>
    <w:p w14:paraId="7C64DEC9"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00" w:after="200" w:line="240" w:lineRule="auto"/>
        <w:ind w:firstLine="720"/>
        <w:outlineLvl w:val="4"/>
        <w:rPr>
          <w:rFonts w:ascii="Times New Roman" w:eastAsia="Calibri" w:hAnsi="Times New Roman" w:cs="Times New Roman"/>
          <w:b/>
          <w:color w:val="auto"/>
          <w:sz w:val="22"/>
          <w:szCs w:val="22"/>
          <w:lang w:val="en-US"/>
        </w:rPr>
      </w:pPr>
      <w:bookmarkStart w:id="13" w:name="_heading=h.rim8sfcqrht8" w:colFirst="0" w:colLast="0"/>
      <w:bookmarkEnd w:id="13"/>
      <w:r w:rsidRPr="001D6E54">
        <w:rPr>
          <w:rFonts w:ascii="Times New Roman" w:eastAsia="Calibri" w:hAnsi="Times New Roman" w:cs="Times New Roman"/>
          <w:b/>
          <w:color w:val="auto"/>
          <w:sz w:val="22"/>
          <w:szCs w:val="22"/>
          <w:lang w:val="en-US"/>
        </w:rPr>
        <w:t>E-voucher</w:t>
      </w:r>
    </w:p>
    <w:p w14:paraId="44C3BA22"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Allow individual e-vouchers to </w:t>
      </w:r>
      <w:proofErr w:type="gramStart"/>
      <w:r w:rsidRPr="001D6E54">
        <w:rPr>
          <w:rFonts w:ascii="Times New Roman" w:eastAsia="Calibri" w:hAnsi="Times New Roman" w:cs="Times New Roman"/>
          <w:color w:val="auto"/>
          <w:sz w:val="22"/>
          <w:szCs w:val="22"/>
          <w:lang w:val="en-US"/>
        </w:rPr>
        <w:t>be denominated</w:t>
      </w:r>
      <w:proofErr w:type="gramEnd"/>
      <w:r w:rsidRPr="001D6E54">
        <w:rPr>
          <w:rFonts w:ascii="Times New Roman" w:eastAsia="Calibri" w:hAnsi="Times New Roman" w:cs="Times New Roman"/>
          <w:color w:val="auto"/>
          <w:sz w:val="22"/>
          <w:szCs w:val="22"/>
          <w:lang w:val="en-US"/>
        </w:rPr>
        <w:t xml:space="preserve"> in specific items, baskets, or values, as well as the ability to restrict certain items. </w:t>
      </w:r>
    </w:p>
    <w:p w14:paraId="23C88099"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5DFA23AE"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Enter validity periods for individual or batch e-vouchers.</w:t>
      </w:r>
    </w:p>
    <w:p w14:paraId="6037A998"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52720ED3"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Track e-voucher activity by individual e-voucher, including allowing value or items to </w:t>
      </w:r>
      <w:proofErr w:type="gramStart"/>
      <w:r w:rsidRPr="001D6E54">
        <w:rPr>
          <w:rFonts w:ascii="Times New Roman" w:eastAsia="Calibri" w:hAnsi="Times New Roman" w:cs="Times New Roman"/>
          <w:color w:val="auto"/>
          <w:sz w:val="22"/>
          <w:szCs w:val="22"/>
          <w:lang w:val="en-US"/>
        </w:rPr>
        <w:t>be added</w:t>
      </w:r>
      <w:proofErr w:type="gramEnd"/>
      <w:r w:rsidRPr="001D6E54">
        <w:rPr>
          <w:rFonts w:ascii="Times New Roman" w:eastAsia="Calibri" w:hAnsi="Times New Roman" w:cs="Times New Roman"/>
          <w:color w:val="auto"/>
          <w:sz w:val="22"/>
          <w:szCs w:val="22"/>
          <w:lang w:val="en-US"/>
        </w:rPr>
        <w:t xml:space="preserve"> to e-voucher(s) on an individual or batch basis and tracking redemptions associated with each e-voucher</w:t>
      </w:r>
    </w:p>
    <w:p w14:paraId="7CAF8FFD"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7633C6DB"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lastRenderedPageBreak/>
        <w:t>Enable and track transactions between program participants and approved merchants, permitting the exchange of electronic vouchers for locally available goods, according to program rules.</w:t>
      </w:r>
    </w:p>
    <w:bookmarkStart w:id="14" w:name="_heading=h.bnwdwpubpna1" w:colFirst="0" w:colLast="0" w:displacedByCustomXml="next"/>
    <w:bookmarkEnd w:id="14" w:displacedByCustomXml="next"/>
    <w:sdt>
      <w:sdtPr>
        <w:rPr>
          <w:rFonts w:ascii="Times New Roman" w:eastAsia="Calibri" w:hAnsi="Times New Roman" w:cs="Times New Roman"/>
          <w:b/>
          <w:color w:val="auto"/>
          <w:sz w:val="22"/>
          <w:szCs w:val="22"/>
          <w:lang w:val="en-US"/>
        </w:rPr>
        <w:tag w:val="goog_rdk_3"/>
        <w:id w:val="2022273167"/>
      </w:sdtPr>
      <w:sdtEndPr/>
      <w:sdtContent>
        <w:p w14:paraId="3B60B9C4" w14:textId="77777777" w:rsidR="00A8127D" w:rsidRPr="001D6E54" w:rsidRDefault="00F27D92"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240" w:line="240" w:lineRule="auto"/>
            <w:ind w:firstLine="720"/>
            <w:outlineLvl w:val="4"/>
            <w:rPr>
              <w:rFonts w:ascii="Times New Roman" w:eastAsia="Calibri" w:hAnsi="Times New Roman" w:cs="Times New Roman"/>
              <w:b/>
              <w:color w:val="auto"/>
              <w:sz w:val="22"/>
              <w:szCs w:val="22"/>
              <w:lang w:val="en-US"/>
            </w:rPr>
          </w:pPr>
        </w:p>
      </w:sdtContent>
    </w:sdt>
    <w:p w14:paraId="08C377F0"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240" w:line="240" w:lineRule="auto"/>
        <w:ind w:firstLine="720"/>
        <w:outlineLvl w:val="4"/>
        <w:rPr>
          <w:rFonts w:ascii="Times New Roman" w:eastAsia="Calibri" w:hAnsi="Times New Roman" w:cs="Times New Roman"/>
          <w:b/>
          <w:color w:val="auto"/>
          <w:sz w:val="22"/>
          <w:szCs w:val="22"/>
          <w:lang w:val="en-US"/>
        </w:rPr>
      </w:pPr>
      <w:bookmarkStart w:id="15" w:name="_heading=h.1vb57mwtwm88" w:colFirst="0" w:colLast="0"/>
      <w:bookmarkEnd w:id="15"/>
      <w:r w:rsidRPr="001D6E54">
        <w:rPr>
          <w:rFonts w:ascii="Times New Roman" w:eastAsia="Calibri" w:hAnsi="Times New Roman" w:cs="Times New Roman"/>
          <w:b/>
          <w:color w:val="auto"/>
          <w:sz w:val="22"/>
          <w:szCs w:val="22"/>
          <w:lang w:val="en-US"/>
        </w:rPr>
        <w:t>Goods</w:t>
      </w:r>
    </w:p>
    <w:p w14:paraId="4DDCDC99"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Ability to add, edit, and delete names of warehouses to create a list of warehouses for storing commodities for goods distributions. </w:t>
      </w:r>
    </w:p>
    <w:p w14:paraId="2D07AC14"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Track card activity by participant to view what commodities each participant has received.</w:t>
      </w:r>
    </w:p>
    <w:p w14:paraId="1A615495" w14:textId="77777777" w:rsidR="00A8127D" w:rsidRPr="001D6E54" w:rsidRDefault="00A8127D" w:rsidP="00194988">
      <w:pPr>
        <w:numPr>
          <w:ilvl w:val="0"/>
          <w:numId w:val="42"/>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Allow add or edit new distribution locations/sites. </w:t>
      </w:r>
    </w:p>
    <w:p w14:paraId="22F69F6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240" w:line="240" w:lineRule="auto"/>
        <w:ind w:left="720"/>
        <w:rPr>
          <w:rFonts w:ascii="Times New Roman" w:eastAsia="Calibri" w:hAnsi="Times New Roman" w:cs="Times New Roman"/>
          <w:color w:val="auto"/>
          <w:sz w:val="22"/>
          <w:szCs w:val="22"/>
          <w:lang w:val="en-US"/>
        </w:rPr>
      </w:pPr>
    </w:p>
    <w:p w14:paraId="6A4D68D6"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16" w:name="_heading=h.twwe1rr46j1w" w:colFirst="0" w:colLast="0"/>
      <w:bookmarkEnd w:id="16"/>
      <w:r w:rsidRPr="001D6E54">
        <w:rPr>
          <w:rFonts w:ascii="Times New Roman" w:eastAsia="Calibri" w:hAnsi="Times New Roman" w:cs="Times New Roman"/>
          <w:b/>
          <w:color w:val="auto"/>
          <w:sz w:val="22"/>
          <w:szCs w:val="22"/>
          <w:lang w:val="en-US"/>
        </w:rPr>
        <w:t>Project-specific Dashboard Requirements</w:t>
      </w:r>
    </w:p>
    <w:p w14:paraId="36BBCBB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should include (provided on a Task Order-by-Task Order basis, on a separate basis from all other Task Orders unless directed otherwise by a specific Task Order):</w:t>
      </w:r>
    </w:p>
    <w:bookmarkStart w:id="17" w:name="_heading=h.keeeod8ent5k" w:colFirst="0" w:colLast="0" w:displacedByCustomXml="next"/>
    <w:bookmarkEnd w:id="17" w:displacedByCustomXml="next"/>
    <w:sdt>
      <w:sdtPr>
        <w:rPr>
          <w:rFonts w:ascii="Times New Roman" w:eastAsia="Calibri" w:hAnsi="Times New Roman" w:cs="Times New Roman"/>
          <w:b/>
          <w:color w:val="auto"/>
          <w:sz w:val="22"/>
          <w:szCs w:val="22"/>
          <w:lang w:val="en-US"/>
        </w:rPr>
        <w:tag w:val="goog_rdk_4"/>
        <w:id w:val="2056646427"/>
      </w:sdtPr>
      <w:sdtEndPr/>
      <w:sdtContent>
        <w:p w14:paraId="5D82C328"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40" w:after="24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w:t>
          </w:r>
        </w:p>
      </w:sdtContent>
    </w:sdt>
    <w:p w14:paraId="7C85BEA7"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Summary dashboard reflecting overview of participants, vendors, goods </w:t>
      </w:r>
      <w:proofErr w:type="gramStart"/>
      <w:r w:rsidRPr="001D6E54">
        <w:rPr>
          <w:rFonts w:ascii="Times New Roman" w:eastAsia="Calibri" w:hAnsi="Times New Roman" w:cs="Times New Roman"/>
          <w:color w:val="auto"/>
          <w:sz w:val="22"/>
          <w:szCs w:val="22"/>
          <w:lang w:val="en-US"/>
        </w:rPr>
        <w:t>distributions,  etc.</w:t>
      </w:r>
      <w:proofErr w:type="gramEnd"/>
    </w:p>
    <w:p w14:paraId="31F006CD"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Location dashboard will include a map using GPS coordinates of relevant participant locations, warehouses, and distribution sites. Dashboard should indicate the number and percentage of program participants collected their entitlement by location</w:t>
      </w:r>
      <w:r w:rsidRPr="001D6E54">
        <w:rPr>
          <w:rFonts w:ascii="Times New Roman" w:eastAsia="Cambria" w:hAnsi="Times New Roman" w:cs="Times New Roman"/>
          <w:color w:val="auto"/>
          <w:sz w:val="22"/>
          <w:szCs w:val="22"/>
          <w:lang w:val="en-US"/>
        </w:rPr>
        <w:t>.</w:t>
      </w:r>
    </w:p>
    <w:p w14:paraId="6041C34F"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Vendor dashboard summarizing sales with the ability to filter by item, category, vendor name, shopping date </w:t>
      </w:r>
    </w:p>
    <w:p w14:paraId="55EE898F"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Vendor Payments dashboard that includes total sales, payments, and balance for the selected vendors with the ability to filter results  </w:t>
      </w:r>
    </w:p>
    <w:p w14:paraId="3B202750"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Participant dashboard to show remaining balances for individual participants, </w:t>
      </w:r>
      <w:proofErr w:type="gramStart"/>
      <w:r w:rsidRPr="001D6E54">
        <w:rPr>
          <w:rFonts w:ascii="Times New Roman" w:eastAsia="Calibri" w:hAnsi="Times New Roman" w:cs="Times New Roman"/>
          <w:color w:val="auto"/>
          <w:sz w:val="22"/>
          <w:szCs w:val="22"/>
          <w:lang w:val="en-US"/>
        </w:rPr>
        <w:t>households</w:t>
      </w:r>
      <w:proofErr w:type="gramEnd"/>
      <w:r w:rsidRPr="001D6E54">
        <w:rPr>
          <w:rFonts w:ascii="Times New Roman" w:eastAsia="Calibri" w:hAnsi="Times New Roman" w:cs="Times New Roman"/>
          <w:color w:val="auto"/>
          <w:sz w:val="22"/>
          <w:szCs w:val="22"/>
          <w:lang w:val="en-US"/>
        </w:rPr>
        <w:t xml:space="preserve"> and communities. </w:t>
      </w:r>
    </w:p>
    <w:p w14:paraId="5B910546"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Donor dashboard: shows total amount transferred, </w:t>
      </w:r>
      <w:proofErr w:type="gramStart"/>
      <w:r w:rsidRPr="001D6E54">
        <w:rPr>
          <w:rFonts w:ascii="Times New Roman" w:eastAsia="Calibri" w:hAnsi="Times New Roman" w:cs="Times New Roman"/>
          <w:color w:val="auto"/>
          <w:sz w:val="22"/>
          <w:szCs w:val="22"/>
          <w:lang w:val="en-US"/>
        </w:rPr>
        <w:t>expenditures,  and</w:t>
      </w:r>
      <w:proofErr w:type="gramEnd"/>
      <w:r w:rsidRPr="001D6E54">
        <w:rPr>
          <w:rFonts w:ascii="Times New Roman" w:eastAsia="Calibri" w:hAnsi="Times New Roman" w:cs="Times New Roman"/>
          <w:color w:val="auto"/>
          <w:sz w:val="22"/>
          <w:szCs w:val="22"/>
          <w:lang w:val="en-US"/>
        </w:rPr>
        <w:t xml:space="preserve"> number of participants by program and/or by donor. </w:t>
      </w:r>
    </w:p>
    <w:p w14:paraId="658426C5"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Ability to generate cross-sections of the above data points to create customized dashboards</w:t>
      </w:r>
    </w:p>
    <w:bookmarkStart w:id="18" w:name="_heading=h.smca3m3ox1u4" w:colFirst="0" w:colLast="0" w:displacedByCustomXml="next"/>
    <w:bookmarkEnd w:id="18" w:displacedByCustomXml="next"/>
    <w:sdt>
      <w:sdtPr>
        <w:rPr>
          <w:rFonts w:ascii="Times New Roman" w:eastAsia="Calibri" w:hAnsi="Times New Roman" w:cs="Times New Roman"/>
          <w:b/>
          <w:color w:val="auto"/>
          <w:sz w:val="22"/>
          <w:szCs w:val="22"/>
          <w:lang w:val="en-US"/>
        </w:rPr>
        <w:tag w:val="goog_rdk_5"/>
        <w:id w:val="1257334517"/>
      </w:sdtPr>
      <w:sdtEndPr/>
      <w:sdtContent>
        <w:p w14:paraId="19D03354"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24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Goods</w:t>
          </w:r>
        </w:p>
      </w:sdtContent>
    </w:sdt>
    <w:p w14:paraId="634DD63C"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Detailed visualization of sales and/or goods distribution.</w:t>
      </w:r>
    </w:p>
    <w:p w14:paraId="3C20A8E5"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For goods distribution, the system needs to show the total amount of goods distributed, by category, and the number of participants.</w:t>
      </w:r>
    </w:p>
    <w:p w14:paraId="4BFC1EA6" w14:textId="77777777" w:rsidR="00A8127D" w:rsidRPr="001D6E54" w:rsidRDefault="00A8127D" w:rsidP="00194988">
      <w:pPr>
        <w:numPr>
          <w:ilvl w:val="0"/>
          <w:numId w:val="38"/>
        </w:numPr>
        <w:pBdr>
          <w:top w:val="none" w:sz="0" w:space="0" w:color="auto"/>
          <w:left w:val="none" w:sz="0" w:space="0" w:color="auto"/>
          <w:bottom w:val="none" w:sz="0" w:space="0" w:color="auto"/>
          <w:right w:val="none" w:sz="0" w:space="0" w:color="auto"/>
          <w:between w:val="none" w:sz="0" w:space="0" w:color="auto"/>
        </w:pBdr>
        <w:spacing w:after="20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lastRenderedPageBreak/>
        <w:t xml:space="preserve">Status of all goods (received, at warehouse, in transport, at distribution site, distributed) by location, type of commodity, </w:t>
      </w:r>
      <w:proofErr w:type="gramStart"/>
      <w:r w:rsidRPr="001D6E54">
        <w:rPr>
          <w:rFonts w:ascii="Times New Roman" w:eastAsia="Calibri" w:hAnsi="Times New Roman" w:cs="Times New Roman"/>
          <w:color w:val="auto"/>
          <w:sz w:val="22"/>
          <w:szCs w:val="22"/>
          <w:lang w:val="en-US"/>
        </w:rPr>
        <w:t>etc.</w:t>
      </w:r>
      <w:proofErr w:type="gramEnd"/>
      <w:r w:rsidRPr="001D6E54">
        <w:rPr>
          <w:rFonts w:ascii="Times New Roman" w:eastAsia="Calibri" w:hAnsi="Times New Roman" w:cs="Times New Roman"/>
          <w:color w:val="auto"/>
          <w:sz w:val="22"/>
          <w:szCs w:val="22"/>
          <w:lang w:val="en-US"/>
        </w:rPr>
        <w:t xml:space="preserve"> Ability to tag goods as damaged and record the loss (if any)</w:t>
      </w:r>
    </w:p>
    <w:p w14:paraId="2230AEC2"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200" w:line="240" w:lineRule="auto"/>
        <w:ind w:left="720"/>
        <w:rPr>
          <w:rFonts w:ascii="Times New Roman" w:eastAsia="Calibri" w:hAnsi="Times New Roman" w:cs="Times New Roman"/>
          <w:color w:val="auto"/>
          <w:sz w:val="22"/>
          <w:szCs w:val="22"/>
          <w:lang w:val="en-US"/>
        </w:rPr>
      </w:pPr>
    </w:p>
    <w:p w14:paraId="40AD03E5"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19" w:name="_heading=h.z8gybegygfns" w:colFirst="0" w:colLast="0"/>
      <w:bookmarkEnd w:id="19"/>
      <w:r w:rsidRPr="001D6E54">
        <w:rPr>
          <w:rFonts w:ascii="Times New Roman" w:eastAsia="Calibri" w:hAnsi="Times New Roman" w:cs="Times New Roman"/>
          <w:b/>
          <w:color w:val="auto"/>
          <w:sz w:val="22"/>
          <w:szCs w:val="22"/>
          <w:lang w:val="en-US"/>
        </w:rPr>
        <w:t>Project Information / Data Field Requirements</w:t>
      </w:r>
    </w:p>
    <w:p w14:paraId="487B439B"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This view will reflect basic project information including project title, start date, end date, project country, and the following information</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 xml:space="preserve">All project information lists must be able to import/export manually, to/from excel and import from another project or </w:t>
      </w:r>
      <w:proofErr w:type="spellStart"/>
      <w:r w:rsidRPr="001D6E54">
        <w:rPr>
          <w:rFonts w:ascii="Times New Roman" w:eastAsia="Calibri" w:hAnsi="Times New Roman" w:cs="Times New Roman"/>
          <w:color w:val="auto"/>
          <w:sz w:val="22"/>
          <w:szCs w:val="22"/>
          <w:lang w:val="en-US"/>
        </w:rPr>
        <w:t>ompatibie</w:t>
      </w:r>
      <w:proofErr w:type="spellEnd"/>
      <w:r w:rsidRPr="001D6E54">
        <w:rPr>
          <w:rFonts w:ascii="Times New Roman" w:eastAsia="Calibri" w:hAnsi="Times New Roman" w:cs="Times New Roman"/>
          <w:color w:val="auto"/>
          <w:sz w:val="22"/>
          <w:szCs w:val="22"/>
          <w:lang w:val="en-US"/>
        </w:rPr>
        <w:t xml:space="preserve"> platform</w:t>
      </w:r>
    </w:p>
    <w:p w14:paraId="3BDD5BDD"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240" w:line="240" w:lineRule="auto"/>
        <w:ind w:firstLine="720"/>
        <w:rPr>
          <w:rFonts w:ascii="Times New Roman" w:eastAsia="Calibri" w:hAnsi="Times New Roman" w:cs="Times New Roman"/>
          <w:color w:val="auto"/>
          <w:sz w:val="22"/>
          <w:szCs w:val="22"/>
          <w:lang w:val="en-US"/>
        </w:rPr>
      </w:pPr>
      <w:r w:rsidRPr="001D6E54">
        <w:rPr>
          <w:rFonts w:ascii="Times New Roman" w:eastAsia="Calibri" w:hAnsi="Times New Roman" w:cs="Times New Roman"/>
          <w:b/>
          <w:color w:val="auto"/>
          <w:sz w:val="22"/>
          <w:szCs w:val="22"/>
          <w:lang w:val="en-US"/>
        </w:rPr>
        <w:t>For both E-vouchers and Goods tracking:</w:t>
      </w:r>
      <w:r w:rsidRPr="001D6E54">
        <w:rPr>
          <w:rFonts w:ascii="Times New Roman" w:eastAsia="Calibri" w:hAnsi="Times New Roman" w:cs="Times New Roman"/>
          <w:color w:val="auto"/>
          <w:sz w:val="22"/>
          <w:szCs w:val="22"/>
          <w:lang w:val="en-US"/>
        </w:rPr>
        <w:t xml:space="preserve"> </w:t>
      </w:r>
    </w:p>
    <w:p w14:paraId="3619FCDC"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 unique identifier field or domain (URL) for each project. Mercy Corps will designate the unique identifier for each project </w:t>
      </w:r>
    </w:p>
    <w:p w14:paraId="1E065A04" w14:textId="77777777" w:rsidR="00A8127D" w:rsidRPr="001D6E54" w:rsidRDefault="00A8127D" w:rsidP="00A8127D">
      <w:pPr>
        <w:spacing w:after="0" w:line="240" w:lineRule="auto"/>
        <w:rPr>
          <w:rFonts w:ascii="Times New Roman" w:eastAsia="Calibri" w:hAnsi="Times New Roman" w:cs="Times New Roman"/>
          <w:color w:val="auto"/>
          <w:sz w:val="22"/>
          <w:szCs w:val="22"/>
          <w:lang w:val="en-US"/>
        </w:rPr>
      </w:pPr>
    </w:p>
    <w:p w14:paraId="74B819FA"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ability to input basic project information including project title, start date, end date, and project country </w:t>
      </w:r>
    </w:p>
    <w:p w14:paraId="55C97372"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2C5EBE59"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Participant data fields: The ability to add, delete or edit participants’ information, top-up balances, assign new and/or different packages to the participant, and specify if the participant is receiving goods, e-</w:t>
      </w:r>
      <w:proofErr w:type="gramStart"/>
      <w:r w:rsidRPr="001D6E54">
        <w:rPr>
          <w:rFonts w:ascii="Times New Roman" w:eastAsia="Calibri" w:hAnsi="Times New Roman" w:cs="Times New Roman"/>
          <w:color w:val="auto"/>
          <w:sz w:val="22"/>
          <w:szCs w:val="22"/>
          <w:lang w:val="en-US"/>
        </w:rPr>
        <w:t>vouchers</w:t>
      </w:r>
      <w:proofErr w:type="gramEnd"/>
      <w:r w:rsidRPr="001D6E54">
        <w:rPr>
          <w:rFonts w:ascii="Times New Roman" w:eastAsia="Calibri" w:hAnsi="Times New Roman" w:cs="Times New Roman"/>
          <w:color w:val="auto"/>
          <w:sz w:val="22"/>
          <w:szCs w:val="22"/>
          <w:lang w:val="en-US"/>
        </w:rPr>
        <w:t xml:space="preserve"> or a combination.  This view will contain all participant information, including invoices, top-ups and packages received, </w:t>
      </w:r>
      <w:proofErr w:type="gramStart"/>
      <w:r w:rsidRPr="001D6E54">
        <w:rPr>
          <w:rFonts w:ascii="Times New Roman" w:eastAsia="Calibri" w:hAnsi="Times New Roman" w:cs="Times New Roman"/>
          <w:color w:val="auto"/>
          <w:sz w:val="22"/>
          <w:szCs w:val="22"/>
          <w:lang w:val="en-US"/>
        </w:rPr>
        <w:t>etc.</w:t>
      </w:r>
      <w:proofErr w:type="gramEnd"/>
      <w:r w:rsidRPr="001D6E54">
        <w:rPr>
          <w:rFonts w:ascii="Times New Roman" w:eastAsia="Calibri" w:hAnsi="Times New Roman" w:cs="Times New Roman"/>
          <w:color w:val="auto"/>
          <w:sz w:val="22"/>
          <w:szCs w:val="22"/>
          <w:lang w:val="en-US"/>
        </w:rPr>
        <w:t>, and allow for capturing E-signatures or PINs selected by the participant at the time of smart card distribution</w:t>
      </w:r>
    </w:p>
    <w:p w14:paraId="49B91F51" w14:textId="77777777" w:rsidR="00A8127D" w:rsidRPr="001D6E54" w:rsidRDefault="00A8127D" w:rsidP="00A8127D">
      <w:pPr>
        <w:spacing w:after="0" w:line="240" w:lineRule="auto"/>
        <w:rPr>
          <w:rFonts w:ascii="Times New Roman" w:eastAsia="Calibri" w:hAnsi="Times New Roman" w:cs="Times New Roman"/>
          <w:color w:val="auto"/>
          <w:sz w:val="22"/>
          <w:szCs w:val="22"/>
          <w:lang w:val="en-US"/>
        </w:rPr>
      </w:pPr>
    </w:p>
    <w:p w14:paraId="5DF34F19"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Product data fields: The ability to add, delete or edit product information, and develop a complete and historical list of products included for both e-voucher redemption and goods distribution. </w:t>
      </w:r>
    </w:p>
    <w:p w14:paraId="5A2E68C4"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41761C9E"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Products categories: The ability to create, edit, and delete product categories used to organize and group items. This categorization will result in product tree on the organization level so it can </w:t>
      </w:r>
      <w:proofErr w:type="gramStart"/>
      <w:r w:rsidRPr="001D6E54">
        <w:rPr>
          <w:rFonts w:ascii="Times New Roman" w:eastAsia="Calibri" w:hAnsi="Times New Roman" w:cs="Times New Roman"/>
          <w:color w:val="auto"/>
          <w:sz w:val="22"/>
          <w:szCs w:val="22"/>
          <w:lang w:val="en-US"/>
        </w:rPr>
        <w:t>be used</w:t>
      </w:r>
      <w:proofErr w:type="gramEnd"/>
      <w:r w:rsidRPr="001D6E54">
        <w:rPr>
          <w:rFonts w:ascii="Times New Roman" w:eastAsia="Calibri" w:hAnsi="Times New Roman" w:cs="Times New Roman"/>
          <w:color w:val="auto"/>
          <w:sz w:val="22"/>
          <w:szCs w:val="22"/>
          <w:lang w:val="en-US"/>
        </w:rPr>
        <w:t xml:space="preserve"> for multiple projects.</w:t>
      </w:r>
    </w:p>
    <w:p w14:paraId="6B34A513"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5DADB546"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Top-up packages: The ability to create transfer packages and define a title for each package, amount of money, and validity with an expiry date for each package. This will allow Mercy Corps to create predefined packages and assign each package to selected participants</w:t>
      </w:r>
    </w:p>
    <w:p w14:paraId="6C102381" w14:textId="77777777" w:rsidR="00A8127D" w:rsidRPr="001D6E54" w:rsidRDefault="00A8127D" w:rsidP="00A8127D">
      <w:pPr>
        <w:spacing w:after="0" w:line="240" w:lineRule="auto"/>
        <w:ind w:left="720"/>
        <w:rPr>
          <w:rFonts w:ascii="Times New Roman" w:eastAsia="Calibri" w:hAnsi="Times New Roman" w:cs="Times New Roman"/>
          <w:color w:val="auto"/>
          <w:sz w:val="22"/>
          <w:szCs w:val="22"/>
          <w:lang w:val="en-US"/>
        </w:rPr>
      </w:pPr>
    </w:p>
    <w:p w14:paraId="422F0D57"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Vendors for e-vouchers: The ability to add, delete or edit vendor information, assign new product and product type. MC team members must have the ability to edit vendor information (</w:t>
      </w:r>
      <w:proofErr w:type="gramStart"/>
      <w:r w:rsidRPr="001D6E54">
        <w:rPr>
          <w:rFonts w:ascii="Times New Roman" w:eastAsia="Calibri" w:hAnsi="Times New Roman" w:cs="Times New Roman"/>
          <w:color w:val="auto"/>
          <w:sz w:val="22"/>
          <w:szCs w:val="22"/>
          <w:lang w:val="en-US"/>
        </w:rPr>
        <w:t>e.g.</w:t>
      </w:r>
      <w:proofErr w:type="gramEnd"/>
      <w:r w:rsidRPr="001D6E54">
        <w:rPr>
          <w:rFonts w:ascii="Times New Roman" w:eastAsia="Calibri" w:hAnsi="Times New Roman" w:cs="Times New Roman"/>
          <w:color w:val="auto"/>
          <w:sz w:val="22"/>
          <w:szCs w:val="22"/>
          <w:lang w:val="en-US"/>
        </w:rPr>
        <w:t xml:space="preserve"> add, edit, delete) within the appropriate user roles and with appropriate approvals</w:t>
      </w:r>
    </w:p>
    <w:p w14:paraId="221F97A7" w14:textId="77777777" w:rsidR="00A8127D" w:rsidRPr="001D6E54" w:rsidRDefault="00A8127D" w:rsidP="00A8127D">
      <w:pPr>
        <w:spacing w:after="0" w:line="240" w:lineRule="auto"/>
        <w:rPr>
          <w:rFonts w:ascii="Times New Roman" w:eastAsia="Calibri" w:hAnsi="Times New Roman" w:cs="Times New Roman"/>
          <w:color w:val="auto"/>
          <w:sz w:val="22"/>
          <w:szCs w:val="22"/>
          <w:lang w:val="en-US"/>
        </w:rPr>
      </w:pPr>
    </w:p>
    <w:p w14:paraId="31099B5D" w14:textId="77777777" w:rsidR="00A8127D" w:rsidRPr="001D6E54" w:rsidRDefault="00A8127D" w:rsidP="00194988">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Kit Contents: The ability to add, delete, or edit (active, inactive) commodities’ information, arrange commodities into customizable kit which are scannable by bar code or QR code</w:t>
      </w:r>
    </w:p>
    <w:p w14:paraId="589A1361"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29E64CDA"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20" w:name="_heading=h.x40ua5105ipu" w:colFirst="0" w:colLast="0"/>
      <w:bookmarkEnd w:id="20"/>
      <w:r w:rsidRPr="001D6E54">
        <w:rPr>
          <w:rFonts w:ascii="Times New Roman" w:eastAsia="Calibri" w:hAnsi="Times New Roman" w:cs="Times New Roman"/>
          <w:b/>
          <w:color w:val="auto"/>
          <w:sz w:val="22"/>
          <w:szCs w:val="22"/>
          <w:lang w:val="en-US"/>
        </w:rPr>
        <w:t xml:space="preserve">Communication Requirements </w:t>
      </w:r>
    </w:p>
    <w:p w14:paraId="031F0E28"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200"/>
        <w:ind w:left="72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will generate messages, alerts and notifications as follows:</w:t>
      </w:r>
    </w:p>
    <w:bookmarkStart w:id="21" w:name="_heading=h.6strnvmuqdwc" w:colFirst="0" w:colLast="0" w:displacedByCustomXml="next"/>
    <w:bookmarkEnd w:id="21" w:displacedByCustomXml="next"/>
    <w:sdt>
      <w:sdtPr>
        <w:rPr>
          <w:rFonts w:ascii="Times New Roman" w:eastAsia="Calibri" w:hAnsi="Times New Roman" w:cs="Times New Roman"/>
          <w:b/>
          <w:color w:val="auto"/>
          <w:sz w:val="22"/>
          <w:szCs w:val="22"/>
          <w:lang w:val="en-US"/>
        </w:rPr>
        <w:tag w:val="goog_rdk_6"/>
        <w:id w:val="426467676"/>
      </w:sdtPr>
      <w:sdtEndPr/>
      <w:sdtContent>
        <w:p w14:paraId="596EC888"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40"/>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w:t>
          </w:r>
        </w:p>
      </w:sdtContent>
    </w:sdt>
    <w:p w14:paraId="0A0FE580"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Error messaging must be provided when transactions fail to process</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 xml:space="preserve">Error messaging should be visible to the program participant and merchant and should include reasons for failure and suggested remedies. Errors should also </w:t>
      </w:r>
      <w:proofErr w:type="gramStart"/>
      <w:r w:rsidRPr="001D6E54">
        <w:rPr>
          <w:rFonts w:ascii="Times New Roman" w:eastAsia="Calibri" w:hAnsi="Times New Roman" w:cs="Times New Roman"/>
          <w:color w:val="auto"/>
          <w:sz w:val="22"/>
          <w:szCs w:val="22"/>
          <w:lang w:val="en-US"/>
        </w:rPr>
        <w:t>be logged</w:t>
      </w:r>
      <w:proofErr w:type="gramEnd"/>
      <w:r w:rsidRPr="001D6E54">
        <w:rPr>
          <w:rFonts w:ascii="Times New Roman" w:eastAsia="Calibri" w:hAnsi="Times New Roman" w:cs="Times New Roman"/>
          <w:color w:val="auto"/>
          <w:sz w:val="22"/>
          <w:szCs w:val="22"/>
          <w:lang w:val="en-US"/>
        </w:rPr>
        <w:t xml:space="preserve"> in the management platform. Specific handling of transaction errors and error messaging should </w:t>
      </w:r>
      <w:proofErr w:type="gramStart"/>
      <w:r w:rsidRPr="001D6E54">
        <w:rPr>
          <w:rFonts w:ascii="Times New Roman" w:eastAsia="Calibri" w:hAnsi="Times New Roman" w:cs="Times New Roman"/>
          <w:color w:val="auto"/>
          <w:sz w:val="22"/>
          <w:szCs w:val="22"/>
          <w:lang w:val="en-US"/>
        </w:rPr>
        <w:t>be described</w:t>
      </w:r>
      <w:proofErr w:type="gramEnd"/>
      <w:r w:rsidRPr="001D6E54">
        <w:rPr>
          <w:rFonts w:ascii="Times New Roman" w:eastAsia="Calibri" w:hAnsi="Times New Roman" w:cs="Times New Roman"/>
          <w:color w:val="auto"/>
          <w:sz w:val="22"/>
          <w:szCs w:val="22"/>
          <w:lang w:val="en-US"/>
        </w:rPr>
        <w:t xml:space="preserve"> in the application form.</w:t>
      </w:r>
    </w:p>
    <w:p w14:paraId="1EE40CAF"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2"/>
          <w:szCs w:val="22"/>
          <w:lang w:val="en-US"/>
        </w:rPr>
      </w:pPr>
    </w:p>
    <w:p w14:paraId="2DC75D5B"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Successful transaction messaging should also </w:t>
      </w:r>
      <w:proofErr w:type="gramStart"/>
      <w:r w:rsidRPr="001D6E54">
        <w:rPr>
          <w:rFonts w:ascii="Times New Roman" w:eastAsia="Calibri" w:hAnsi="Times New Roman" w:cs="Times New Roman"/>
          <w:color w:val="auto"/>
          <w:sz w:val="22"/>
          <w:szCs w:val="22"/>
          <w:lang w:val="en-US"/>
        </w:rPr>
        <w:t>be provided</w:t>
      </w:r>
      <w:proofErr w:type="gramEnd"/>
      <w:r w:rsidRPr="001D6E54">
        <w:rPr>
          <w:rFonts w:ascii="Times New Roman" w:eastAsia="Calibri" w:hAnsi="Times New Roman" w:cs="Times New Roman"/>
          <w:color w:val="auto"/>
          <w:sz w:val="22"/>
          <w:szCs w:val="22"/>
          <w:lang w:val="en-US"/>
        </w:rPr>
        <w:t>, which will notify merchants and program participants about successful transactions and remaining account balances.</w:t>
      </w:r>
    </w:p>
    <w:p w14:paraId="5455465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66789973"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System </w:t>
      </w:r>
      <w:proofErr w:type="gramStart"/>
      <w:r w:rsidRPr="001D6E54">
        <w:rPr>
          <w:rFonts w:ascii="Times New Roman" w:eastAsia="Calibri" w:hAnsi="Times New Roman" w:cs="Times New Roman"/>
          <w:color w:val="auto"/>
          <w:sz w:val="22"/>
          <w:szCs w:val="22"/>
          <w:lang w:val="en-US"/>
        </w:rPr>
        <w:t>is capable of providing</w:t>
      </w:r>
      <w:proofErr w:type="gramEnd"/>
      <w:r w:rsidRPr="001D6E54">
        <w:rPr>
          <w:rFonts w:ascii="Times New Roman" w:eastAsia="Calibri" w:hAnsi="Times New Roman" w:cs="Times New Roman"/>
          <w:color w:val="auto"/>
          <w:sz w:val="22"/>
          <w:szCs w:val="22"/>
          <w:lang w:val="en-US"/>
        </w:rPr>
        <w:t xml:space="preserve"> transaction and account total updates to merchants and program participants upon their request (for program participants account total = currency amount or quantity of goods left, for merchants this account total = total amount sold in established billing cycle).</w:t>
      </w:r>
    </w:p>
    <w:p w14:paraId="3BA3B7CE"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12CF2A50"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System </w:t>
      </w:r>
      <w:proofErr w:type="gramStart"/>
      <w:r w:rsidRPr="001D6E54">
        <w:rPr>
          <w:rFonts w:ascii="Times New Roman" w:eastAsia="Calibri" w:hAnsi="Times New Roman" w:cs="Times New Roman"/>
          <w:color w:val="auto"/>
          <w:sz w:val="22"/>
          <w:szCs w:val="22"/>
          <w:lang w:val="en-US"/>
        </w:rPr>
        <w:t>is capable of providing</w:t>
      </w:r>
      <w:proofErr w:type="gramEnd"/>
      <w:r w:rsidRPr="001D6E54">
        <w:rPr>
          <w:rFonts w:ascii="Times New Roman" w:eastAsia="Calibri" w:hAnsi="Times New Roman" w:cs="Times New Roman"/>
          <w:color w:val="auto"/>
          <w:sz w:val="22"/>
          <w:szCs w:val="22"/>
          <w:lang w:val="en-US"/>
        </w:rPr>
        <w:t xml:space="preserve"> automated messages to specific user roles based on activity within the platform.</w:t>
      </w:r>
    </w:p>
    <w:p w14:paraId="3096F5B0"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bookmarkStart w:id="22" w:name="_heading=h.inul8vtt95h5" w:colFirst="0" w:colLast="0" w:displacedByCustomXml="next"/>
    <w:bookmarkEnd w:id="22" w:displacedByCustomXml="next"/>
    <w:sdt>
      <w:sdtPr>
        <w:rPr>
          <w:rFonts w:ascii="Times New Roman" w:eastAsia="Calibri" w:hAnsi="Times New Roman" w:cs="Times New Roman"/>
          <w:b/>
          <w:color w:val="auto"/>
          <w:sz w:val="22"/>
          <w:szCs w:val="22"/>
          <w:lang w:val="en-US"/>
        </w:rPr>
        <w:tag w:val="goog_rdk_7"/>
        <w:id w:val="1755321654"/>
      </w:sdtPr>
      <w:sdtEndPr/>
      <w:sdtContent>
        <w:p w14:paraId="2BEC3CA3" w14:textId="1D3D46AB" w:rsidR="00A8127D" w:rsidRPr="000A0FFE" w:rsidRDefault="00A8127D" w:rsidP="000A0FFE">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Goods</w:t>
          </w:r>
        </w:p>
      </w:sdtContent>
    </w:sdt>
    <w:p w14:paraId="20DEF0D0"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w:t>
      </w:r>
      <w:proofErr w:type="gramStart"/>
      <w:r w:rsidRPr="001D6E54">
        <w:rPr>
          <w:rFonts w:ascii="Times New Roman" w:eastAsia="Calibri" w:hAnsi="Times New Roman" w:cs="Times New Roman"/>
          <w:color w:val="auto"/>
          <w:sz w:val="22"/>
          <w:szCs w:val="22"/>
          <w:lang w:val="en-US"/>
        </w:rPr>
        <w:t>is able to</w:t>
      </w:r>
      <w:proofErr w:type="gramEnd"/>
      <w:r w:rsidRPr="001D6E54">
        <w:rPr>
          <w:rFonts w:ascii="Times New Roman" w:eastAsia="Calibri" w:hAnsi="Times New Roman" w:cs="Times New Roman"/>
          <w:color w:val="auto"/>
          <w:sz w:val="22"/>
          <w:szCs w:val="22"/>
          <w:lang w:val="en-US"/>
        </w:rPr>
        <w:t xml:space="preserve"> alert and notify specified user(s) when the product </w:t>
      </w:r>
      <w:proofErr w:type="spellStart"/>
      <w:r w:rsidRPr="001D6E54">
        <w:rPr>
          <w:rFonts w:ascii="Times New Roman" w:eastAsia="Calibri" w:hAnsi="Times New Roman" w:cs="Times New Roman"/>
          <w:color w:val="auto"/>
          <w:sz w:val="22"/>
          <w:szCs w:val="22"/>
          <w:lang w:val="en-US"/>
        </w:rPr>
        <w:t>quanties</w:t>
      </w:r>
      <w:proofErr w:type="spellEnd"/>
      <w:r w:rsidRPr="001D6E54">
        <w:rPr>
          <w:rFonts w:ascii="Times New Roman" w:eastAsia="Calibri" w:hAnsi="Times New Roman" w:cs="Times New Roman"/>
          <w:color w:val="auto"/>
          <w:sz w:val="22"/>
          <w:szCs w:val="22"/>
          <w:lang w:val="en-US"/>
        </w:rPr>
        <w:t xml:space="preserve"> reach minimum </w:t>
      </w:r>
      <w:proofErr w:type="spellStart"/>
      <w:r w:rsidRPr="001D6E54">
        <w:rPr>
          <w:rFonts w:ascii="Times New Roman" w:eastAsia="Calibri" w:hAnsi="Times New Roman" w:cs="Times New Roman"/>
          <w:color w:val="auto"/>
          <w:sz w:val="22"/>
          <w:szCs w:val="22"/>
          <w:lang w:val="en-US"/>
        </w:rPr>
        <w:t>threholds</w:t>
      </w:r>
      <w:proofErr w:type="spellEnd"/>
      <w:r w:rsidRPr="001D6E54">
        <w:rPr>
          <w:rFonts w:ascii="Times New Roman" w:eastAsia="Calibri" w:hAnsi="Times New Roman" w:cs="Times New Roman"/>
          <w:color w:val="auto"/>
          <w:sz w:val="22"/>
          <w:szCs w:val="22"/>
          <w:lang w:val="en-US"/>
        </w:rPr>
        <w:t xml:space="preserve"> (stock out) or maximum (surplus) levels</w:t>
      </w:r>
    </w:p>
    <w:p w14:paraId="23C92CDD"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Times New Roman" w:eastAsia="Calibri" w:hAnsi="Times New Roman" w:cs="Times New Roman"/>
          <w:color w:val="auto"/>
          <w:sz w:val="22"/>
          <w:szCs w:val="22"/>
          <w:lang w:val="en-US"/>
        </w:rPr>
      </w:pPr>
    </w:p>
    <w:p w14:paraId="77CAD0D4" w14:textId="77777777" w:rsidR="00A8127D" w:rsidRPr="001D6E54" w:rsidRDefault="00A8127D" w:rsidP="00194988">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59"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systems capability to alert before the goods (food items, pharmaceuticals </w:t>
      </w:r>
      <w:proofErr w:type="gramStart"/>
      <w:r w:rsidRPr="001D6E54">
        <w:rPr>
          <w:rFonts w:ascii="Times New Roman" w:eastAsia="Calibri" w:hAnsi="Times New Roman" w:cs="Times New Roman"/>
          <w:color w:val="auto"/>
          <w:sz w:val="22"/>
          <w:szCs w:val="22"/>
          <w:lang w:val="en-US"/>
        </w:rPr>
        <w:t>etc.</w:t>
      </w:r>
      <w:proofErr w:type="gramEnd"/>
      <w:r w:rsidRPr="001D6E54">
        <w:rPr>
          <w:rFonts w:ascii="Times New Roman" w:eastAsia="Calibri" w:hAnsi="Times New Roman" w:cs="Times New Roman"/>
          <w:color w:val="auto"/>
          <w:sz w:val="22"/>
          <w:szCs w:val="22"/>
          <w:lang w:val="en-US"/>
        </w:rPr>
        <w:t xml:space="preserve">.) reaches to its </w:t>
      </w:r>
      <w:proofErr w:type="spellStart"/>
      <w:r w:rsidRPr="001D6E54">
        <w:rPr>
          <w:rFonts w:ascii="Times New Roman" w:eastAsia="Calibri" w:hAnsi="Times New Roman" w:cs="Times New Roman"/>
          <w:color w:val="auto"/>
          <w:sz w:val="22"/>
          <w:szCs w:val="22"/>
          <w:lang w:val="en-US"/>
        </w:rPr>
        <w:t>expiratione</w:t>
      </w:r>
      <w:proofErr w:type="spellEnd"/>
      <w:r w:rsidRPr="001D6E54">
        <w:rPr>
          <w:rFonts w:ascii="Times New Roman" w:eastAsia="Calibri" w:hAnsi="Times New Roman" w:cs="Times New Roman"/>
          <w:color w:val="auto"/>
          <w:sz w:val="22"/>
          <w:szCs w:val="22"/>
          <w:lang w:val="en-US"/>
        </w:rPr>
        <w:t xml:space="preserve"> date. </w:t>
      </w:r>
    </w:p>
    <w:p w14:paraId="3ABA5E3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200"/>
        <w:ind w:left="720"/>
        <w:rPr>
          <w:rFonts w:ascii="Times New Roman" w:eastAsia="Calibri" w:hAnsi="Times New Roman" w:cs="Times New Roman"/>
          <w:color w:val="auto"/>
          <w:sz w:val="22"/>
          <w:szCs w:val="22"/>
          <w:lang w:val="en-US"/>
        </w:rPr>
      </w:pPr>
    </w:p>
    <w:p w14:paraId="1ABD0793"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23" w:name="_heading=h.heoqk660qluz" w:colFirst="0" w:colLast="0"/>
      <w:bookmarkEnd w:id="23"/>
      <w:r w:rsidRPr="001D6E54">
        <w:rPr>
          <w:rFonts w:ascii="Times New Roman" w:eastAsia="Calibri" w:hAnsi="Times New Roman" w:cs="Times New Roman"/>
          <w:b/>
          <w:color w:val="auto"/>
          <w:sz w:val="22"/>
          <w:szCs w:val="22"/>
          <w:lang w:val="en-US"/>
        </w:rPr>
        <w:t>General Transaction Requirements</w:t>
      </w:r>
    </w:p>
    <w:bookmarkStart w:id="24" w:name="_heading=h.6oi4u0cjkz44" w:colFirst="0" w:colLast="0" w:displacedByCustomXml="next"/>
    <w:bookmarkEnd w:id="24" w:displacedByCustomXml="next"/>
    <w:sdt>
      <w:sdtPr>
        <w:rPr>
          <w:rFonts w:ascii="Times New Roman" w:eastAsia="Calibri" w:hAnsi="Times New Roman" w:cs="Times New Roman"/>
          <w:b/>
          <w:color w:val="auto"/>
          <w:sz w:val="22"/>
          <w:szCs w:val="22"/>
          <w:lang w:val="en-US"/>
        </w:rPr>
        <w:tag w:val="goog_rdk_8"/>
        <w:id w:val="-171118487"/>
      </w:sdtPr>
      <w:sdtEndPr/>
      <w:sdtContent>
        <w:p w14:paraId="6598A7EA" w14:textId="52CCC5CB" w:rsidR="00A8127D" w:rsidRPr="000A0FFE" w:rsidRDefault="00A8127D" w:rsidP="000A0FFE">
          <w:pPr>
            <w:keepNext/>
            <w:keepLines/>
            <w:pBdr>
              <w:top w:val="none" w:sz="0" w:space="0" w:color="auto"/>
              <w:left w:val="none" w:sz="0" w:space="0" w:color="auto"/>
              <w:bottom w:val="none" w:sz="0" w:space="0" w:color="auto"/>
              <w:right w:val="none" w:sz="0" w:space="0" w:color="auto"/>
              <w:between w:val="none" w:sz="0" w:space="0" w:color="auto"/>
            </w:pBdr>
            <w:spacing w:before="220" w:after="40"/>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E-vouchers</w:t>
          </w:r>
        </w:p>
      </w:sdtContent>
    </w:sdt>
    <w:p w14:paraId="2C6EADE6"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Merchants must have a means to authenticate their identity before executing a program participant transaction (or a session of transactions). </w:t>
      </w:r>
    </w:p>
    <w:p w14:paraId="2D122DFE"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2D7B3028"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Merchants must </w:t>
      </w:r>
      <w:proofErr w:type="gramStart"/>
      <w:r w:rsidRPr="001D6E54">
        <w:rPr>
          <w:rFonts w:ascii="Times New Roman" w:eastAsia="Calibri" w:hAnsi="Times New Roman" w:cs="Times New Roman"/>
          <w:color w:val="auto"/>
          <w:sz w:val="22"/>
          <w:szCs w:val="22"/>
          <w:lang w:val="en-US"/>
        </w:rPr>
        <w:t>be provided</w:t>
      </w:r>
      <w:proofErr w:type="gramEnd"/>
      <w:r w:rsidRPr="001D6E54">
        <w:rPr>
          <w:rFonts w:ascii="Times New Roman" w:eastAsia="Calibri" w:hAnsi="Times New Roman" w:cs="Times New Roman"/>
          <w:color w:val="auto"/>
          <w:sz w:val="22"/>
          <w:szCs w:val="22"/>
          <w:lang w:val="en-US"/>
        </w:rPr>
        <w:t xml:space="preserve"> with means to authenticate the identity of a program participant attempting a transaction. </w:t>
      </w:r>
    </w:p>
    <w:p w14:paraId="69F341ED"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3435014E"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must deduct value from program participant wallet/account following a transaction.</w:t>
      </w:r>
    </w:p>
    <w:p w14:paraId="707FEFDD"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7721EC04"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Transactions will </w:t>
      </w:r>
      <w:proofErr w:type="gramStart"/>
      <w:r w:rsidRPr="001D6E54">
        <w:rPr>
          <w:rFonts w:ascii="Times New Roman" w:eastAsia="Calibri" w:hAnsi="Times New Roman" w:cs="Times New Roman"/>
          <w:color w:val="auto"/>
          <w:sz w:val="22"/>
          <w:szCs w:val="22"/>
          <w:lang w:val="en-US"/>
        </w:rPr>
        <w:t>be identified</w:t>
      </w:r>
      <w:proofErr w:type="gramEnd"/>
      <w:r w:rsidRPr="001D6E54">
        <w:rPr>
          <w:rFonts w:ascii="Times New Roman" w:eastAsia="Calibri" w:hAnsi="Times New Roman" w:cs="Times New Roman"/>
          <w:color w:val="auto"/>
          <w:sz w:val="22"/>
          <w:szCs w:val="22"/>
          <w:lang w:val="en-US"/>
        </w:rPr>
        <w:t xml:space="preserve"> by a unique transaction number. Failed transactions should also </w:t>
      </w:r>
      <w:proofErr w:type="gramStart"/>
      <w:r w:rsidRPr="001D6E54">
        <w:rPr>
          <w:rFonts w:ascii="Times New Roman" w:eastAsia="Calibri" w:hAnsi="Times New Roman" w:cs="Times New Roman"/>
          <w:color w:val="auto"/>
          <w:sz w:val="22"/>
          <w:szCs w:val="22"/>
          <w:lang w:val="en-US"/>
        </w:rPr>
        <w:t>be assigned</w:t>
      </w:r>
      <w:proofErr w:type="gramEnd"/>
      <w:r w:rsidRPr="001D6E54">
        <w:rPr>
          <w:rFonts w:ascii="Times New Roman" w:eastAsia="Calibri" w:hAnsi="Times New Roman" w:cs="Times New Roman"/>
          <w:color w:val="auto"/>
          <w:sz w:val="22"/>
          <w:szCs w:val="22"/>
          <w:lang w:val="en-US"/>
        </w:rPr>
        <w:t xml:space="preserve"> a transaction number. </w:t>
      </w:r>
    </w:p>
    <w:p w14:paraId="6B6843A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19F8FED2"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will track transactions by the following attributes: unique transaction number, merchant, program participant, date, time, amount/quantity spent, and voucher number.</w:t>
      </w:r>
    </w:p>
    <w:p w14:paraId="00546FF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425840FB"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system ensures transactional integrity by (a) precluding the possibility of double-spending, (b) avoiding deducting value from a participant account for a transaction that later fails, (c) avoiding reporting a failed transaction that </w:t>
      </w:r>
      <w:proofErr w:type="gramStart"/>
      <w:r w:rsidRPr="001D6E54">
        <w:rPr>
          <w:rFonts w:ascii="Times New Roman" w:eastAsia="Calibri" w:hAnsi="Times New Roman" w:cs="Times New Roman"/>
          <w:color w:val="auto"/>
          <w:sz w:val="22"/>
          <w:szCs w:val="22"/>
          <w:lang w:val="en-US"/>
        </w:rPr>
        <w:t>is later reported</w:t>
      </w:r>
      <w:proofErr w:type="gramEnd"/>
      <w:r w:rsidRPr="001D6E54">
        <w:rPr>
          <w:rFonts w:ascii="Times New Roman" w:eastAsia="Calibri" w:hAnsi="Times New Roman" w:cs="Times New Roman"/>
          <w:color w:val="auto"/>
          <w:sz w:val="22"/>
          <w:szCs w:val="22"/>
          <w:lang w:val="en-US"/>
        </w:rPr>
        <w:t xml:space="preserve"> as successful. </w:t>
      </w:r>
    </w:p>
    <w:p w14:paraId="4EC1A664"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76191DF2" w14:textId="77777777" w:rsidR="00A8127D" w:rsidRPr="001D6E54" w:rsidRDefault="00A8127D" w:rsidP="00194988">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Transactions and goods distribution information must </w:t>
      </w:r>
      <w:proofErr w:type="gramStart"/>
      <w:r w:rsidRPr="001D6E54">
        <w:rPr>
          <w:rFonts w:ascii="Times New Roman" w:eastAsia="Calibri" w:hAnsi="Times New Roman" w:cs="Times New Roman"/>
          <w:color w:val="auto"/>
          <w:sz w:val="22"/>
          <w:szCs w:val="22"/>
          <w:lang w:val="en-US"/>
        </w:rPr>
        <w:t>be logged</w:t>
      </w:r>
      <w:proofErr w:type="gramEnd"/>
      <w:r w:rsidRPr="001D6E54">
        <w:rPr>
          <w:rFonts w:ascii="Times New Roman" w:eastAsia="Calibri" w:hAnsi="Times New Roman" w:cs="Times New Roman"/>
          <w:color w:val="auto"/>
          <w:sz w:val="22"/>
          <w:szCs w:val="22"/>
          <w:lang w:val="en-US"/>
        </w:rPr>
        <w:t xml:space="preserve"> while offline and can be uploaded to the system once connectivity is re-established.</w:t>
      </w:r>
    </w:p>
    <w:p w14:paraId="31865CC9" w14:textId="00603E4B"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0AA2677C"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25" w:name="_heading=h.mu37apssruz" w:colFirst="0" w:colLast="0"/>
      <w:bookmarkEnd w:id="25"/>
      <w:r w:rsidRPr="001D6E54">
        <w:rPr>
          <w:rFonts w:ascii="Times New Roman" w:eastAsia="Calibri" w:hAnsi="Times New Roman" w:cs="Times New Roman"/>
          <w:b/>
          <w:color w:val="auto"/>
          <w:sz w:val="22"/>
          <w:szCs w:val="22"/>
          <w:lang w:val="en-US"/>
        </w:rPr>
        <w:t>Reporting Requirements</w:t>
      </w:r>
      <w:r w:rsidRPr="001D6E54">
        <w:rPr>
          <w:rFonts w:ascii="Times New Roman" w:eastAsia="Calibri" w:hAnsi="Times New Roman" w:cs="Times New Roman"/>
          <w:b/>
          <w:color w:val="auto"/>
          <w:sz w:val="22"/>
          <w:szCs w:val="22"/>
          <w:highlight w:val="yellow"/>
          <w:lang w:val="en-US"/>
        </w:rPr>
        <w:t xml:space="preserve"> </w:t>
      </w:r>
    </w:p>
    <w:p w14:paraId="1368B912"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System will provide both raw, unanalyzed data, as well as a list of available structured reports.</w:t>
      </w:r>
    </w:p>
    <w:p w14:paraId="3390A3C8"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2"/>
          <w:szCs w:val="22"/>
          <w:lang w:val="en-US"/>
        </w:rPr>
      </w:pPr>
    </w:p>
    <w:p w14:paraId="4EE80AFE"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Times New Roman" w:hAnsi="Times New Roman" w:cs="Times New Roman"/>
          <w:color w:val="auto"/>
          <w:sz w:val="22"/>
          <w:szCs w:val="22"/>
          <w:lang w:val="en-US"/>
        </w:rPr>
        <w:t>Platform will include a dynamic report tool allowing Mercy Corps to set criteria and create a report based on selected criteria</w:t>
      </w:r>
    </w:p>
    <w:p w14:paraId="36FA9C3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47480A67"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 reporting should be downloadable in an excel data format that can be sorted and analyzed by Mercy </w:t>
      </w:r>
      <w:proofErr w:type="gramStart"/>
      <w:r w:rsidRPr="001D6E54">
        <w:rPr>
          <w:rFonts w:ascii="Times New Roman" w:eastAsia="Calibri" w:hAnsi="Times New Roman" w:cs="Times New Roman"/>
          <w:color w:val="auto"/>
          <w:sz w:val="22"/>
          <w:szCs w:val="22"/>
          <w:lang w:val="en-US"/>
        </w:rPr>
        <w:t xml:space="preserve">Corps.  </w:t>
      </w:r>
      <w:proofErr w:type="gramEnd"/>
    </w:p>
    <w:p w14:paraId="31C3E72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4386FBC3"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Reports will be provided through pre-defined scheduled reports as well as on-demand reports</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Examples below:</w:t>
      </w:r>
    </w:p>
    <w:p w14:paraId="2C753DB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28CD28BD"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Project Summary Report for a specified reporting period </w:t>
      </w:r>
    </w:p>
    <w:bookmarkStart w:id="26" w:name="_heading=h.ijyvozhgwfqf" w:colFirst="0" w:colLast="0" w:displacedByCustomXml="next"/>
    <w:bookmarkEnd w:id="26" w:displacedByCustomXml="next"/>
    <w:sdt>
      <w:sdtPr>
        <w:rPr>
          <w:rFonts w:ascii="Times New Roman" w:eastAsia="Calibri" w:hAnsi="Times New Roman" w:cs="Times New Roman"/>
          <w:b/>
          <w:color w:val="auto"/>
          <w:sz w:val="22"/>
          <w:szCs w:val="22"/>
          <w:lang w:val="en-US"/>
        </w:rPr>
        <w:tag w:val="goog_rdk_9"/>
        <w:id w:val="1352305422"/>
      </w:sdtPr>
      <w:sdtEndPr/>
      <w:sdtContent>
        <w:p w14:paraId="61A0A849"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 xml:space="preserve">E-voucher </w:t>
          </w:r>
        </w:p>
      </w:sdtContent>
    </w:sdt>
    <w:p w14:paraId="6B64D940" w14:textId="77777777" w:rsidR="00A8127D" w:rsidRPr="001D6E54" w:rsidRDefault="00A8127D" w:rsidP="00194988">
      <w:pPr>
        <w:numPr>
          <w:ilvl w:val="1"/>
          <w:numId w:val="4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Total number of e-cards issued by the project</w:t>
      </w:r>
    </w:p>
    <w:p w14:paraId="16EF5933" w14:textId="77777777" w:rsidR="00A8127D" w:rsidRPr="001D6E54" w:rsidRDefault="00A8127D" w:rsidP="00194988">
      <w:pPr>
        <w:numPr>
          <w:ilvl w:val="1"/>
          <w:numId w:val="4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Total amount loaded to cards</w:t>
      </w:r>
    </w:p>
    <w:p w14:paraId="773DB132" w14:textId="77777777" w:rsidR="00A8127D" w:rsidRPr="001D6E54" w:rsidRDefault="00A8127D" w:rsidP="00194988">
      <w:pPr>
        <w:numPr>
          <w:ilvl w:val="1"/>
          <w:numId w:val="4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Total amount redeemed with vendors</w:t>
      </w:r>
    </w:p>
    <w:p w14:paraId="14C3C9CC" w14:textId="77777777" w:rsidR="00A8127D" w:rsidRPr="001D6E54" w:rsidRDefault="00A8127D" w:rsidP="00194988">
      <w:pPr>
        <w:numPr>
          <w:ilvl w:val="1"/>
          <w:numId w:val="2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Summaries of expenditures </w:t>
      </w:r>
      <w:r w:rsidRPr="001D6E54">
        <w:rPr>
          <w:rFonts w:ascii="Times New Roman" w:eastAsia="Calibri" w:hAnsi="Times New Roman" w:cs="Times New Roman"/>
          <w:color w:val="auto"/>
          <w:sz w:val="22"/>
          <w:szCs w:val="22"/>
          <w:lang w:val="en-US"/>
        </w:rPr>
        <w:t>by-product</w:t>
      </w:r>
      <w:r w:rsidRPr="001D6E54">
        <w:rPr>
          <w:rFonts w:ascii="Times New Roman" w:eastAsia="Calibri" w:hAnsi="Times New Roman" w:cs="Times New Roman"/>
          <w:color w:val="000000"/>
          <w:sz w:val="22"/>
          <w:szCs w:val="22"/>
          <w:lang w:val="en-US"/>
        </w:rPr>
        <w:t xml:space="preserve"> </w:t>
      </w:r>
    </w:p>
    <w:p w14:paraId="362149B0" w14:textId="77777777" w:rsidR="00A8127D" w:rsidRPr="001D6E54" w:rsidRDefault="00A8127D" w:rsidP="00194988">
      <w:pPr>
        <w:numPr>
          <w:ilvl w:val="1"/>
          <w:numId w:val="2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Unredeemed balance on cards.</w:t>
      </w:r>
    </w:p>
    <w:bookmarkStart w:id="27" w:name="_heading=h.buwvu6fanird" w:colFirst="0" w:colLast="0" w:displacedByCustomXml="next"/>
    <w:bookmarkEnd w:id="27" w:displacedByCustomXml="next"/>
    <w:sdt>
      <w:sdtPr>
        <w:rPr>
          <w:rFonts w:ascii="Times New Roman" w:eastAsia="Calibri" w:hAnsi="Times New Roman" w:cs="Times New Roman"/>
          <w:b/>
          <w:color w:val="auto"/>
          <w:sz w:val="22"/>
          <w:szCs w:val="22"/>
          <w:lang w:val="en-US"/>
        </w:rPr>
        <w:tag w:val="goog_rdk_10"/>
        <w:id w:val="-105351989"/>
      </w:sdtPr>
      <w:sdtEndPr/>
      <w:sdtContent>
        <w:p w14:paraId="3614AFB8"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 xml:space="preserve">Goods </w:t>
          </w:r>
        </w:p>
      </w:sdtContent>
    </w:sdt>
    <w:p w14:paraId="52A5E3F5" w14:textId="77777777" w:rsidR="00A8127D" w:rsidRPr="001D6E54" w:rsidRDefault="00A8127D" w:rsidP="00194988">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mbria"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Total quantity of commodities for participants to receive</w:t>
      </w:r>
    </w:p>
    <w:p w14:paraId="41271E19" w14:textId="77777777" w:rsidR="00A8127D" w:rsidRPr="001D6E54" w:rsidRDefault="00A8127D" w:rsidP="00194988">
      <w:pPr>
        <w:numPr>
          <w:ilvl w:val="1"/>
          <w:numId w:val="3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1D6E54">
        <w:rPr>
          <w:rFonts w:ascii="Times New Roman" w:eastAsia="Calibri" w:hAnsi="Times New Roman" w:cs="Times New Roman"/>
          <w:color w:val="000000"/>
          <w:sz w:val="22"/>
          <w:szCs w:val="22"/>
          <w:lang w:val="en-US"/>
        </w:rPr>
        <w:t>Total number and types of commodities distributed by the project to program participants, by location</w:t>
      </w:r>
      <w:r w:rsidRPr="001D6E54">
        <w:rPr>
          <w:rFonts w:ascii="Times New Roman" w:eastAsia="Calibri" w:hAnsi="Times New Roman" w:cs="Times New Roman"/>
          <w:color w:val="auto"/>
          <w:sz w:val="22"/>
          <w:szCs w:val="22"/>
          <w:lang w:val="en-US"/>
        </w:rPr>
        <w:t xml:space="preserve"> and by distribution date</w:t>
      </w:r>
    </w:p>
    <w:p w14:paraId="14BA74BC" w14:textId="77777777" w:rsidR="00A8127D" w:rsidRPr="001D6E54" w:rsidRDefault="00A8127D" w:rsidP="00194988">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sz w:val="22"/>
          <w:szCs w:val="22"/>
          <w:lang w:val="en-US"/>
        </w:rPr>
      </w:pPr>
      <w:r w:rsidRPr="001D6E54">
        <w:rPr>
          <w:rFonts w:ascii="Times New Roman" w:eastAsia="Calibri" w:hAnsi="Times New Roman" w:cs="Times New Roman"/>
          <w:color w:val="000000"/>
          <w:sz w:val="22"/>
          <w:szCs w:val="22"/>
          <w:lang w:val="en-US"/>
        </w:rPr>
        <w:t xml:space="preserve">Total quantity of commodities, by type, at each point in the distribution process, </w:t>
      </w:r>
      <w:proofErr w:type="gramStart"/>
      <w:r w:rsidRPr="001D6E54">
        <w:rPr>
          <w:rFonts w:ascii="Times New Roman" w:eastAsia="Calibri" w:hAnsi="Times New Roman" w:cs="Times New Roman"/>
          <w:color w:val="000000"/>
          <w:sz w:val="22"/>
          <w:szCs w:val="22"/>
          <w:lang w:val="en-US"/>
        </w:rPr>
        <w:t>e.g.</w:t>
      </w:r>
      <w:proofErr w:type="gramEnd"/>
      <w:r w:rsidRPr="001D6E54">
        <w:rPr>
          <w:rFonts w:ascii="Times New Roman" w:eastAsia="Calibri" w:hAnsi="Times New Roman" w:cs="Times New Roman"/>
          <w:color w:val="000000"/>
          <w:sz w:val="22"/>
          <w:szCs w:val="22"/>
          <w:lang w:val="en-US"/>
        </w:rPr>
        <w:t xml:space="preserve"> received from vendor, in transport, in warehouse, and received at the distribution site.</w:t>
      </w:r>
    </w:p>
    <w:p w14:paraId="501D06FE" w14:textId="77777777" w:rsidR="00A8127D" w:rsidRPr="001D6E54" w:rsidRDefault="00A8127D" w:rsidP="00194988">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Quantity of undistributed/</w:t>
      </w:r>
      <w:proofErr w:type="gramStart"/>
      <w:r w:rsidRPr="001D6E54">
        <w:rPr>
          <w:rFonts w:ascii="Times New Roman" w:eastAsia="Calibri" w:hAnsi="Times New Roman" w:cs="Times New Roman"/>
          <w:color w:val="auto"/>
          <w:sz w:val="22"/>
          <w:szCs w:val="22"/>
          <w:lang w:val="en-US"/>
        </w:rPr>
        <w:t>remaining  Goods</w:t>
      </w:r>
      <w:proofErr w:type="gramEnd"/>
    </w:p>
    <w:p w14:paraId="04A22F0B" w14:textId="77777777" w:rsidR="00A8127D" w:rsidRPr="001D6E54" w:rsidRDefault="00A8127D" w:rsidP="00194988">
      <w:pPr>
        <w:numPr>
          <w:ilvl w:val="1"/>
          <w:numId w:val="3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Quantity of Loss or damage </w:t>
      </w:r>
    </w:p>
    <w:p w14:paraId="5CF37AA2"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03B47731"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Participant Report for specified reporting period </w:t>
      </w:r>
    </w:p>
    <w:bookmarkStart w:id="28" w:name="_heading=h.xi4iy6jh0ubp" w:colFirst="0" w:colLast="0" w:displacedByCustomXml="next"/>
    <w:bookmarkEnd w:id="28" w:displacedByCustomXml="next"/>
    <w:sdt>
      <w:sdtPr>
        <w:rPr>
          <w:rFonts w:ascii="Times New Roman" w:eastAsia="Calibri" w:hAnsi="Times New Roman" w:cs="Times New Roman"/>
          <w:b/>
          <w:color w:val="auto"/>
          <w:sz w:val="22"/>
          <w:szCs w:val="22"/>
          <w:lang w:val="en-US"/>
        </w:rPr>
        <w:tag w:val="goog_rdk_11"/>
        <w:id w:val="-321661763"/>
      </w:sdtPr>
      <w:sdtEndPr/>
      <w:sdtContent>
        <w:p w14:paraId="3D4D3A37"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w:t>
          </w:r>
        </w:p>
      </w:sdtContent>
    </w:sdt>
    <w:p w14:paraId="56BF184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2"/>
          <w:szCs w:val="22"/>
          <w:lang w:val="en-US"/>
        </w:rPr>
      </w:pPr>
    </w:p>
    <w:p w14:paraId="7C138D38"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P</w:t>
      </w:r>
      <w:r w:rsidRPr="001D6E54">
        <w:rPr>
          <w:rFonts w:ascii="Times New Roman" w:eastAsia="Calibri" w:hAnsi="Times New Roman" w:cs="Times New Roman"/>
          <w:color w:val="000000"/>
          <w:sz w:val="22"/>
          <w:szCs w:val="22"/>
          <w:lang w:val="en-US"/>
        </w:rPr>
        <w:t xml:space="preserve">articipant </w:t>
      </w:r>
      <w:proofErr w:type="gramStart"/>
      <w:r w:rsidRPr="001D6E54">
        <w:rPr>
          <w:rFonts w:ascii="Times New Roman" w:eastAsia="Calibri" w:hAnsi="Times New Roman" w:cs="Times New Roman"/>
          <w:color w:val="000000"/>
          <w:sz w:val="22"/>
          <w:szCs w:val="22"/>
          <w:lang w:val="en-US"/>
        </w:rPr>
        <w:t>name;</w:t>
      </w:r>
      <w:proofErr w:type="gramEnd"/>
    </w:p>
    <w:p w14:paraId="151DA258"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P</w:t>
      </w:r>
      <w:r w:rsidRPr="001D6E54">
        <w:rPr>
          <w:rFonts w:ascii="Times New Roman" w:eastAsia="Calibri" w:hAnsi="Times New Roman" w:cs="Times New Roman"/>
          <w:color w:val="000000"/>
          <w:sz w:val="22"/>
          <w:szCs w:val="22"/>
          <w:lang w:val="en-US"/>
        </w:rPr>
        <w:t xml:space="preserve">articipant specific program </w:t>
      </w:r>
      <w:proofErr w:type="gramStart"/>
      <w:r w:rsidRPr="001D6E54">
        <w:rPr>
          <w:rFonts w:ascii="Times New Roman" w:eastAsia="Calibri" w:hAnsi="Times New Roman" w:cs="Times New Roman"/>
          <w:color w:val="000000"/>
          <w:sz w:val="22"/>
          <w:szCs w:val="22"/>
          <w:lang w:val="en-US"/>
        </w:rPr>
        <w:t>information;</w:t>
      </w:r>
      <w:proofErr w:type="gramEnd"/>
    </w:p>
    <w:p w14:paraId="2CE9CD55"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C</w:t>
      </w:r>
      <w:r w:rsidRPr="001D6E54">
        <w:rPr>
          <w:rFonts w:ascii="Times New Roman" w:eastAsia="Calibri" w:hAnsi="Times New Roman" w:cs="Times New Roman"/>
          <w:color w:val="000000"/>
          <w:sz w:val="22"/>
          <w:szCs w:val="22"/>
          <w:lang w:val="en-US"/>
        </w:rPr>
        <w:t xml:space="preserve">ard(s) </w:t>
      </w:r>
      <w:proofErr w:type="gramStart"/>
      <w:r w:rsidRPr="001D6E54">
        <w:rPr>
          <w:rFonts w:ascii="Times New Roman" w:eastAsia="Calibri" w:hAnsi="Times New Roman" w:cs="Times New Roman"/>
          <w:color w:val="000000"/>
          <w:sz w:val="22"/>
          <w:szCs w:val="22"/>
          <w:lang w:val="en-US"/>
        </w:rPr>
        <w:t>number;</w:t>
      </w:r>
      <w:proofErr w:type="gramEnd"/>
    </w:p>
    <w:p w14:paraId="2076F4AC"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Location</w:t>
      </w:r>
    </w:p>
    <w:p w14:paraId="0E952635"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E</w:t>
      </w:r>
      <w:r w:rsidRPr="001D6E54">
        <w:rPr>
          <w:rFonts w:ascii="Times New Roman" w:eastAsia="Calibri" w:hAnsi="Times New Roman" w:cs="Times New Roman"/>
          <w:color w:val="000000"/>
          <w:sz w:val="22"/>
          <w:szCs w:val="22"/>
          <w:lang w:val="en-US"/>
        </w:rPr>
        <w:t>ach load of the card(s) including date, time and amount/items (e-vouchers</w:t>
      </w:r>
      <w:proofErr w:type="gramStart"/>
      <w:r w:rsidRPr="001D6E54">
        <w:rPr>
          <w:rFonts w:ascii="Times New Roman" w:eastAsia="Calibri" w:hAnsi="Times New Roman" w:cs="Times New Roman"/>
          <w:color w:val="000000"/>
          <w:sz w:val="22"/>
          <w:szCs w:val="22"/>
          <w:lang w:val="en-US"/>
        </w:rPr>
        <w:t>);</w:t>
      </w:r>
      <w:proofErr w:type="gramEnd"/>
    </w:p>
    <w:p w14:paraId="0AE769D1"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E</w:t>
      </w:r>
      <w:r w:rsidRPr="001D6E54">
        <w:rPr>
          <w:rFonts w:ascii="Times New Roman" w:eastAsia="Calibri" w:hAnsi="Times New Roman" w:cs="Times New Roman"/>
          <w:color w:val="000000"/>
          <w:sz w:val="22"/>
          <w:szCs w:val="22"/>
          <w:lang w:val="en-US"/>
        </w:rPr>
        <w:t>ach expenditure including vendor, date, time, amount/</w:t>
      </w:r>
      <w:proofErr w:type="gramStart"/>
      <w:r w:rsidRPr="001D6E54">
        <w:rPr>
          <w:rFonts w:ascii="Times New Roman" w:eastAsia="Calibri" w:hAnsi="Times New Roman" w:cs="Times New Roman"/>
          <w:color w:val="000000"/>
          <w:sz w:val="22"/>
          <w:szCs w:val="22"/>
          <w:lang w:val="en-US"/>
        </w:rPr>
        <w:t>item</w:t>
      </w:r>
      <w:proofErr w:type="gramEnd"/>
      <w:r w:rsidRPr="001D6E54">
        <w:rPr>
          <w:rFonts w:ascii="Times New Roman" w:eastAsia="Calibri" w:hAnsi="Times New Roman" w:cs="Times New Roman"/>
          <w:color w:val="000000"/>
          <w:sz w:val="22"/>
          <w:szCs w:val="22"/>
          <w:lang w:val="en-US"/>
        </w:rPr>
        <w:t xml:space="preserve"> and product details (if available) </w:t>
      </w:r>
    </w:p>
    <w:p w14:paraId="6AD330FE"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B</w:t>
      </w:r>
      <w:r w:rsidRPr="001D6E54">
        <w:rPr>
          <w:rFonts w:ascii="Times New Roman" w:eastAsia="Calibri" w:hAnsi="Times New Roman" w:cs="Times New Roman"/>
          <w:color w:val="000000"/>
          <w:sz w:val="22"/>
          <w:szCs w:val="22"/>
          <w:lang w:val="en-US"/>
        </w:rPr>
        <w:t xml:space="preserve">alance on card(s) </w:t>
      </w:r>
    </w:p>
    <w:bookmarkStart w:id="29" w:name="_heading=h.penw5dnve58" w:colFirst="0" w:colLast="0" w:displacedByCustomXml="next"/>
    <w:bookmarkEnd w:id="29" w:displacedByCustomXml="next"/>
    <w:sdt>
      <w:sdtPr>
        <w:rPr>
          <w:rFonts w:ascii="Times New Roman" w:eastAsia="Calibri" w:hAnsi="Times New Roman" w:cs="Times New Roman"/>
          <w:b/>
          <w:color w:val="auto"/>
          <w:sz w:val="22"/>
          <w:szCs w:val="22"/>
          <w:lang w:val="en-US"/>
        </w:rPr>
        <w:tag w:val="goog_rdk_12"/>
        <w:id w:val="-1170325256"/>
      </w:sdtPr>
      <w:sdtEndPr/>
      <w:sdtContent>
        <w:p w14:paraId="430B77B6"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Goods</w:t>
          </w:r>
        </w:p>
      </w:sdtContent>
    </w:sdt>
    <w:p w14:paraId="29FC494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4E93D932"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Participant specific program </w:t>
      </w:r>
      <w:proofErr w:type="gramStart"/>
      <w:r w:rsidRPr="001D6E54">
        <w:rPr>
          <w:rFonts w:ascii="Times New Roman" w:eastAsia="Calibri" w:hAnsi="Times New Roman" w:cs="Times New Roman"/>
          <w:color w:val="auto"/>
          <w:sz w:val="22"/>
          <w:szCs w:val="22"/>
          <w:lang w:val="en-US"/>
        </w:rPr>
        <w:t>information;</w:t>
      </w:r>
      <w:proofErr w:type="gramEnd"/>
    </w:p>
    <w:p w14:paraId="19003A0B"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Card(s) </w:t>
      </w:r>
      <w:proofErr w:type="gramStart"/>
      <w:r w:rsidRPr="001D6E54">
        <w:rPr>
          <w:rFonts w:ascii="Times New Roman" w:eastAsia="Calibri" w:hAnsi="Times New Roman" w:cs="Times New Roman"/>
          <w:color w:val="auto"/>
          <w:sz w:val="22"/>
          <w:szCs w:val="22"/>
          <w:lang w:val="en-US"/>
        </w:rPr>
        <w:t>number;</w:t>
      </w:r>
      <w:proofErr w:type="gramEnd"/>
    </w:p>
    <w:p w14:paraId="38BF7A88"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Location</w:t>
      </w:r>
    </w:p>
    <w:p w14:paraId="24CC98A3" w14:textId="77777777" w:rsidR="00A8127D" w:rsidRPr="001D6E54" w:rsidRDefault="00A8127D" w:rsidP="00194988">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Total quantity and type of commodities and kits the program participant received (goods distribution).</w:t>
      </w:r>
    </w:p>
    <w:p w14:paraId="580867E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2"/>
          <w:szCs w:val="22"/>
          <w:lang w:val="en-US"/>
        </w:rPr>
      </w:pPr>
    </w:p>
    <w:p w14:paraId="5586D5B8"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30C1D4A7"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Vendors Summary Report for the specified reporting period </w:t>
      </w:r>
    </w:p>
    <w:bookmarkStart w:id="30" w:name="_heading=h.6hjiqh75573m" w:colFirst="0" w:colLast="0" w:displacedByCustomXml="next"/>
    <w:bookmarkEnd w:id="30" w:displacedByCustomXml="next"/>
    <w:sdt>
      <w:sdtPr>
        <w:rPr>
          <w:rFonts w:ascii="Times New Roman" w:eastAsia="Calibri" w:hAnsi="Times New Roman" w:cs="Times New Roman"/>
          <w:b/>
          <w:color w:val="auto"/>
          <w:sz w:val="22"/>
          <w:szCs w:val="22"/>
          <w:lang w:val="en-US"/>
        </w:rPr>
        <w:tag w:val="goog_rdk_13"/>
        <w:id w:val="-1364591233"/>
      </w:sdtPr>
      <w:sdtEndPr/>
      <w:sdtContent>
        <w:p w14:paraId="1707D839"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w:t>
          </w:r>
        </w:p>
      </w:sdtContent>
    </w:sdt>
    <w:p w14:paraId="22FEB61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 xml:space="preserve">Name of active vendors for </w:t>
      </w:r>
      <w:proofErr w:type="gramStart"/>
      <w:r w:rsidRPr="001D6E54">
        <w:rPr>
          <w:rFonts w:ascii="Times New Roman" w:eastAsia="Calibri" w:hAnsi="Times New Roman" w:cs="Times New Roman"/>
          <w:color w:val="auto"/>
          <w:sz w:val="22"/>
          <w:szCs w:val="22"/>
          <w:lang w:val="en-US"/>
        </w:rPr>
        <w:t>project;</w:t>
      </w:r>
      <w:proofErr w:type="gramEnd"/>
    </w:p>
    <w:p w14:paraId="209D1AE1"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 xml:space="preserve">Vendor </w:t>
      </w:r>
      <w:proofErr w:type="gramStart"/>
      <w:r w:rsidRPr="001D6E54">
        <w:rPr>
          <w:rFonts w:ascii="Times New Roman" w:eastAsia="Calibri" w:hAnsi="Times New Roman" w:cs="Times New Roman"/>
          <w:color w:val="auto"/>
          <w:sz w:val="22"/>
          <w:szCs w:val="22"/>
          <w:lang w:val="en-US"/>
        </w:rPr>
        <w:t>code;</w:t>
      </w:r>
      <w:proofErr w:type="gramEnd"/>
    </w:p>
    <w:p w14:paraId="461CE0E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 xml:space="preserve">Other basic vendor </w:t>
      </w:r>
      <w:proofErr w:type="gramStart"/>
      <w:r w:rsidRPr="001D6E54">
        <w:rPr>
          <w:rFonts w:ascii="Times New Roman" w:eastAsia="Calibri" w:hAnsi="Times New Roman" w:cs="Times New Roman"/>
          <w:color w:val="auto"/>
          <w:sz w:val="22"/>
          <w:szCs w:val="22"/>
          <w:lang w:val="en-US"/>
        </w:rPr>
        <w:t>information;</w:t>
      </w:r>
      <w:proofErr w:type="gramEnd"/>
    </w:p>
    <w:p w14:paraId="5CEC3250"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 xml:space="preserve">Total amount redeemed with </w:t>
      </w:r>
      <w:proofErr w:type="gramStart"/>
      <w:r w:rsidRPr="001D6E54">
        <w:rPr>
          <w:rFonts w:ascii="Times New Roman" w:eastAsia="Calibri" w:hAnsi="Times New Roman" w:cs="Times New Roman"/>
          <w:color w:val="auto"/>
          <w:sz w:val="22"/>
          <w:szCs w:val="22"/>
          <w:lang w:val="en-US"/>
        </w:rPr>
        <w:t>vendor;</w:t>
      </w:r>
      <w:proofErr w:type="gramEnd"/>
    </w:p>
    <w:p w14:paraId="6C531CB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 xml:space="preserve">Total payments to </w:t>
      </w:r>
      <w:proofErr w:type="gramStart"/>
      <w:r w:rsidRPr="001D6E54">
        <w:rPr>
          <w:rFonts w:ascii="Times New Roman" w:eastAsia="Calibri" w:hAnsi="Times New Roman" w:cs="Times New Roman"/>
          <w:color w:val="auto"/>
          <w:sz w:val="22"/>
          <w:szCs w:val="22"/>
          <w:lang w:val="en-US"/>
        </w:rPr>
        <w:t>vendor;</w:t>
      </w:r>
      <w:proofErr w:type="gramEnd"/>
    </w:p>
    <w:p w14:paraId="4B80DF9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w:t>
      </w:r>
      <w:r w:rsidRPr="001D6E54">
        <w:rPr>
          <w:rFonts w:ascii="Times New Roman" w:eastAsia="Times New Roman" w:hAnsi="Times New Roman" w:cs="Times New Roman"/>
          <w:color w:val="auto"/>
          <w:sz w:val="22"/>
          <w:szCs w:val="22"/>
          <w:lang w:val="en-US"/>
        </w:rPr>
        <w:t xml:space="preserve">   </w:t>
      </w:r>
      <w:r w:rsidRPr="001D6E54">
        <w:rPr>
          <w:rFonts w:ascii="Times New Roman" w:eastAsia="Times New Roman" w:hAnsi="Times New Roman" w:cs="Times New Roman"/>
          <w:color w:val="auto"/>
          <w:sz w:val="22"/>
          <w:szCs w:val="22"/>
          <w:lang w:val="en-US"/>
        </w:rPr>
        <w:tab/>
      </w:r>
      <w:r w:rsidRPr="001D6E54">
        <w:rPr>
          <w:rFonts w:ascii="Times New Roman" w:eastAsia="Calibri" w:hAnsi="Times New Roman" w:cs="Times New Roman"/>
          <w:color w:val="auto"/>
          <w:sz w:val="22"/>
          <w:szCs w:val="22"/>
          <w:lang w:val="en-US"/>
        </w:rPr>
        <w:t>Balance due to vendor.</w:t>
      </w:r>
    </w:p>
    <w:p w14:paraId="2A0F42C2"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108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2680D336"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Detailed Vendor Report for specified reporting period (e-vouchers):</w:t>
      </w:r>
    </w:p>
    <w:bookmarkStart w:id="31" w:name="_heading=h.wcbe2e4z11cv" w:colFirst="0" w:colLast="0" w:displacedByCustomXml="next"/>
    <w:bookmarkEnd w:id="31" w:displacedByCustomXml="next"/>
    <w:sdt>
      <w:sdtPr>
        <w:rPr>
          <w:rFonts w:ascii="Times New Roman" w:eastAsia="Calibri" w:hAnsi="Times New Roman" w:cs="Times New Roman"/>
          <w:b/>
          <w:color w:val="auto"/>
          <w:sz w:val="22"/>
          <w:szCs w:val="22"/>
          <w:lang w:val="en-US"/>
        </w:rPr>
        <w:tag w:val="goog_rdk_14"/>
        <w:id w:val="1672225762"/>
      </w:sdtPr>
      <w:sdtEndPr/>
      <w:sdtContent>
        <w:p w14:paraId="37338414"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left="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E-voucher</w:t>
          </w:r>
        </w:p>
      </w:sdtContent>
    </w:sdt>
    <w:p w14:paraId="4E5EB55A"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Vendor </w:t>
      </w:r>
      <w:proofErr w:type="gramStart"/>
      <w:r w:rsidRPr="001D6E54">
        <w:rPr>
          <w:rFonts w:ascii="Times New Roman" w:eastAsia="Calibri" w:hAnsi="Times New Roman" w:cs="Times New Roman"/>
          <w:color w:val="000000"/>
          <w:sz w:val="22"/>
          <w:szCs w:val="22"/>
          <w:lang w:val="en-US"/>
        </w:rPr>
        <w:t>name;</w:t>
      </w:r>
      <w:proofErr w:type="gramEnd"/>
    </w:p>
    <w:p w14:paraId="22601F7B"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Vendor </w:t>
      </w:r>
      <w:proofErr w:type="gramStart"/>
      <w:r w:rsidRPr="001D6E54">
        <w:rPr>
          <w:rFonts w:ascii="Times New Roman" w:eastAsia="Calibri" w:hAnsi="Times New Roman" w:cs="Times New Roman"/>
          <w:color w:val="000000"/>
          <w:sz w:val="22"/>
          <w:szCs w:val="22"/>
          <w:lang w:val="en-US"/>
        </w:rPr>
        <w:t>code;</w:t>
      </w:r>
      <w:proofErr w:type="gramEnd"/>
    </w:p>
    <w:p w14:paraId="5CA466BB"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Individual transactions including date, time, card number, amount/item, products </w:t>
      </w:r>
      <w:proofErr w:type="gramStart"/>
      <w:r w:rsidRPr="001D6E54">
        <w:rPr>
          <w:rFonts w:ascii="Times New Roman" w:eastAsia="Calibri" w:hAnsi="Times New Roman" w:cs="Times New Roman"/>
          <w:color w:val="000000"/>
          <w:sz w:val="22"/>
          <w:szCs w:val="22"/>
          <w:lang w:val="en-US"/>
        </w:rPr>
        <w:t>purchased;</w:t>
      </w:r>
      <w:proofErr w:type="gramEnd"/>
    </w:p>
    <w:p w14:paraId="2A0604DA"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 xml:space="preserve">Payments to </w:t>
      </w:r>
      <w:proofErr w:type="gramStart"/>
      <w:r w:rsidRPr="001D6E54">
        <w:rPr>
          <w:rFonts w:ascii="Times New Roman" w:eastAsia="Calibri" w:hAnsi="Times New Roman" w:cs="Times New Roman"/>
          <w:color w:val="000000"/>
          <w:sz w:val="22"/>
          <w:szCs w:val="22"/>
          <w:lang w:val="en-US"/>
        </w:rPr>
        <w:t>vendor;</w:t>
      </w:r>
      <w:proofErr w:type="gramEnd"/>
    </w:p>
    <w:p w14:paraId="43F4EEC5"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000000"/>
          <w:sz w:val="22"/>
          <w:szCs w:val="22"/>
          <w:lang w:val="en-US"/>
        </w:rPr>
        <w:t>Balance due to vendor.</w:t>
      </w:r>
    </w:p>
    <w:p w14:paraId="2678D1A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04100EEC" w14:textId="77777777" w:rsidR="00A8127D" w:rsidRPr="001D6E54" w:rsidRDefault="00A8127D" w:rsidP="00194988">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Distribution Report for specified reporting period:</w:t>
      </w:r>
    </w:p>
    <w:bookmarkStart w:id="32" w:name="_heading=h.lj6w0319ld6d" w:colFirst="0" w:colLast="0" w:displacedByCustomXml="next"/>
    <w:bookmarkEnd w:id="32" w:displacedByCustomXml="next"/>
    <w:sdt>
      <w:sdtPr>
        <w:rPr>
          <w:rFonts w:ascii="Times New Roman" w:eastAsia="Calibri" w:hAnsi="Times New Roman" w:cs="Times New Roman"/>
          <w:b/>
          <w:color w:val="auto"/>
          <w:sz w:val="22"/>
          <w:szCs w:val="22"/>
          <w:lang w:val="en-US"/>
        </w:rPr>
        <w:tag w:val="goog_rdk_15"/>
        <w:id w:val="-770080576"/>
      </w:sdtPr>
      <w:sdtEndPr/>
      <w:sdtContent>
        <w:p w14:paraId="771934FE" w14:textId="77777777" w:rsidR="00A8127D" w:rsidRPr="001D6E54" w:rsidRDefault="00A8127D" w:rsidP="00A8127D">
          <w:pPr>
            <w:keepNext/>
            <w:keepLines/>
            <w:pBdr>
              <w:top w:val="none" w:sz="0" w:space="0" w:color="auto"/>
              <w:left w:val="none" w:sz="0" w:space="0" w:color="auto"/>
              <w:bottom w:val="none" w:sz="0" w:space="0" w:color="auto"/>
              <w:right w:val="none" w:sz="0" w:space="0" w:color="auto"/>
              <w:between w:val="none" w:sz="0" w:space="0" w:color="auto"/>
            </w:pBdr>
            <w:spacing w:before="220" w:after="0" w:line="240" w:lineRule="auto"/>
            <w:ind w:firstLine="720"/>
            <w:outlineLvl w:val="4"/>
            <w:rPr>
              <w:rFonts w:ascii="Times New Roman" w:eastAsia="Calibri" w:hAnsi="Times New Roman" w:cs="Times New Roman"/>
              <w:b/>
              <w:color w:val="auto"/>
              <w:sz w:val="22"/>
              <w:szCs w:val="22"/>
              <w:lang w:val="en-US"/>
            </w:rPr>
          </w:pPr>
          <w:r w:rsidRPr="001D6E54">
            <w:rPr>
              <w:rFonts w:ascii="Times New Roman" w:eastAsia="Calibri" w:hAnsi="Times New Roman" w:cs="Times New Roman"/>
              <w:b/>
              <w:color w:val="auto"/>
              <w:sz w:val="22"/>
              <w:szCs w:val="22"/>
              <w:lang w:val="en-US"/>
            </w:rPr>
            <w:t>Goods</w:t>
          </w:r>
        </w:p>
      </w:sdtContent>
    </w:sdt>
    <w:p w14:paraId="1D12FC7F"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7C6D504D"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Location by date: Receipt by Mercy Corps, warehouse, transport, distribution site, or distributed.</w:t>
      </w:r>
    </w:p>
    <w:p w14:paraId="08AE94B5"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Status: Quality matches specifications vs. not / damaged</w:t>
      </w:r>
    </w:p>
    <w:p w14:paraId="2C8BAB9D" w14:textId="77777777" w:rsidR="00A8127D" w:rsidRPr="001D6E54" w:rsidRDefault="00A8127D" w:rsidP="00194988">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Amount procured / in warehouses or transits / distributed / lost</w:t>
      </w:r>
    </w:p>
    <w:p w14:paraId="054360EF" w14:textId="77777777" w:rsidR="00A8127D" w:rsidRPr="001D6E54" w:rsidRDefault="00A8127D" w:rsidP="00A8127D">
      <w:pPr>
        <w:spacing w:after="0" w:line="240" w:lineRule="auto"/>
        <w:ind w:left="1800"/>
        <w:rPr>
          <w:rFonts w:ascii="Times New Roman" w:eastAsia="Calibri" w:hAnsi="Times New Roman" w:cs="Times New Roman"/>
          <w:color w:val="auto"/>
          <w:sz w:val="22"/>
          <w:szCs w:val="22"/>
          <w:lang w:val="en-US"/>
        </w:rPr>
      </w:pPr>
    </w:p>
    <w:p w14:paraId="04EA5B76"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33" w:name="_heading=h.oagilotlj11c" w:colFirst="0" w:colLast="0"/>
      <w:bookmarkEnd w:id="33"/>
      <w:r w:rsidRPr="001D6E54">
        <w:rPr>
          <w:rFonts w:ascii="Times New Roman" w:eastAsia="Calibri" w:hAnsi="Times New Roman" w:cs="Times New Roman"/>
          <w:b/>
          <w:color w:val="auto"/>
          <w:sz w:val="22"/>
          <w:szCs w:val="22"/>
          <w:lang w:val="en-US"/>
        </w:rPr>
        <w:t>Program Management Requirements</w:t>
      </w:r>
    </w:p>
    <w:p w14:paraId="2DC37EE8"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administrative voucher management and goods tracking system must be accessible by a range of Mercy Corps staff members. Staff members granted access will </w:t>
      </w:r>
      <w:proofErr w:type="gramStart"/>
      <w:r w:rsidRPr="001D6E54">
        <w:rPr>
          <w:rFonts w:ascii="Times New Roman" w:eastAsia="Calibri" w:hAnsi="Times New Roman" w:cs="Times New Roman"/>
          <w:color w:val="auto"/>
          <w:sz w:val="22"/>
          <w:szCs w:val="22"/>
          <w:lang w:val="en-US"/>
        </w:rPr>
        <w:t>be assigned</w:t>
      </w:r>
      <w:proofErr w:type="gramEnd"/>
      <w:r w:rsidRPr="001D6E54">
        <w:rPr>
          <w:rFonts w:ascii="Times New Roman" w:eastAsia="Calibri" w:hAnsi="Times New Roman" w:cs="Times New Roman"/>
          <w:color w:val="auto"/>
          <w:sz w:val="22"/>
          <w:szCs w:val="22"/>
          <w:lang w:val="en-US"/>
        </w:rPr>
        <w:t xml:space="preserve"> a user ID, password and access level based on their approval authority. The system should track and capture Mercy Corps user profile information (including user id) for all system interactions. This information must be able to show which Mercy Corps user completed actions within the system (including both file uploading and direct interaction with the system to upload and edit specific records)</w:t>
      </w:r>
      <w:proofErr w:type="gramStart"/>
      <w:r w:rsidRPr="001D6E54">
        <w:rPr>
          <w:rFonts w:ascii="Times New Roman" w:eastAsia="Calibri" w:hAnsi="Times New Roman" w:cs="Times New Roman"/>
          <w:color w:val="auto"/>
          <w:sz w:val="22"/>
          <w:szCs w:val="22"/>
          <w:lang w:val="en-US"/>
        </w:rPr>
        <w:t xml:space="preserve">.  </w:t>
      </w:r>
      <w:proofErr w:type="gramEnd"/>
    </w:p>
    <w:p w14:paraId="3FE8573C"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4F67612D"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system must have an audit log that is available only for specific user roles.</w:t>
      </w:r>
    </w:p>
    <w:p w14:paraId="4C07E705"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66368554"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lastRenderedPageBreak/>
        <w:t xml:space="preserve">User roles reflecting </w:t>
      </w:r>
      <w:proofErr w:type="gramStart"/>
      <w:r w:rsidRPr="001D6E54">
        <w:rPr>
          <w:rFonts w:ascii="Times New Roman" w:eastAsia="Calibri" w:hAnsi="Times New Roman" w:cs="Times New Roman"/>
          <w:color w:val="auto"/>
          <w:sz w:val="22"/>
          <w:szCs w:val="22"/>
          <w:lang w:val="en-US"/>
        </w:rPr>
        <w:t>different levels</w:t>
      </w:r>
      <w:proofErr w:type="gramEnd"/>
      <w:r w:rsidRPr="001D6E54">
        <w:rPr>
          <w:rFonts w:ascii="Times New Roman" w:eastAsia="Calibri" w:hAnsi="Times New Roman" w:cs="Times New Roman"/>
          <w:color w:val="auto"/>
          <w:sz w:val="22"/>
          <w:szCs w:val="22"/>
          <w:lang w:val="en-US"/>
        </w:rPr>
        <w:t xml:space="preserve"> of access and permission settings that enable segregation of duties for participant and merchant management and transactions are required. Applications should include the user roles and permission settings available</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User roles and permission settings must be pre-defined, with the ability to customize</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Pre-defined permission settings must include:</w:t>
      </w:r>
    </w:p>
    <w:p w14:paraId="54A5D18A" w14:textId="77777777" w:rsidR="00A8127D" w:rsidRPr="001D6E54" w:rsidRDefault="00A8127D" w:rsidP="00194988">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Approval </w:t>
      </w:r>
      <w:proofErr w:type="gramStart"/>
      <w:r w:rsidRPr="001D6E54">
        <w:rPr>
          <w:rFonts w:ascii="Times New Roman" w:eastAsia="Calibri" w:hAnsi="Times New Roman" w:cs="Times New Roman"/>
          <w:color w:val="auto"/>
          <w:sz w:val="22"/>
          <w:szCs w:val="22"/>
          <w:lang w:val="en-US"/>
        </w:rPr>
        <w:t>is required</w:t>
      </w:r>
      <w:proofErr w:type="gramEnd"/>
      <w:r w:rsidRPr="001D6E54">
        <w:rPr>
          <w:rFonts w:ascii="Times New Roman" w:eastAsia="Calibri" w:hAnsi="Times New Roman" w:cs="Times New Roman"/>
          <w:color w:val="auto"/>
          <w:sz w:val="22"/>
          <w:szCs w:val="22"/>
          <w:lang w:val="en-US"/>
        </w:rPr>
        <w:t xml:space="preserve"> for the release or top-up of funding to the e-cards</w:t>
      </w:r>
    </w:p>
    <w:p w14:paraId="786475CB" w14:textId="77777777" w:rsidR="00A8127D" w:rsidRPr="001D6E54" w:rsidRDefault="00A8127D" w:rsidP="00194988">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Approval </w:t>
      </w:r>
      <w:proofErr w:type="gramStart"/>
      <w:r w:rsidRPr="001D6E54">
        <w:rPr>
          <w:rFonts w:ascii="Times New Roman" w:eastAsia="Calibri" w:hAnsi="Times New Roman" w:cs="Times New Roman"/>
          <w:color w:val="auto"/>
          <w:sz w:val="22"/>
          <w:szCs w:val="22"/>
          <w:lang w:val="en-US"/>
        </w:rPr>
        <w:t>is required</w:t>
      </w:r>
      <w:proofErr w:type="gramEnd"/>
      <w:r w:rsidRPr="001D6E54">
        <w:rPr>
          <w:rFonts w:ascii="Times New Roman" w:eastAsia="Calibri" w:hAnsi="Times New Roman" w:cs="Times New Roman"/>
          <w:color w:val="auto"/>
          <w:sz w:val="22"/>
          <w:szCs w:val="22"/>
          <w:lang w:val="en-US"/>
        </w:rPr>
        <w:t xml:space="preserve"> for the addition or deletion of participants in the system</w:t>
      </w:r>
    </w:p>
    <w:p w14:paraId="4107E4B5" w14:textId="77777777" w:rsidR="00A8127D" w:rsidRPr="001D6E54" w:rsidRDefault="00A8127D" w:rsidP="00194988">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 approvals must be downloadable and linked to detailed transactions beyond a data log </w:t>
      </w:r>
    </w:p>
    <w:p w14:paraId="66DDC63F"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650B5E90"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All data entered in the system must remain the property of Mercy Corps and any uses of this data beyond program requirements must </w:t>
      </w:r>
      <w:proofErr w:type="gramStart"/>
      <w:r w:rsidRPr="001D6E54">
        <w:rPr>
          <w:rFonts w:ascii="Times New Roman" w:eastAsia="Calibri" w:hAnsi="Times New Roman" w:cs="Times New Roman"/>
          <w:color w:val="auto"/>
          <w:sz w:val="22"/>
          <w:szCs w:val="22"/>
          <w:lang w:val="en-US"/>
        </w:rPr>
        <w:t>be authorized</w:t>
      </w:r>
      <w:proofErr w:type="gramEnd"/>
      <w:r w:rsidRPr="001D6E54">
        <w:rPr>
          <w:rFonts w:ascii="Times New Roman" w:eastAsia="Calibri" w:hAnsi="Times New Roman" w:cs="Times New Roman"/>
          <w:color w:val="auto"/>
          <w:sz w:val="22"/>
          <w:szCs w:val="22"/>
          <w:lang w:val="en-US"/>
        </w:rPr>
        <w:t xml:space="preserve"> by Mercy Corps. </w:t>
      </w:r>
    </w:p>
    <w:p w14:paraId="0037A7F0"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72324BB2"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e-voucher portal must comply with all GDPR data protection requirements, as well as data protection requirements in the country of operation.</w:t>
      </w:r>
    </w:p>
    <w:p w14:paraId="0E8EDDA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19D95C5B"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34" w:name="_heading=h.c3m63nqj66ss" w:colFirst="0" w:colLast="0"/>
      <w:bookmarkEnd w:id="34"/>
      <w:r w:rsidRPr="001D6E54">
        <w:rPr>
          <w:rFonts w:ascii="Times New Roman" w:eastAsia="Calibri" w:hAnsi="Times New Roman" w:cs="Times New Roman"/>
          <w:b/>
          <w:color w:val="auto"/>
          <w:sz w:val="22"/>
          <w:szCs w:val="22"/>
          <w:lang w:val="en-US"/>
        </w:rPr>
        <w:t>Connectivity and Durability Requirements</w:t>
      </w:r>
    </w:p>
    <w:p w14:paraId="47A9954F" w14:textId="10BB66B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proposed voucher transaction must be able to operate in environments where mobile networks and electricity are available but unreliable. Proposed transactions should not require consistent mobile network availability. The hardware must be durable enough to endure moderate amounts of humidity, </w:t>
      </w:r>
      <w:proofErr w:type="gramStart"/>
      <w:r w:rsidRPr="001D6E54">
        <w:rPr>
          <w:rFonts w:ascii="Times New Roman" w:eastAsia="Calibri" w:hAnsi="Times New Roman" w:cs="Times New Roman"/>
          <w:color w:val="auto"/>
          <w:sz w:val="22"/>
          <w:szCs w:val="22"/>
          <w:lang w:val="en-US"/>
        </w:rPr>
        <w:t>heat</w:t>
      </w:r>
      <w:proofErr w:type="gramEnd"/>
      <w:r w:rsidRPr="001D6E54">
        <w:rPr>
          <w:rFonts w:ascii="Times New Roman" w:eastAsia="Calibri" w:hAnsi="Times New Roman" w:cs="Times New Roman"/>
          <w:color w:val="auto"/>
          <w:sz w:val="22"/>
          <w:szCs w:val="22"/>
          <w:lang w:val="en-US"/>
        </w:rPr>
        <w:t xml:space="preserve"> and dust.  </w:t>
      </w:r>
    </w:p>
    <w:p w14:paraId="4FD1CFF7"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35" w:name="_heading=h.y5s8kad0zz7z" w:colFirst="0" w:colLast="0"/>
      <w:bookmarkEnd w:id="35"/>
      <w:r w:rsidRPr="001D6E54">
        <w:rPr>
          <w:rFonts w:ascii="Times New Roman" w:eastAsia="Calibri" w:hAnsi="Times New Roman" w:cs="Times New Roman"/>
          <w:b/>
          <w:color w:val="auto"/>
          <w:sz w:val="22"/>
          <w:szCs w:val="22"/>
          <w:lang w:val="en-US"/>
        </w:rPr>
        <w:t>Language Requirements</w:t>
      </w:r>
    </w:p>
    <w:p w14:paraId="3F240F85" w14:textId="77777777" w:rsidR="00A8127D" w:rsidRPr="001D6E54" w:rsidRDefault="00A8127D" w:rsidP="00194988">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All funds will </w:t>
      </w:r>
      <w:proofErr w:type="gramStart"/>
      <w:r w:rsidRPr="001D6E54">
        <w:rPr>
          <w:rFonts w:ascii="Times New Roman" w:eastAsia="Calibri" w:hAnsi="Times New Roman" w:cs="Times New Roman"/>
          <w:color w:val="auto"/>
          <w:sz w:val="22"/>
          <w:szCs w:val="22"/>
          <w:lang w:val="en-US"/>
        </w:rPr>
        <w:t>be recorded</w:t>
      </w:r>
      <w:proofErr w:type="gramEnd"/>
      <w:r w:rsidRPr="001D6E54">
        <w:rPr>
          <w:rFonts w:ascii="Times New Roman" w:eastAsia="Calibri" w:hAnsi="Times New Roman" w:cs="Times New Roman"/>
          <w:color w:val="auto"/>
          <w:sz w:val="22"/>
          <w:szCs w:val="22"/>
          <w:lang w:val="en-US"/>
        </w:rPr>
        <w:t xml:space="preserve"> and tracked in the Commonly Transactional Currency identified for each deployment. </w:t>
      </w:r>
    </w:p>
    <w:p w14:paraId="65744485"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38758F0A" w14:textId="77777777" w:rsidR="00A8127D" w:rsidRPr="001D6E54" w:rsidRDefault="00A8127D" w:rsidP="00194988">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The management platform, training materials, and customized support must be available in English and French. Additional languages </w:t>
      </w:r>
      <w:proofErr w:type="gramStart"/>
      <w:r w:rsidRPr="001D6E54">
        <w:rPr>
          <w:rFonts w:ascii="Times New Roman" w:eastAsia="Calibri" w:hAnsi="Times New Roman" w:cs="Times New Roman"/>
          <w:color w:val="auto"/>
          <w:sz w:val="22"/>
          <w:szCs w:val="22"/>
          <w:lang w:val="en-US"/>
        </w:rPr>
        <w:t>are preferred</w:t>
      </w:r>
      <w:proofErr w:type="gramEnd"/>
      <w:r w:rsidRPr="001D6E54">
        <w:rPr>
          <w:rFonts w:ascii="Times New Roman" w:eastAsia="Calibri" w:hAnsi="Times New Roman" w:cs="Times New Roman"/>
          <w:color w:val="auto"/>
          <w:sz w:val="22"/>
          <w:szCs w:val="22"/>
          <w:lang w:val="en-US"/>
        </w:rPr>
        <w:t xml:space="preserve">. </w:t>
      </w:r>
    </w:p>
    <w:p w14:paraId="10FD3B9E"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5DE4CCBA" w14:textId="77777777" w:rsidR="00A8127D" w:rsidRPr="001D6E54" w:rsidRDefault="00A8127D" w:rsidP="00194988">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The platform must be operable on hardware that is easily accessible in most markets globally, and/or have an option for shipping to Mercy Corps countries</w:t>
      </w:r>
    </w:p>
    <w:p w14:paraId="2D8EDB7B"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imes New Roman" w:eastAsia="Calibri" w:hAnsi="Times New Roman" w:cs="Times New Roman"/>
          <w:color w:val="auto"/>
          <w:sz w:val="22"/>
          <w:szCs w:val="22"/>
          <w:lang w:val="en-US"/>
        </w:rPr>
      </w:pPr>
    </w:p>
    <w:p w14:paraId="2D61CF14" w14:textId="573B15AD" w:rsidR="00A8127D" w:rsidRPr="001D6E54" w:rsidRDefault="00A8127D" w:rsidP="00194988">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User interface (merchant and/or participant) must be available in English, French, and Arabic. Additional languages, especially Spanish, Russian, Burmese, </w:t>
      </w:r>
      <w:proofErr w:type="gramStart"/>
      <w:r w:rsidRPr="001D6E54">
        <w:rPr>
          <w:rFonts w:ascii="Times New Roman" w:eastAsia="Calibri" w:hAnsi="Times New Roman" w:cs="Times New Roman"/>
          <w:color w:val="auto"/>
          <w:sz w:val="22"/>
          <w:szCs w:val="22"/>
          <w:lang w:val="en-US"/>
        </w:rPr>
        <w:t>are preferred</w:t>
      </w:r>
      <w:proofErr w:type="gramEnd"/>
      <w:r w:rsidRPr="001D6E54">
        <w:rPr>
          <w:rFonts w:ascii="Times New Roman" w:eastAsia="Calibri" w:hAnsi="Times New Roman" w:cs="Times New Roman"/>
          <w:color w:val="auto"/>
          <w:sz w:val="22"/>
          <w:szCs w:val="22"/>
          <w:lang w:val="en-US"/>
        </w:rPr>
        <w:t xml:space="preserve">. </w:t>
      </w:r>
    </w:p>
    <w:p w14:paraId="1C51ED50" w14:textId="77777777" w:rsidR="00A8127D" w:rsidRPr="001D6E54" w:rsidRDefault="00A8127D" w:rsidP="00194988">
      <w:pPr>
        <w:keepNext/>
        <w:keepLines/>
        <w:numPr>
          <w:ilvl w:val="0"/>
          <w:numId w:val="43"/>
        </w:numPr>
        <w:pBdr>
          <w:top w:val="none" w:sz="0" w:space="0" w:color="auto"/>
          <w:left w:val="none" w:sz="0" w:space="0" w:color="auto"/>
          <w:bottom w:val="none" w:sz="0" w:space="0" w:color="auto"/>
          <w:right w:val="none" w:sz="0" w:space="0" w:color="auto"/>
          <w:between w:val="none" w:sz="0" w:space="0" w:color="auto"/>
        </w:pBdr>
        <w:spacing w:before="280" w:after="80"/>
        <w:ind w:hanging="720"/>
        <w:outlineLvl w:val="2"/>
        <w:rPr>
          <w:rFonts w:ascii="Times New Roman" w:eastAsia="Calibri" w:hAnsi="Times New Roman" w:cs="Times New Roman"/>
          <w:b/>
          <w:color w:val="auto"/>
          <w:sz w:val="22"/>
          <w:szCs w:val="22"/>
          <w:lang w:val="en-US"/>
        </w:rPr>
      </w:pPr>
      <w:bookmarkStart w:id="36" w:name="_heading=h.6656jdivxgxo" w:colFirst="0" w:colLast="0"/>
      <w:bookmarkEnd w:id="36"/>
      <w:r w:rsidRPr="001D6E54">
        <w:rPr>
          <w:rFonts w:ascii="Times New Roman" w:eastAsia="Calibri" w:hAnsi="Times New Roman" w:cs="Times New Roman"/>
          <w:b/>
          <w:color w:val="auto"/>
          <w:sz w:val="22"/>
          <w:szCs w:val="22"/>
          <w:lang w:val="en-US"/>
        </w:rPr>
        <w:t xml:space="preserve">Program Requirements to be </w:t>
      </w:r>
      <w:proofErr w:type="gramStart"/>
      <w:r w:rsidRPr="001D6E54">
        <w:rPr>
          <w:rFonts w:ascii="Times New Roman" w:eastAsia="Calibri" w:hAnsi="Times New Roman" w:cs="Times New Roman"/>
          <w:b/>
          <w:color w:val="auto"/>
          <w:sz w:val="22"/>
          <w:szCs w:val="22"/>
          <w:lang w:val="en-US"/>
        </w:rPr>
        <w:t>handled</w:t>
      </w:r>
      <w:proofErr w:type="gramEnd"/>
      <w:r w:rsidRPr="001D6E54">
        <w:rPr>
          <w:rFonts w:ascii="Times New Roman" w:eastAsia="Calibri" w:hAnsi="Times New Roman" w:cs="Times New Roman"/>
          <w:b/>
          <w:color w:val="auto"/>
          <w:sz w:val="22"/>
          <w:szCs w:val="22"/>
          <w:lang w:val="en-US"/>
        </w:rPr>
        <w:t xml:space="preserve"> outside the system </w:t>
      </w:r>
    </w:p>
    <w:p w14:paraId="0E09CEA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Voucher reconciliation or the process of making payments to merchants will occur outside of the system</w:t>
      </w:r>
      <w:proofErr w:type="gramStart"/>
      <w:r w:rsidRPr="001D6E54">
        <w:rPr>
          <w:rFonts w:ascii="Times New Roman" w:eastAsia="Calibri" w:hAnsi="Times New Roman" w:cs="Times New Roman"/>
          <w:color w:val="auto"/>
          <w:sz w:val="22"/>
          <w:szCs w:val="22"/>
          <w:lang w:val="en-US"/>
        </w:rPr>
        <w:t xml:space="preserve">.  </w:t>
      </w:r>
      <w:proofErr w:type="gramEnd"/>
      <w:r w:rsidRPr="001D6E54">
        <w:rPr>
          <w:rFonts w:ascii="Times New Roman" w:eastAsia="Calibri" w:hAnsi="Times New Roman" w:cs="Times New Roman"/>
          <w:color w:val="auto"/>
          <w:sz w:val="22"/>
          <w:szCs w:val="22"/>
          <w:lang w:val="en-US"/>
        </w:rPr>
        <w:t xml:space="preserve">The system must however generate transaction reports that will be used to confirm </w:t>
      </w:r>
      <w:proofErr w:type="gramStart"/>
      <w:r w:rsidRPr="001D6E54">
        <w:rPr>
          <w:rFonts w:ascii="Times New Roman" w:eastAsia="Calibri" w:hAnsi="Times New Roman" w:cs="Times New Roman"/>
          <w:color w:val="auto"/>
          <w:sz w:val="22"/>
          <w:szCs w:val="22"/>
          <w:lang w:val="en-US"/>
        </w:rPr>
        <w:t>payment  or</w:t>
      </w:r>
      <w:proofErr w:type="gramEnd"/>
      <w:r w:rsidRPr="001D6E54">
        <w:rPr>
          <w:rFonts w:ascii="Times New Roman" w:eastAsia="Calibri" w:hAnsi="Times New Roman" w:cs="Times New Roman"/>
          <w:color w:val="auto"/>
          <w:sz w:val="22"/>
          <w:szCs w:val="22"/>
          <w:lang w:val="en-US"/>
        </w:rPr>
        <w:t xml:space="preserve"> reimbursement amounts for each participating vendor</w:t>
      </w:r>
    </w:p>
    <w:p w14:paraId="2948FC03"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6FF8CCCA"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Negative restrictions forbidding the use of designated products (</w:t>
      </w:r>
      <w:proofErr w:type="gramStart"/>
      <w:r w:rsidRPr="001D6E54">
        <w:rPr>
          <w:rFonts w:ascii="Times New Roman" w:eastAsia="Calibri" w:hAnsi="Times New Roman" w:cs="Times New Roman"/>
          <w:color w:val="auto"/>
          <w:sz w:val="22"/>
          <w:szCs w:val="22"/>
          <w:lang w:val="en-US"/>
        </w:rPr>
        <w:t>i.e.</w:t>
      </w:r>
      <w:proofErr w:type="gramEnd"/>
      <w:r w:rsidRPr="001D6E54">
        <w:rPr>
          <w:rFonts w:ascii="Times New Roman" w:eastAsia="Calibri" w:hAnsi="Times New Roman" w:cs="Times New Roman"/>
          <w:color w:val="auto"/>
          <w:sz w:val="22"/>
          <w:szCs w:val="22"/>
          <w:lang w:val="en-US"/>
        </w:rPr>
        <w:t xml:space="preserve"> alcohol).  Negative restrictions will be </w:t>
      </w:r>
      <w:proofErr w:type="gramStart"/>
      <w:r w:rsidRPr="001D6E54">
        <w:rPr>
          <w:rFonts w:ascii="Times New Roman" w:eastAsia="Calibri" w:hAnsi="Times New Roman" w:cs="Times New Roman"/>
          <w:color w:val="auto"/>
          <w:sz w:val="22"/>
          <w:szCs w:val="22"/>
          <w:lang w:val="en-US"/>
        </w:rPr>
        <w:t>handled</w:t>
      </w:r>
      <w:proofErr w:type="gramEnd"/>
      <w:r w:rsidRPr="001D6E54">
        <w:rPr>
          <w:rFonts w:ascii="Times New Roman" w:eastAsia="Calibri" w:hAnsi="Times New Roman" w:cs="Times New Roman"/>
          <w:color w:val="auto"/>
          <w:sz w:val="22"/>
          <w:szCs w:val="22"/>
          <w:lang w:val="en-US"/>
        </w:rPr>
        <w:t xml:space="preserve"> off-line and will be Mercy Corps’ responsibility to enforce. </w:t>
      </w:r>
    </w:p>
    <w:p w14:paraId="36D5491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2F619374"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60"/>
        <w:ind w:left="-80"/>
        <w:jc w:val="both"/>
        <w:rPr>
          <w:rFonts w:ascii="Times New Roman" w:eastAsia="Times New Roman" w:hAnsi="Times New Roman" w:cs="Times New Roman"/>
          <w:b/>
          <w:color w:val="auto"/>
          <w:sz w:val="22"/>
          <w:szCs w:val="22"/>
          <w:lang w:val="en-US"/>
        </w:rPr>
      </w:pPr>
    </w:p>
    <w:p w14:paraId="4D62A766"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60"/>
        <w:ind w:left="-80"/>
        <w:jc w:val="both"/>
        <w:rPr>
          <w:rFonts w:ascii="Times New Roman" w:eastAsia="Times New Roman" w:hAnsi="Times New Roman" w:cs="Times New Roman"/>
          <w:b/>
          <w:color w:val="auto"/>
          <w:sz w:val="22"/>
          <w:szCs w:val="22"/>
          <w:lang w:val="en-US"/>
        </w:rPr>
      </w:pPr>
    </w:p>
    <w:p w14:paraId="5CBCE139"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before="240" w:after="60"/>
        <w:ind w:left="-80"/>
        <w:jc w:val="both"/>
        <w:rPr>
          <w:rFonts w:ascii="Times New Roman" w:eastAsia="Times New Roman" w:hAnsi="Times New Roman" w:cs="Times New Roman"/>
          <w:b/>
          <w:color w:val="auto"/>
          <w:sz w:val="22"/>
          <w:szCs w:val="22"/>
          <w:lang w:val="en-US"/>
        </w:rPr>
      </w:pPr>
    </w:p>
    <w:p w14:paraId="55193A7F" w14:textId="77777777" w:rsidR="00A8127D" w:rsidRPr="001D6E54" w:rsidRDefault="00A8127D" w:rsidP="00A8127D">
      <w:pPr>
        <w:pBdr>
          <w:top w:val="none" w:sz="0" w:space="0" w:color="auto"/>
          <w:left w:val="none" w:sz="0" w:space="0" w:color="auto"/>
          <w:bottom w:val="none" w:sz="0" w:space="0" w:color="auto"/>
          <w:right w:val="none" w:sz="0" w:space="0" w:color="auto"/>
          <w:between w:val="none" w:sz="0" w:space="0" w:color="auto"/>
        </w:pBdr>
        <w:spacing w:after="200"/>
        <w:rPr>
          <w:rFonts w:ascii="Times New Roman" w:eastAsia="Calibri" w:hAnsi="Times New Roman" w:cs="Times New Roman"/>
          <w:color w:val="auto"/>
          <w:sz w:val="22"/>
          <w:szCs w:val="22"/>
          <w:lang w:val="en-US"/>
        </w:rPr>
      </w:pPr>
      <w:r w:rsidRPr="001D6E54">
        <w:rPr>
          <w:rFonts w:ascii="Times New Roman" w:eastAsia="Calibri" w:hAnsi="Times New Roman" w:cs="Times New Roman"/>
          <w:color w:val="auto"/>
          <w:sz w:val="22"/>
          <w:szCs w:val="22"/>
          <w:lang w:val="en-US"/>
        </w:rPr>
        <w:t xml:space="preserve">   </w:t>
      </w:r>
    </w:p>
    <w:p w14:paraId="0BE1CAE8" w14:textId="79337A70" w:rsidR="00B00B07" w:rsidRPr="001D6E54" w:rsidRDefault="00B00B07" w:rsidP="004861D0">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ind w:left="-90"/>
        <w:jc w:val="both"/>
        <w:outlineLvl w:val="0"/>
        <w:rPr>
          <w:rFonts w:ascii="Times New Roman" w:eastAsia="Times New Roman" w:hAnsi="Times New Roman" w:cs="Times New Roman"/>
          <w:b/>
          <w:bCs/>
          <w:color w:val="auto"/>
          <w:kern w:val="32"/>
          <w:sz w:val="22"/>
          <w:szCs w:val="22"/>
          <w:lang w:val="en-US"/>
        </w:rPr>
      </w:pPr>
      <w:r w:rsidRPr="001D6E54">
        <w:rPr>
          <w:rFonts w:ascii="Times New Roman" w:eastAsia="Times New Roman" w:hAnsi="Times New Roman" w:cs="Times New Roman"/>
          <w:b/>
          <w:bCs/>
          <w:color w:val="auto"/>
          <w:kern w:val="32"/>
          <w:sz w:val="22"/>
          <w:szCs w:val="22"/>
          <w:lang w:val="en-US"/>
        </w:rPr>
        <w:t xml:space="preserve"> Application Questions and Evaluation Criteria</w:t>
      </w:r>
    </w:p>
    <w:p w14:paraId="7031DFAC"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445ECEEF"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i/>
          <w:color w:val="auto"/>
          <w:sz w:val="22"/>
          <w:szCs w:val="22"/>
          <w:lang w:val="en-US"/>
        </w:rPr>
      </w:pPr>
      <w:r w:rsidRPr="001D6E54">
        <w:rPr>
          <w:rFonts w:ascii="Times New Roman" w:eastAsia="Times New Roman" w:hAnsi="Times New Roman" w:cs="Times New Roman"/>
          <w:b/>
          <w:bCs/>
          <w:i/>
          <w:color w:val="auto"/>
          <w:sz w:val="22"/>
          <w:szCs w:val="22"/>
          <w:lang w:val="en-US"/>
        </w:rPr>
        <w:t xml:space="preserve">Instructions: Please review the Project Specific Details and Requirements in section three before providing answers to the following questions. Instructions for including samples and additional materials </w:t>
      </w:r>
      <w:proofErr w:type="gramStart"/>
      <w:r w:rsidRPr="001D6E54">
        <w:rPr>
          <w:rFonts w:ascii="Times New Roman" w:eastAsia="Times New Roman" w:hAnsi="Times New Roman" w:cs="Times New Roman"/>
          <w:b/>
          <w:bCs/>
          <w:i/>
          <w:color w:val="auto"/>
          <w:sz w:val="22"/>
          <w:szCs w:val="22"/>
          <w:lang w:val="en-US"/>
        </w:rPr>
        <w:t>are included</w:t>
      </w:r>
      <w:proofErr w:type="gramEnd"/>
      <w:r w:rsidRPr="001D6E54">
        <w:rPr>
          <w:rFonts w:ascii="Times New Roman" w:eastAsia="Times New Roman" w:hAnsi="Times New Roman" w:cs="Times New Roman"/>
          <w:b/>
          <w:bCs/>
          <w:i/>
          <w:color w:val="auto"/>
          <w:sz w:val="22"/>
          <w:szCs w:val="22"/>
          <w:lang w:val="en-US"/>
        </w:rPr>
        <w:t xml:space="preserve"> after the questions in Part II of the application.</w:t>
      </w:r>
    </w:p>
    <w:p w14:paraId="04356DA3"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i/>
          <w:color w:val="auto"/>
          <w:sz w:val="22"/>
          <w:szCs w:val="22"/>
          <w:lang w:val="en-US"/>
        </w:rPr>
      </w:pPr>
    </w:p>
    <w:p w14:paraId="10BBAC48"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1D6E54">
        <w:rPr>
          <w:rFonts w:ascii="Times New Roman" w:eastAsia="Times New Roman" w:hAnsi="Times New Roman" w:cs="Times New Roman"/>
          <w:b/>
          <w:bCs/>
          <w:color w:val="auto"/>
          <w:sz w:val="22"/>
          <w:szCs w:val="22"/>
          <w:lang w:val="en-US"/>
        </w:rPr>
        <w:t>Part I: Questions</w:t>
      </w:r>
    </w:p>
    <w:p w14:paraId="0ACD0420"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7623FB6A"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1D6E54">
        <w:rPr>
          <w:rFonts w:ascii="Times New Roman" w:eastAsia="Times New Roman" w:hAnsi="Times New Roman" w:cs="Times New Roman"/>
          <w:b/>
          <w:bCs/>
          <w:color w:val="auto"/>
          <w:sz w:val="22"/>
          <w:szCs w:val="22"/>
          <w:lang w:val="en-US"/>
        </w:rPr>
        <w:t>Electronic Voucher Platform Description</w:t>
      </w:r>
      <w:r w:rsidR="006F379E" w:rsidRPr="001D6E54">
        <w:rPr>
          <w:rFonts w:ascii="Times New Roman" w:eastAsia="Times New Roman" w:hAnsi="Times New Roman" w:cs="Times New Roman"/>
          <w:b/>
          <w:bCs/>
          <w:color w:val="auto"/>
          <w:sz w:val="22"/>
          <w:szCs w:val="22"/>
          <w:lang w:val="en-US"/>
        </w:rPr>
        <w:t xml:space="preserve"> &amp; Overview</w:t>
      </w:r>
    </w:p>
    <w:p w14:paraId="5D710FC3"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5576883A"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Please confirm that your proposed system </w:t>
      </w:r>
      <w:proofErr w:type="gramStart"/>
      <w:r w:rsidRPr="001D6E54">
        <w:rPr>
          <w:rFonts w:ascii="Times New Roman" w:eastAsia="Times New Roman" w:hAnsi="Times New Roman" w:cs="Times New Roman"/>
          <w:bCs/>
          <w:color w:val="auto"/>
          <w:sz w:val="22"/>
          <w:szCs w:val="22"/>
          <w:lang w:val="en-US"/>
        </w:rPr>
        <w:t>is able to</w:t>
      </w:r>
      <w:proofErr w:type="gramEnd"/>
      <w:r w:rsidRPr="001D6E54">
        <w:rPr>
          <w:rFonts w:ascii="Times New Roman" w:eastAsia="Times New Roman" w:hAnsi="Times New Roman" w:cs="Times New Roman"/>
          <w:bCs/>
          <w:color w:val="auto"/>
          <w:sz w:val="22"/>
          <w:szCs w:val="22"/>
          <w:lang w:val="en-US"/>
        </w:rPr>
        <w:t xml:space="preserve"> deliver these basic functionalities:</w:t>
      </w:r>
    </w:p>
    <w:p w14:paraId="3F54F17C" w14:textId="77777777" w:rsidR="00B00B07" w:rsidRPr="001D6E54" w:rsidRDefault="00B00B07" w:rsidP="00194988">
      <w:pPr>
        <w:numPr>
          <w:ilvl w:val="1"/>
          <w:numId w:val="18"/>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Enables voucher </w:t>
      </w:r>
      <w:r w:rsidRPr="001D6E54">
        <w:rPr>
          <w:rFonts w:ascii="Times New Roman" w:eastAsia="Times New Roman" w:hAnsi="Times New Roman" w:cs="Times New Roman"/>
          <w:bCs/>
          <w:color w:val="auto"/>
          <w:sz w:val="22"/>
          <w:szCs w:val="22"/>
          <w:u w:val="single"/>
          <w:lang w:val="en-US"/>
        </w:rPr>
        <w:t>transactions</w:t>
      </w:r>
      <w:r w:rsidRPr="001D6E54">
        <w:rPr>
          <w:rFonts w:ascii="Times New Roman" w:eastAsia="Times New Roman" w:hAnsi="Times New Roman" w:cs="Times New Roman"/>
          <w:bCs/>
          <w:color w:val="auto"/>
          <w:sz w:val="22"/>
          <w:szCs w:val="22"/>
          <w:lang w:val="en-US"/>
        </w:rPr>
        <w:t xml:space="preserve"> between beneficiaries and approved vendors, permitting the exchange of electronic vouchers for commodities</w:t>
      </w:r>
      <w:r w:rsidR="006F379E" w:rsidRPr="001D6E54">
        <w:rPr>
          <w:rFonts w:ascii="Times New Roman" w:eastAsia="Times New Roman" w:hAnsi="Times New Roman" w:cs="Times New Roman"/>
          <w:bCs/>
          <w:color w:val="auto"/>
          <w:sz w:val="22"/>
          <w:szCs w:val="22"/>
          <w:lang w:val="en-US"/>
        </w:rPr>
        <w:t>, services and/or currency</w:t>
      </w:r>
      <w:r w:rsidRPr="001D6E54">
        <w:rPr>
          <w:rFonts w:ascii="Times New Roman" w:eastAsia="Times New Roman" w:hAnsi="Times New Roman" w:cs="Times New Roman"/>
          <w:bCs/>
          <w:color w:val="auto"/>
          <w:sz w:val="22"/>
          <w:szCs w:val="22"/>
          <w:lang w:val="en-US"/>
        </w:rPr>
        <w:t xml:space="preserve"> according to program rules. </w:t>
      </w:r>
      <w:sdt>
        <w:sdtPr>
          <w:rPr>
            <w:rFonts w:ascii="Times New Roman" w:eastAsia="Times New Roman" w:hAnsi="Times New Roman" w:cs="Times New Roman"/>
            <w:bCs/>
            <w:color w:val="auto"/>
            <w:sz w:val="22"/>
            <w:szCs w:val="22"/>
            <w:lang w:val="en-US"/>
          </w:rPr>
          <w:id w:val="-1874915482"/>
          <w:placeholder>
            <w:docPart w:val="F7D0497F48224BCA96027F3123FE7691"/>
          </w:placeholder>
          <w:showingPlcHdr/>
        </w:sdtPr>
        <w:sdtEndPr/>
        <w:sdtContent>
          <w:r w:rsidRPr="001D6E54">
            <w:rPr>
              <w:rFonts w:ascii="Times New Roman" w:eastAsia="Times New Roman" w:hAnsi="Times New Roman" w:cs="Times New Roman"/>
              <w:bCs/>
              <w:color w:val="FF0000"/>
              <w:sz w:val="22"/>
              <w:szCs w:val="22"/>
              <w:lang w:val="en-US"/>
            </w:rPr>
            <w:t>Click here to enter text.</w:t>
          </w:r>
        </w:sdtContent>
      </w:sdt>
    </w:p>
    <w:p w14:paraId="38C108C6" w14:textId="77777777" w:rsidR="00B00B07" w:rsidRPr="001D6E54" w:rsidRDefault="00B00B07" w:rsidP="00194988">
      <w:pPr>
        <w:numPr>
          <w:ilvl w:val="1"/>
          <w:numId w:val="18"/>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Provides access to a </w:t>
      </w:r>
      <w:r w:rsidRPr="001D6E54">
        <w:rPr>
          <w:rFonts w:ascii="Times New Roman" w:eastAsia="Times New Roman" w:hAnsi="Times New Roman" w:cs="Times New Roman"/>
          <w:bCs/>
          <w:color w:val="auto"/>
          <w:sz w:val="22"/>
          <w:szCs w:val="22"/>
          <w:u w:val="single"/>
          <w:lang w:val="en-US"/>
        </w:rPr>
        <w:t>web accessible centralized management platform</w:t>
      </w:r>
      <w:r w:rsidRPr="001D6E54">
        <w:rPr>
          <w:rFonts w:ascii="Times New Roman" w:eastAsia="Times New Roman" w:hAnsi="Times New Roman" w:cs="Times New Roman"/>
          <w:bCs/>
          <w:color w:val="auto"/>
          <w:sz w:val="22"/>
          <w:szCs w:val="22"/>
          <w:lang w:val="en-US"/>
        </w:rPr>
        <w:t xml:space="preserve"> that supports Mercy Corps administration of voucher programs and records all voucher activity. </w:t>
      </w:r>
      <w:sdt>
        <w:sdtPr>
          <w:rPr>
            <w:rFonts w:ascii="Times New Roman" w:eastAsia="Times New Roman" w:hAnsi="Times New Roman" w:cs="Times New Roman"/>
            <w:bCs/>
            <w:color w:val="auto"/>
            <w:sz w:val="22"/>
            <w:szCs w:val="22"/>
            <w:lang w:val="en-US"/>
          </w:rPr>
          <w:id w:val="856169841"/>
          <w:placeholder>
            <w:docPart w:val="F7D0497F48224BCA96027F3123FE7691"/>
          </w:placeholder>
          <w:showingPlcHdr/>
        </w:sdtPr>
        <w:sdtEndPr/>
        <w:sdtContent>
          <w:r w:rsidRPr="001D6E54">
            <w:rPr>
              <w:rFonts w:ascii="Times New Roman" w:eastAsia="Times New Roman" w:hAnsi="Times New Roman" w:cs="Times New Roman"/>
              <w:bCs/>
              <w:color w:val="FF0000"/>
              <w:sz w:val="22"/>
              <w:szCs w:val="22"/>
              <w:lang w:val="en-US"/>
            </w:rPr>
            <w:t>Click here to enter text.</w:t>
          </w:r>
        </w:sdtContent>
      </w:sdt>
    </w:p>
    <w:p w14:paraId="607A6EE4"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jc w:val="both"/>
        <w:rPr>
          <w:rFonts w:ascii="Times New Roman" w:eastAsia="Times New Roman" w:hAnsi="Times New Roman" w:cs="Times New Roman"/>
          <w:bCs/>
          <w:color w:val="auto"/>
          <w:sz w:val="22"/>
          <w:szCs w:val="22"/>
          <w:lang w:val="en-US"/>
        </w:rPr>
      </w:pPr>
    </w:p>
    <w:p w14:paraId="53FD0E4C"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What hardware, software and network requirements </w:t>
      </w:r>
      <w:proofErr w:type="gramStart"/>
      <w:r w:rsidRPr="001D6E54">
        <w:rPr>
          <w:rFonts w:ascii="Times New Roman" w:eastAsia="Times New Roman" w:hAnsi="Times New Roman" w:cs="Times New Roman"/>
          <w:bCs/>
          <w:color w:val="auto"/>
          <w:sz w:val="22"/>
          <w:szCs w:val="22"/>
          <w:lang w:val="en-US"/>
        </w:rPr>
        <w:t>are needed</w:t>
      </w:r>
      <w:proofErr w:type="gramEnd"/>
      <w:r w:rsidRPr="001D6E54">
        <w:rPr>
          <w:rFonts w:ascii="Times New Roman" w:eastAsia="Times New Roman" w:hAnsi="Times New Roman" w:cs="Times New Roman"/>
          <w:bCs/>
          <w:color w:val="auto"/>
          <w:sz w:val="22"/>
          <w:szCs w:val="22"/>
          <w:lang w:val="en-US"/>
        </w:rPr>
        <w:t xml:space="preserve"> to operate the system?</w:t>
      </w:r>
    </w:p>
    <w:sdt>
      <w:sdtPr>
        <w:rPr>
          <w:rFonts w:ascii="Times New Roman" w:eastAsia="Times New Roman" w:hAnsi="Times New Roman" w:cs="Times New Roman"/>
          <w:bCs/>
          <w:color w:val="auto"/>
          <w:sz w:val="22"/>
          <w:szCs w:val="22"/>
          <w:lang w:val="en-US"/>
        </w:rPr>
        <w:id w:val="-1333071574"/>
        <w:placeholder>
          <w:docPart w:val="F7D0497F48224BCA96027F3123FE7691"/>
        </w:placeholder>
        <w:showingPlcHdr/>
      </w:sdtPr>
      <w:sdtEndPr/>
      <w:sdtContent>
        <w:p w14:paraId="2E1A61E9"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452AFB7D" w14:textId="77777777" w:rsidR="00BF56BC" w:rsidRPr="001D6E54" w:rsidRDefault="00BF56BC" w:rsidP="00194988">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If hardware </w:t>
      </w:r>
      <w:proofErr w:type="gramStart"/>
      <w:r w:rsidRPr="001D6E54">
        <w:rPr>
          <w:rFonts w:ascii="Times New Roman" w:eastAsia="Times New Roman" w:hAnsi="Times New Roman" w:cs="Times New Roman"/>
          <w:bCs/>
          <w:color w:val="auto"/>
          <w:sz w:val="22"/>
          <w:szCs w:val="22"/>
          <w:lang w:val="en-US"/>
        </w:rPr>
        <w:t>is required</w:t>
      </w:r>
      <w:proofErr w:type="gramEnd"/>
      <w:r w:rsidRPr="001D6E54">
        <w:rPr>
          <w:rFonts w:ascii="Times New Roman" w:eastAsia="Times New Roman" w:hAnsi="Times New Roman" w:cs="Times New Roman"/>
          <w:bCs/>
          <w:color w:val="auto"/>
          <w:sz w:val="22"/>
          <w:szCs w:val="22"/>
          <w:lang w:val="en-US"/>
        </w:rPr>
        <w:t xml:space="preserve">, please explain how Mercy Corps will acquire that hardware. If the hardware must </w:t>
      </w:r>
      <w:proofErr w:type="gramStart"/>
      <w:r w:rsidRPr="001D6E54">
        <w:rPr>
          <w:rFonts w:ascii="Times New Roman" w:eastAsia="Times New Roman" w:hAnsi="Times New Roman" w:cs="Times New Roman"/>
          <w:bCs/>
          <w:color w:val="auto"/>
          <w:sz w:val="22"/>
          <w:szCs w:val="22"/>
          <w:lang w:val="en-US"/>
        </w:rPr>
        <w:t>be purchased</w:t>
      </w:r>
      <w:proofErr w:type="gramEnd"/>
      <w:r w:rsidRPr="001D6E54">
        <w:rPr>
          <w:rFonts w:ascii="Times New Roman" w:eastAsia="Times New Roman" w:hAnsi="Times New Roman" w:cs="Times New Roman"/>
          <w:bCs/>
          <w:color w:val="auto"/>
          <w:sz w:val="22"/>
          <w:szCs w:val="22"/>
          <w:lang w:val="en-US"/>
        </w:rPr>
        <w:t xml:space="preserve"> abroad and shipped to the Mercy corps field offices, please explain any support you will provide in the shipping and customs clearance process.</w:t>
      </w:r>
    </w:p>
    <w:sdt>
      <w:sdtPr>
        <w:rPr>
          <w:rFonts w:ascii="Times New Roman" w:eastAsia="Times New Roman" w:hAnsi="Times New Roman" w:cs="Times New Roman"/>
          <w:bCs/>
          <w:color w:val="auto"/>
          <w:sz w:val="22"/>
          <w:szCs w:val="22"/>
          <w:lang w:val="en-US"/>
        </w:rPr>
        <w:id w:val="196826061"/>
        <w:placeholder>
          <w:docPart w:val="B90CF17C3F04403D96E270C6E5F25C34"/>
        </w:placeholder>
        <w:showingPlcHdr/>
      </w:sdtPr>
      <w:sdtEndPr/>
      <w:sdtContent>
        <w:p w14:paraId="1CFECE11" w14:textId="77777777" w:rsidR="00BF56BC" w:rsidRPr="001D6E54" w:rsidRDefault="00BF56BC"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76342BFA"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What will </w:t>
      </w:r>
      <w:proofErr w:type="gramStart"/>
      <w:r w:rsidRPr="001D6E54">
        <w:rPr>
          <w:rFonts w:ascii="Times New Roman" w:eastAsia="Times New Roman" w:hAnsi="Times New Roman" w:cs="Times New Roman"/>
          <w:bCs/>
          <w:color w:val="auto"/>
          <w:sz w:val="22"/>
          <w:szCs w:val="22"/>
          <w:lang w:val="en-US"/>
        </w:rPr>
        <w:t>be required</w:t>
      </w:r>
      <w:proofErr w:type="gramEnd"/>
      <w:r w:rsidRPr="001D6E54">
        <w:rPr>
          <w:rFonts w:ascii="Times New Roman" w:eastAsia="Times New Roman" w:hAnsi="Times New Roman" w:cs="Times New Roman"/>
          <w:bCs/>
          <w:color w:val="auto"/>
          <w:sz w:val="22"/>
          <w:szCs w:val="22"/>
          <w:lang w:val="en-US"/>
        </w:rPr>
        <w:t xml:space="preserve"> to protect the hardware from theft or damage from the environment? (Do devices need to </w:t>
      </w:r>
      <w:proofErr w:type="gramStart"/>
      <w:r w:rsidRPr="001D6E54">
        <w:rPr>
          <w:rFonts w:ascii="Times New Roman" w:eastAsia="Times New Roman" w:hAnsi="Times New Roman" w:cs="Times New Roman"/>
          <w:bCs/>
          <w:color w:val="auto"/>
          <w:sz w:val="22"/>
          <w:szCs w:val="22"/>
          <w:lang w:val="en-US"/>
        </w:rPr>
        <w:t>be mounted</w:t>
      </w:r>
      <w:proofErr w:type="gramEnd"/>
      <w:r w:rsidRPr="001D6E54">
        <w:rPr>
          <w:rFonts w:ascii="Times New Roman" w:eastAsia="Times New Roman" w:hAnsi="Times New Roman" w:cs="Times New Roman"/>
          <w:bCs/>
          <w:color w:val="auto"/>
          <w:sz w:val="22"/>
          <w:szCs w:val="22"/>
          <w:lang w:val="en-US"/>
        </w:rPr>
        <w:t xml:space="preserve"> to an immobile platform, stored in waterproof locations, </w:t>
      </w:r>
      <w:proofErr w:type="spellStart"/>
      <w:r w:rsidRPr="001D6E54">
        <w:rPr>
          <w:rFonts w:ascii="Times New Roman" w:eastAsia="Times New Roman" w:hAnsi="Times New Roman" w:cs="Times New Roman"/>
          <w:bCs/>
          <w:color w:val="auto"/>
          <w:sz w:val="22"/>
          <w:szCs w:val="22"/>
          <w:lang w:val="en-US"/>
        </w:rPr>
        <w:t>etc</w:t>
      </w:r>
      <w:proofErr w:type="spellEnd"/>
      <w:r w:rsidRPr="001D6E54">
        <w:rPr>
          <w:rFonts w:ascii="Times New Roman" w:eastAsia="Times New Roman" w:hAnsi="Times New Roman" w:cs="Times New Roman"/>
          <w:bCs/>
          <w:color w:val="auto"/>
          <w:sz w:val="22"/>
          <w:szCs w:val="22"/>
          <w:lang w:val="en-US"/>
        </w:rPr>
        <w:t>?)</w:t>
      </w:r>
    </w:p>
    <w:sdt>
      <w:sdtPr>
        <w:rPr>
          <w:rFonts w:ascii="Times New Roman" w:eastAsia="Times New Roman" w:hAnsi="Times New Roman" w:cs="Times New Roman"/>
          <w:bCs/>
          <w:color w:val="auto"/>
          <w:sz w:val="22"/>
          <w:szCs w:val="22"/>
          <w:lang w:val="en-US"/>
        </w:rPr>
        <w:id w:val="-1464040043"/>
        <w:placeholder>
          <w:docPart w:val="F7D0497F48224BCA96027F3123FE7691"/>
        </w:placeholder>
        <w:showingPlcHdr/>
      </w:sdtPr>
      <w:sdtEndPr/>
      <w:sdtContent>
        <w:p w14:paraId="4A8812CD"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61461B69"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Please describe how voucher activity between beneficiaries and vendors will be sent to, or </w:t>
      </w:r>
      <w:proofErr w:type="gramStart"/>
      <w:r w:rsidRPr="001D6E54">
        <w:rPr>
          <w:rFonts w:ascii="Times New Roman" w:eastAsia="Times New Roman" w:hAnsi="Times New Roman" w:cs="Times New Roman"/>
          <w:bCs/>
          <w:color w:val="auto"/>
          <w:sz w:val="22"/>
          <w:szCs w:val="22"/>
          <w:lang w:val="en-US"/>
        </w:rPr>
        <w:t>synch</w:t>
      </w:r>
      <w:r w:rsidR="00D1434E" w:rsidRPr="001D6E54">
        <w:rPr>
          <w:rFonts w:ascii="Times New Roman" w:eastAsia="Times New Roman" w:hAnsi="Times New Roman" w:cs="Times New Roman"/>
          <w:bCs/>
          <w:color w:val="auto"/>
          <w:sz w:val="22"/>
          <w:szCs w:val="22"/>
          <w:lang w:val="en-US"/>
        </w:rPr>
        <w:t>ed</w:t>
      </w:r>
      <w:proofErr w:type="gramEnd"/>
      <w:r w:rsidRPr="001D6E54">
        <w:rPr>
          <w:rFonts w:ascii="Times New Roman" w:eastAsia="Times New Roman" w:hAnsi="Times New Roman" w:cs="Times New Roman"/>
          <w:bCs/>
          <w:color w:val="auto"/>
          <w:sz w:val="22"/>
          <w:szCs w:val="22"/>
          <w:lang w:val="en-US"/>
        </w:rPr>
        <w:t xml:space="preserve"> with, the centralized database. </w:t>
      </w:r>
    </w:p>
    <w:sdt>
      <w:sdtPr>
        <w:rPr>
          <w:rFonts w:ascii="Times New Roman" w:eastAsia="Times New Roman" w:hAnsi="Times New Roman" w:cs="Times New Roman"/>
          <w:bCs/>
          <w:color w:val="auto"/>
          <w:sz w:val="22"/>
          <w:szCs w:val="22"/>
          <w:lang w:val="en-US"/>
        </w:rPr>
        <w:id w:val="-478840653"/>
        <w:placeholder>
          <w:docPart w:val="F7D0497F48224BCA96027F3123FE7691"/>
        </w:placeholder>
        <w:showingPlcHdr/>
      </w:sdtPr>
      <w:sdtEndPr/>
      <w:sdtContent>
        <w:p w14:paraId="59967C49"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7D2AE0FF"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Please describe the web-based management platform that Mercy Corps will use to manage e vouchers. (Please list key functionalities. You may also provide images, </w:t>
      </w:r>
      <w:proofErr w:type="gramStart"/>
      <w:r w:rsidRPr="001D6E54">
        <w:rPr>
          <w:rFonts w:ascii="Times New Roman" w:eastAsia="Times New Roman" w:hAnsi="Times New Roman" w:cs="Times New Roman"/>
          <w:bCs/>
          <w:color w:val="auto"/>
          <w:sz w:val="22"/>
          <w:szCs w:val="22"/>
          <w:lang w:val="en-US"/>
        </w:rPr>
        <w:t>screenshots</w:t>
      </w:r>
      <w:proofErr w:type="gramEnd"/>
      <w:r w:rsidRPr="001D6E54">
        <w:rPr>
          <w:rFonts w:ascii="Times New Roman" w:eastAsia="Times New Roman" w:hAnsi="Times New Roman" w:cs="Times New Roman"/>
          <w:bCs/>
          <w:color w:val="auto"/>
          <w:sz w:val="22"/>
          <w:szCs w:val="22"/>
          <w:lang w:val="en-US"/>
        </w:rPr>
        <w:t xml:space="preserve"> or wireframes of the interface as attachments as desired</w:t>
      </w:r>
      <w:r w:rsidR="00006A3B" w:rsidRPr="001D6E54">
        <w:rPr>
          <w:rFonts w:ascii="Times New Roman" w:eastAsia="Times New Roman" w:hAnsi="Times New Roman" w:cs="Times New Roman"/>
          <w:bCs/>
          <w:color w:val="auto"/>
          <w:sz w:val="22"/>
          <w:szCs w:val="22"/>
          <w:lang w:val="en-US"/>
        </w:rPr>
        <w:t>.</w:t>
      </w:r>
      <w:r w:rsidRPr="001D6E54">
        <w:rPr>
          <w:rFonts w:ascii="Times New Roman" w:eastAsia="Times New Roman" w:hAnsi="Times New Roman" w:cs="Times New Roman"/>
          <w:bCs/>
          <w:color w:val="auto"/>
          <w:sz w:val="22"/>
          <w:szCs w:val="22"/>
          <w:lang w:val="en-US"/>
        </w:rPr>
        <w:t>)</w:t>
      </w:r>
    </w:p>
    <w:sdt>
      <w:sdtPr>
        <w:rPr>
          <w:rFonts w:ascii="Times New Roman" w:eastAsia="Times New Roman" w:hAnsi="Times New Roman" w:cs="Times New Roman"/>
          <w:bCs/>
          <w:color w:val="auto"/>
          <w:sz w:val="22"/>
          <w:szCs w:val="22"/>
          <w:lang w:val="en-US"/>
        </w:rPr>
        <w:id w:val="-1912224967"/>
        <w:placeholder>
          <w:docPart w:val="F7D0497F48224BCA96027F3123FE7691"/>
        </w:placeholder>
        <w:showingPlcHdr/>
      </w:sdtPr>
      <w:sdtEndPr/>
      <w:sdtContent>
        <w:p w14:paraId="710686BA"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226B8396" w14:textId="77777777" w:rsidR="00B00B07" w:rsidRPr="001D6E54"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auto"/>
          <w:sz w:val="22"/>
          <w:szCs w:val="22"/>
          <w:lang w:val="en-US"/>
        </w:rPr>
        <w:t xml:space="preserve">Please describe the hosting requirements and method for all software components of the system. Will you host and operate these components, or is this a Mercy Corps responsibility? </w:t>
      </w:r>
    </w:p>
    <w:sdt>
      <w:sdtPr>
        <w:rPr>
          <w:rFonts w:ascii="Times New Roman" w:eastAsia="Times New Roman" w:hAnsi="Times New Roman" w:cs="Times New Roman"/>
          <w:bCs/>
          <w:color w:val="auto"/>
          <w:sz w:val="22"/>
          <w:szCs w:val="22"/>
          <w:lang w:val="en-US"/>
        </w:rPr>
        <w:id w:val="-1082290000"/>
        <w:placeholder>
          <w:docPart w:val="520AC0A9FDF94EB1AD6F7FC59A08E9C0"/>
        </w:placeholder>
        <w:showingPlcHdr/>
      </w:sdtPr>
      <w:sdtEndPr/>
      <w:sdtContent>
        <w:p w14:paraId="11A3C845" w14:textId="77777777" w:rsidR="00B00B07" w:rsidRPr="001D6E54"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jc w:val="both"/>
            <w:rPr>
              <w:rFonts w:ascii="Times New Roman" w:eastAsia="Times New Roman" w:hAnsi="Times New Roman" w:cs="Times New Roman"/>
              <w:bCs/>
              <w:color w:val="auto"/>
              <w:sz w:val="22"/>
              <w:szCs w:val="22"/>
              <w:lang w:val="en-US"/>
            </w:rPr>
          </w:pPr>
          <w:r w:rsidRPr="001D6E54">
            <w:rPr>
              <w:rFonts w:ascii="Times New Roman" w:eastAsia="Times New Roman" w:hAnsi="Times New Roman" w:cs="Times New Roman"/>
              <w:bCs/>
              <w:color w:val="FF0000"/>
              <w:sz w:val="22"/>
              <w:szCs w:val="22"/>
              <w:lang w:val="en-US"/>
            </w:rPr>
            <w:t>Click here to enter text.</w:t>
          </w:r>
        </w:p>
      </w:sdtContent>
    </w:sdt>
    <w:p w14:paraId="5346AA13"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If you will host software components, please answer these questions as well: where are your servers physically located? Please describe systems and processes you have in place for availability, redundancy, reliability, data security, data protection, and data recoverability.</w:t>
      </w:r>
    </w:p>
    <w:p w14:paraId="58F77EC8" w14:textId="77777777" w:rsidR="00B00B07" w:rsidRPr="00C048A5" w:rsidRDefault="00F27D9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sdt>
        <w:sdtPr>
          <w:rPr>
            <w:rFonts w:ascii="Times New Roman" w:eastAsia="Times New Roman" w:hAnsi="Times New Roman" w:cs="Times New Roman"/>
            <w:bCs/>
            <w:color w:val="auto"/>
            <w:sz w:val="22"/>
            <w:szCs w:val="22"/>
            <w:lang w:val="en-US"/>
          </w:rPr>
          <w:id w:val="1657420704"/>
          <w:placeholder>
            <w:docPart w:val="F7D0497F48224BCA96027F3123FE7691"/>
          </w:placeholder>
          <w:showingPlcHdr/>
        </w:sdtPr>
        <w:sdtEndPr/>
        <w:sdtContent>
          <w:r w:rsidR="00B00B07" w:rsidRPr="00C048A5">
            <w:rPr>
              <w:rFonts w:ascii="Times New Roman" w:eastAsia="Times New Roman" w:hAnsi="Times New Roman" w:cs="Times New Roman"/>
              <w:bCs/>
              <w:color w:val="FF0000"/>
              <w:sz w:val="22"/>
              <w:szCs w:val="24"/>
              <w:lang w:val="en-US"/>
            </w:rPr>
            <w:t>Click here to enter text.</w:t>
          </w:r>
        </w:sdtContent>
      </w:sdt>
    </w:p>
    <w:p w14:paraId="29C79D5E"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During the past six months, how </w:t>
      </w:r>
      <w:proofErr w:type="gramStart"/>
      <w:r w:rsidRPr="00C048A5">
        <w:rPr>
          <w:rFonts w:ascii="Times New Roman" w:eastAsia="Times New Roman" w:hAnsi="Times New Roman" w:cs="Times New Roman"/>
          <w:bCs/>
          <w:color w:val="auto"/>
          <w:sz w:val="22"/>
          <w:szCs w:val="22"/>
          <w:lang w:val="en-US"/>
        </w:rPr>
        <w:t>many</w:t>
      </w:r>
      <w:proofErr w:type="gramEnd"/>
      <w:r w:rsidRPr="00C048A5">
        <w:rPr>
          <w:rFonts w:ascii="Times New Roman" w:eastAsia="Times New Roman" w:hAnsi="Times New Roman" w:cs="Times New Roman"/>
          <w:bCs/>
          <w:color w:val="auto"/>
          <w:sz w:val="22"/>
          <w:szCs w:val="22"/>
          <w:lang w:val="en-US"/>
        </w:rPr>
        <w:t xml:space="preserve"> times have you experienced server interruptions that have affected availability of your platform for voucher or payments? </w:t>
      </w:r>
    </w:p>
    <w:sdt>
      <w:sdtPr>
        <w:rPr>
          <w:rFonts w:ascii="Times New Roman" w:eastAsia="Times New Roman" w:hAnsi="Times New Roman" w:cs="Times New Roman"/>
          <w:bCs/>
          <w:color w:val="auto"/>
          <w:sz w:val="22"/>
          <w:szCs w:val="22"/>
          <w:lang w:val="en-US"/>
        </w:rPr>
        <w:id w:val="-382714293"/>
        <w:placeholder>
          <w:docPart w:val="F7D0497F48224BCA96027F3123FE7691"/>
        </w:placeholder>
        <w:showingPlcHdr/>
      </w:sdtPr>
      <w:sdtEndPr/>
      <w:sdtContent>
        <w:p w14:paraId="69ECE966"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0C2EE7B"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lastRenderedPageBreak/>
        <w:t xml:space="preserve">What third party operators (if any) does the system rely on (SMS/USSD aggregators? Mobile Networks? Others?)  If integration with </w:t>
      </w:r>
      <w:proofErr w:type="gramStart"/>
      <w:r w:rsidRPr="00C048A5">
        <w:rPr>
          <w:rFonts w:ascii="Times New Roman" w:eastAsia="Times New Roman" w:hAnsi="Times New Roman" w:cs="Times New Roman"/>
          <w:bCs/>
          <w:color w:val="auto"/>
          <w:sz w:val="22"/>
          <w:szCs w:val="22"/>
          <w:lang w:val="en-US"/>
        </w:rPr>
        <w:t>3</w:t>
      </w:r>
      <w:r w:rsidRPr="00C048A5">
        <w:rPr>
          <w:rFonts w:ascii="Times New Roman" w:eastAsia="Times New Roman" w:hAnsi="Times New Roman" w:cs="Times New Roman"/>
          <w:bCs/>
          <w:color w:val="auto"/>
          <w:sz w:val="22"/>
          <w:szCs w:val="22"/>
          <w:vertAlign w:val="superscript"/>
          <w:lang w:val="en-US"/>
        </w:rPr>
        <w:t>rd</w:t>
      </w:r>
      <w:proofErr w:type="gramEnd"/>
      <w:r w:rsidRPr="00C048A5">
        <w:rPr>
          <w:rFonts w:ascii="Times New Roman" w:eastAsia="Times New Roman" w:hAnsi="Times New Roman" w:cs="Times New Roman"/>
          <w:bCs/>
          <w:color w:val="auto"/>
          <w:sz w:val="22"/>
          <w:szCs w:val="22"/>
          <w:lang w:val="en-US"/>
        </w:rPr>
        <w:t xml:space="preserve"> parties is required, will you perform this? Will this be at an additional cost</w:t>
      </w:r>
      <w:proofErr w:type="gramStart"/>
      <w:r w:rsidRPr="00C048A5">
        <w:rPr>
          <w:rFonts w:ascii="Times New Roman" w:eastAsia="Times New Roman" w:hAnsi="Times New Roman" w:cs="Times New Roman"/>
          <w:bCs/>
          <w:color w:val="auto"/>
          <w:sz w:val="22"/>
          <w:szCs w:val="22"/>
          <w:lang w:val="en-US"/>
        </w:rPr>
        <w:t xml:space="preserve">?  </w:t>
      </w:r>
      <w:proofErr w:type="gramEnd"/>
      <w:r w:rsidRPr="00C048A5">
        <w:rPr>
          <w:rFonts w:ascii="Times New Roman" w:eastAsia="Times New Roman" w:hAnsi="Times New Roman" w:cs="Times New Roman"/>
          <w:bCs/>
          <w:color w:val="auto"/>
          <w:sz w:val="22"/>
          <w:szCs w:val="22"/>
          <w:lang w:val="en-US"/>
        </w:rPr>
        <w:t>If so, please outline all costs in your cost proposal (see next section).</w:t>
      </w:r>
    </w:p>
    <w:sdt>
      <w:sdtPr>
        <w:rPr>
          <w:rFonts w:ascii="Times New Roman" w:eastAsia="Times New Roman" w:hAnsi="Times New Roman" w:cs="Times New Roman"/>
          <w:bCs/>
          <w:color w:val="auto"/>
          <w:sz w:val="22"/>
          <w:szCs w:val="22"/>
          <w:lang w:val="en-US"/>
        </w:rPr>
        <w:id w:val="305365156"/>
        <w:placeholder>
          <w:docPart w:val="F7D0497F48224BCA96027F3123FE7691"/>
        </w:placeholder>
        <w:showingPlcHdr/>
      </w:sdtPr>
      <w:sdtEndPr/>
      <w:sdtContent>
        <w:p w14:paraId="1143CB43"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0D9965D" w14:textId="77777777" w:rsidR="00CB26CD" w:rsidRPr="00C048A5" w:rsidRDefault="00CB26CD"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List the compatible web-browsers – Windows Internet Explorer, Safari, Mozilla Firefox, Chrome, others?</w:t>
      </w:r>
    </w:p>
    <w:sdt>
      <w:sdtPr>
        <w:rPr>
          <w:rFonts w:ascii="Times New Roman" w:eastAsia="Times New Roman" w:hAnsi="Times New Roman" w:cs="Times New Roman"/>
          <w:bCs/>
          <w:color w:val="auto"/>
          <w:sz w:val="22"/>
          <w:szCs w:val="22"/>
          <w:lang w:val="en-US"/>
        </w:rPr>
        <w:id w:val="-1043989588"/>
        <w:placeholder>
          <w:docPart w:val="F7D0497F48224BCA96027F3123FE7691"/>
        </w:placeholder>
        <w:showingPlcHdr/>
      </w:sdtPr>
      <w:sdtEndPr/>
      <w:sdtContent>
        <w:p w14:paraId="666A637F"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A77E6C4"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Does the central management tool provide integration, data access, or control APIs? If so, please describe the form (</w:t>
      </w:r>
      <w:proofErr w:type="gramStart"/>
      <w:r w:rsidRPr="00C048A5">
        <w:rPr>
          <w:rFonts w:ascii="Times New Roman" w:eastAsia="Times New Roman" w:hAnsi="Times New Roman" w:cs="Times New Roman"/>
          <w:bCs/>
          <w:color w:val="auto"/>
          <w:sz w:val="22"/>
          <w:szCs w:val="22"/>
          <w:lang w:val="en-US"/>
        </w:rPr>
        <w:t>e.g.</w:t>
      </w:r>
      <w:proofErr w:type="gramEnd"/>
      <w:r w:rsidRPr="00C048A5">
        <w:rPr>
          <w:rFonts w:ascii="Times New Roman" w:eastAsia="Times New Roman" w:hAnsi="Times New Roman" w:cs="Times New Roman"/>
          <w:bCs/>
          <w:color w:val="auto"/>
          <w:sz w:val="22"/>
          <w:szCs w:val="22"/>
          <w:lang w:val="en-US"/>
        </w:rPr>
        <w:t xml:space="preserve"> RESTful HTTP) and function of these APIs.</w:t>
      </w:r>
    </w:p>
    <w:p w14:paraId="04DCA8B3" w14:textId="77777777" w:rsidR="00B00B07" w:rsidRPr="00C048A5" w:rsidRDefault="00F27D92"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sdt>
        <w:sdtPr>
          <w:rPr>
            <w:rFonts w:ascii="Times New Roman" w:eastAsia="Times New Roman" w:hAnsi="Times New Roman" w:cs="Times New Roman"/>
            <w:bCs/>
            <w:color w:val="auto"/>
            <w:sz w:val="22"/>
            <w:szCs w:val="22"/>
            <w:lang w:val="en-US"/>
          </w:rPr>
          <w:id w:val="226734847"/>
          <w:placeholder>
            <w:docPart w:val="F7D0497F48224BCA96027F3123FE7691"/>
          </w:placeholder>
          <w:showingPlcHdr/>
        </w:sdtPr>
        <w:sdtEndPr/>
        <w:sdtContent>
          <w:r w:rsidR="00B00B07" w:rsidRPr="00C048A5">
            <w:rPr>
              <w:rFonts w:ascii="Times New Roman" w:eastAsia="Times New Roman" w:hAnsi="Times New Roman" w:cs="Times New Roman"/>
              <w:bCs/>
              <w:color w:val="FF0000"/>
              <w:sz w:val="22"/>
              <w:szCs w:val="24"/>
              <w:lang w:val="en-US"/>
            </w:rPr>
            <w:t>Click here to enter text.</w:t>
          </w:r>
        </w:sdtContent>
      </w:sdt>
    </w:p>
    <w:p w14:paraId="2040970C" w14:textId="77777777" w:rsidR="00872732" w:rsidRPr="00C048A5" w:rsidRDefault="00872732"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4"/>
          <w:lang w:val="en-US"/>
        </w:rPr>
        <w:t>Will the system provide an audit trail to keep track of changes and actions within the system, who made them and when? How is this made available?</w:t>
      </w:r>
    </w:p>
    <w:sdt>
      <w:sdtPr>
        <w:rPr>
          <w:rFonts w:ascii="Times New Roman" w:eastAsia="Times New Roman" w:hAnsi="Times New Roman" w:cs="Times New Roman"/>
          <w:bCs/>
          <w:color w:val="auto"/>
          <w:sz w:val="22"/>
          <w:szCs w:val="22"/>
          <w:lang w:val="en-US"/>
        </w:rPr>
        <w:id w:val="-483701127"/>
        <w:placeholder>
          <w:docPart w:val="982FCFBCD79B4945B1D03E4A80CF2527"/>
        </w:placeholder>
        <w:showingPlcHdr/>
      </w:sdtPr>
      <w:sdtEndPr/>
      <w:sdtContent>
        <w:p w14:paraId="68EF6DCA" w14:textId="77777777" w:rsidR="00872732" w:rsidRPr="00C048A5" w:rsidRDefault="00872732" w:rsidP="0087273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453D4B2" w14:textId="77777777" w:rsidR="00B00B07" w:rsidRPr="00C048A5" w:rsidRDefault="00872732"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sidDel="00006A3B">
        <w:rPr>
          <w:rFonts w:ascii="Times New Roman" w:eastAsia="Times New Roman" w:hAnsi="Times New Roman" w:cs="Times New Roman"/>
          <w:bCs/>
          <w:color w:val="auto"/>
          <w:sz w:val="22"/>
          <w:szCs w:val="22"/>
          <w:lang w:val="en-US"/>
        </w:rPr>
        <w:t xml:space="preserve"> </w:t>
      </w:r>
    </w:p>
    <w:p w14:paraId="5F13833C" w14:textId="77777777" w:rsidR="00DA3E93" w:rsidRPr="00C048A5" w:rsidRDefault="00DA3E93"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0A9E7515" w14:textId="77777777" w:rsidR="00DA3E93"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Connectivity, Durability &amp; Communication Requirements</w:t>
      </w:r>
    </w:p>
    <w:p w14:paraId="7BFE69C3" w14:textId="77777777" w:rsidR="006F379E"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6A2C5473" w14:textId="77777777" w:rsidR="006F379E"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i/>
          <w:color w:val="auto"/>
          <w:sz w:val="22"/>
          <w:szCs w:val="22"/>
          <w:lang w:val="en-US"/>
        </w:rPr>
      </w:pPr>
      <w:r w:rsidRPr="00C048A5">
        <w:rPr>
          <w:rFonts w:ascii="Times New Roman" w:eastAsia="Times New Roman" w:hAnsi="Times New Roman" w:cs="Times New Roman"/>
          <w:b/>
          <w:bCs/>
          <w:i/>
          <w:color w:val="auto"/>
          <w:sz w:val="22"/>
          <w:szCs w:val="22"/>
          <w:lang w:val="en-US"/>
        </w:rPr>
        <w:t>Connectivity &amp; Durability</w:t>
      </w:r>
    </w:p>
    <w:p w14:paraId="41B0AE4C" w14:textId="77777777" w:rsidR="006F379E" w:rsidRPr="00C048A5" w:rsidRDefault="006F379E" w:rsidP="00194988">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the hardware </w:t>
      </w:r>
      <w:proofErr w:type="gramStart"/>
      <w:r w:rsidRPr="00C048A5">
        <w:rPr>
          <w:rFonts w:ascii="Times New Roman" w:eastAsia="Times New Roman" w:hAnsi="Times New Roman" w:cs="Times New Roman"/>
          <w:bCs/>
          <w:color w:val="auto"/>
          <w:sz w:val="22"/>
          <w:szCs w:val="22"/>
          <w:lang w:val="en-US"/>
        </w:rPr>
        <w:t>is powered</w:t>
      </w:r>
      <w:proofErr w:type="gramEnd"/>
      <w:r w:rsidRPr="00C048A5">
        <w:rPr>
          <w:rFonts w:ascii="Times New Roman" w:eastAsia="Times New Roman" w:hAnsi="Times New Roman" w:cs="Times New Roman"/>
          <w:bCs/>
          <w:color w:val="auto"/>
          <w:sz w:val="22"/>
          <w:szCs w:val="22"/>
          <w:lang w:val="en-US"/>
        </w:rPr>
        <w:t xml:space="preserve"> (battery, requires plug-in, etc.). If powered by battery, what is the battery life and time required to fully charge the device?</w:t>
      </w:r>
    </w:p>
    <w:sdt>
      <w:sdtPr>
        <w:rPr>
          <w:rFonts w:ascii="Times New Roman" w:eastAsia="Times New Roman" w:hAnsi="Times New Roman" w:cs="Times New Roman"/>
          <w:bCs/>
          <w:color w:val="auto"/>
          <w:sz w:val="22"/>
          <w:szCs w:val="22"/>
          <w:lang w:val="en-US"/>
        </w:rPr>
        <w:id w:val="1568992577"/>
        <w:placeholder>
          <w:docPart w:val="876CEE94A28049F68C0F72A777ABEE7B"/>
        </w:placeholder>
        <w:showingPlcHdr/>
      </w:sdtPr>
      <w:sdtEndPr/>
      <w:sdtContent>
        <w:p w14:paraId="321B7061"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1B2F9C0"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What type of mobile or internet connectivity </w:t>
      </w:r>
      <w:proofErr w:type="gramStart"/>
      <w:r w:rsidRPr="00C048A5">
        <w:rPr>
          <w:rFonts w:ascii="Times New Roman" w:eastAsia="Times New Roman" w:hAnsi="Times New Roman" w:cs="Times New Roman"/>
          <w:bCs/>
          <w:color w:val="auto"/>
          <w:sz w:val="22"/>
          <w:szCs w:val="22"/>
          <w:lang w:val="en-US"/>
        </w:rPr>
        <w:t>is required</w:t>
      </w:r>
      <w:proofErr w:type="gramEnd"/>
      <w:r w:rsidRPr="00C048A5">
        <w:rPr>
          <w:rFonts w:ascii="Times New Roman" w:eastAsia="Times New Roman" w:hAnsi="Times New Roman" w:cs="Times New Roman"/>
          <w:bCs/>
          <w:color w:val="auto"/>
          <w:sz w:val="22"/>
          <w:szCs w:val="22"/>
          <w:lang w:val="en-US"/>
        </w:rPr>
        <w:t xml:space="preserve"> for transactions, and for syncing data to the central platform (3G, 2G, etc.)? </w:t>
      </w:r>
    </w:p>
    <w:sdt>
      <w:sdtPr>
        <w:rPr>
          <w:rFonts w:ascii="Times New Roman" w:eastAsia="Times New Roman" w:hAnsi="Times New Roman" w:cs="Times New Roman"/>
          <w:bCs/>
          <w:color w:val="auto"/>
          <w:sz w:val="22"/>
          <w:szCs w:val="22"/>
          <w:lang w:val="en-US"/>
        </w:rPr>
        <w:id w:val="-1056547857"/>
        <w:placeholder>
          <w:docPart w:val="0A179D9871A54CCEB6494084A7BC71FC"/>
        </w:placeholder>
        <w:showingPlcHdr/>
      </w:sdtPr>
      <w:sdtEndPr/>
      <w:sdtContent>
        <w:p w14:paraId="2A2423A7"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7787C88"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What happens if connection </w:t>
      </w:r>
      <w:proofErr w:type="gramStart"/>
      <w:r w:rsidRPr="00C048A5">
        <w:rPr>
          <w:rFonts w:ascii="Times New Roman" w:eastAsia="Times New Roman" w:hAnsi="Times New Roman" w:cs="Times New Roman"/>
          <w:bCs/>
          <w:color w:val="auto"/>
          <w:sz w:val="22"/>
          <w:szCs w:val="22"/>
          <w:lang w:val="en-US"/>
        </w:rPr>
        <w:t>is lost</w:t>
      </w:r>
      <w:proofErr w:type="gramEnd"/>
      <w:r w:rsidRPr="00C048A5">
        <w:rPr>
          <w:rFonts w:ascii="Times New Roman" w:eastAsia="Times New Roman" w:hAnsi="Times New Roman" w:cs="Times New Roman"/>
          <w:bCs/>
          <w:color w:val="auto"/>
          <w:sz w:val="22"/>
          <w:szCs w:val="22"/>
          <w:lang w:val="en-US"/>
        </w:rPr>
        <w:t xml:space="preserve"> mid-transaction?</w:t>
      </w:r>
    </w:p>
    <w:sdt>
      <w:sdtPr>
        <w:rPr>
          <w:rFonts w:ascii="Times New Roman" w:eastAsia="Times New Roman" w:hAnsi="Times New Roman" w:cs="Times New Roman"/>
          <w:bCs/>
          <w:color w:val="auto"/>
          <w:sz w:val="22"/>
          <w:szCs w:val="22"/>
          <w:lang w:val="en-US"/>
        </w:rPr>
        <w:id w:val="878284599"/>
        <w:placeholder>
          <w:docPart w:val="0A179D9871A54CCEB6494084A7BC71FC"/>
        </w:placeholder>
        <w:showingPlcHdr/>
      </w:sdtPr>
      <w:sdtEndPr/>
      <w:sdtContent>
        <w:p w14:paraId="744E5674"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C57934D" w14:textId="77777777" w:rsidR="006F379E"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46BAF838" w14:textId="77777777" w:rsidR="006F379E"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0DD150F1" w14:textId="77777777" w:rsidR="006F379E" w:rsidRPr="00C048A5" w:rsidRDefault="006F379E" w:rsidP="00DA3E93">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i/>
          <w:color w:val="auto"/>
          <w:sz w:val="22"/>
          <w:szCs w:val="22"/>
          <w:lang w:val="en-US"/>
        </w:rPr>
      </w:pPr>
      <w:r w:rsidRPr="00C048A5">
        <w:rPr>
          <w:rFonts w:ascii="Times New Roman" w:eastAsia="Times New Roman" w:hAnsi="Times New Roman" w:cs="Times New Roman"/>
          <w:b/>
          <w:bCs/>
          <w:i/>
          <w:color w:val="auto"/>
          <w:sz w:val="22"/>
          <w:szCs w:val="22"/>
          <w:lang w:val="en-US"/>
        </w:rPr>
        <w:t>Communications</w:t>
      </w:r>
    </w:p>
    <w:p w14:paraId="321AE3CD" w14:textId="77777777" w:rsidR="00DA3E93" w:rsidRPr="00C048A5" w:rsidRDefault="00DA3E93"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In what language(s) is the administrative and reporting platform available? Can it </w:t>
      </w:r>
      <w:proofErr w:type="gramStart"/>
      <w:r w:rsidRPr="00C048A5">
        <w:rPr>
          <w:rFonts w:ascii="Times New Roman" w:eastAsia="Times New Roman" w:hAnsi="Times New Roman" w:cs="Times New Roman"/>
          <w:bCs/>
          <w:color w:val="auto"/>
          <w:sz w:val="22"/>
          <w:szCs w:val="22"/>
          <w:lang w:val="en-US"/>
        </w:rPr>
        <w:t>be translated</w:t>
      </w:r>
      <w:proofErr w:type="gramEnd"/>
      <w:r w:rsidRPr="00C048A5">
        <w:rPr>
          <w:rFonts w:ascii="Times New Roman" w:eastAsia="Times New Roman" w:hAnsi="Times New Roman" w:cs="Times New Roman"/>
          <w:bCs/>
          <w:color w:val="auto"/>
          <w:sz w:val="22"/>
          <w:szCs w:val="22"/>
          <w:lang w:val="en-US"/>
        </w:rPr>
        <w:t xml:space="preserve"> to other languages?</w:t>
      </w:r>
    </w:p>
    <w:sdt>
      <w:sdtPr>
        <w:rPr>
          <w:color w:val="auto"/>
          <w:szCs w:val="22"/>
          <w:lang w:val="en-US"/>
        </w:rPr>
        <w:id w:val="1047716200"/>
        <w:placeholder>
          <w:docPart w:val="56883583C2B041428095AB42EF55BB72"/>
        </w:placeholder>
        <w:showingPlcHdr/>
      </w:sdtPr>
      <w:sdtEndPr/>
      <w:sdtContent>
        <w:p w14:paraId="4CA1F66E" w14:textId="77777777" w:rsidR="006F379E" w:rsidRPr="00C048A5" w:rsidRDefault="006F379E"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C77B452" w14:textId="77777777" w:rsidR="00DA3E93" w:rsidRPr="00C048A5" w:rsidRDefault="00DA3E93"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In what language</w:t>
      </w:r>
      <w:r w:rsidR="006F379E" w:rsidRPr="00C048A5">
        <w:rPr>
          <w:rFonts w:ascii="Times New Roman" w:eastAsia="Times New Roman" w:hAnsi="Times New Roman" w:cs="Times New Roman"/>
          <w:bCs/>
          <w:color w:val="auto"/>
          <w:sz w:val="22"/>
          <w:szCs w:val="22"/>
          <w:lang w:val="en-US"/>
        </w:rPr>
        <w:t>(</w:t>
      </w:r>
      <w:r w:rsidRPr="00C048A5">
        <w:rPr>
          <w:rFonts w:ascii="Times New Roman" w:eastAsia="Times New Roman" w:hAnsi="Times New Roman" w:cs="Times New Roman"/>
          <w:bCs/>
          <w:color w:val="auto"/>
          <w:sz w:val="22"/>
          <w:szCs w:val="22"/>
          <w:lang w:val="en-US"/>
        </w:rPr>
        <w:t>s</w:t>
      </w:r>
      <w:r w:rsidR="006F379E" w:rsidRPr="00C048A5">
        <w:rPr>
          <w:rFonts w:ascii="Times New Roman" w:eastAsia="Times New Roman" w:hAnsi="Times New Roman" w:cs="Times New Roman"/>
          <w:bCs/>
          <w:color w:val="auto"/>
          <w:sz w:val="22"/>
          <w:szCs w:val="22"/>
          <w:lang w:val="en-US"/>
        </w:rPr>
        <w:t>)</w:t>
      </w:r>
      <w:r w:rsidRPr="00C048A5">
        <w:rPr>
          <w:rFonts w:ascii="Times New Roman" w:eastAsia="Times New Roman" w:hAnsi="Times New Roman" w:cs="Times New Roman"/>
          <w:bCs/>
          <w:color w:val="auto"/>
          <w:sz w:val="22"/>
          <w:szCs w:val="22"/>
          <w:lang w:val="en-US"/>
        </w:rPr>
        <w:t xml:space="preserve"> is the user</w:t>
      </w:r>
      <w:r w:rsidR="00BF56BC" w:rsidRPr="00C048A5">
        <w:rPr>
          <w:rFonts w:ascii="Times New Roman" w:eastAsia="Times New Roman" w:hAnsi="Times New Roman" w:cs="Times New Roman"/>
          <w:bCs/>
          <w:color w:val="auto"/>
          <w:sz w:val="22"/>
          <w:szCs w:val="22"/>
          <w:lang w:val="en-US"/>
        </w:rPr>
        <w:t xml:space="preserve"> (merchant/program participant)</w:t>
      </w:r>
      <w:r w:rsidRPr="00C048A5">
        <w:rPr>
          <w:rFonts w:ascii="Times New Roman" w:eastAsia="Times New Roman" w:hAnsi="Times New Roman" w:cs="Times New Roman"/>
          <w:bCs/>
          <w:color w:val="auto"/>
          <w:sz w:val="22"/>
          <w:szCs w:val="22"/>
          <w:lang w:val="en-US"/>
        </w:rPr>
        <w:t xml:space="preserve"> interface available? Does the software support non-roman characters?</w:t>
      </w:r>
      <w:r w:rsidR="006F379E" w:rsidRPr="00C048A5">
        <w:rPr>
          <w:rFonts w:ascii="Times New Roman" w:eastAsia="Times New Roman" w:hAnsi="Times New Roman" w:cs="Times New Roman"/>
          <w:bCs/>
          <w:color w:val="auto"/>
          <w:sz w:val="22"/>
          <w:szCs w:val="22"/>
          <w:lang w:val="en-US"/>
        </w:rPr>
        <w:t xml:space="preserve"> Can it </w:t>
      </w:r>
      <w:proofErr w:type="gramStart"/>
      <w:r w:rsidR="006F379E" w:rsidRPr="00C048A5">
        <w:rPr>
          <w:rFonts w:ascii="Times New Roman" w:eastAsia="Times New Roman" w:hAnsi="Times New Roman" w:cs="Times New Roman"/>
          <w:bCs/>
          <w:color w:val="auto"/>
          <w:sz w:val="22"/>
          <w:szCs w:val="22"/>
          <w:lang w:val="en-US"/>
        </w:rPr>
        <w:t>be translated</w:t>
      </w:r>
      <w:proofErr w:type="gramEnd"/>
      <w:r w:rsidR="006F379E" w:rsidRPr="00C048A5">
        <w:rPr>
          <w:rFonts w:ascii="Times New Roman" w:eastAsia="Times New Roman" w:hAnsi="Times New Roman" w:cs="Times New Roman"/>
          <w:bCs/>
          <w:color w:val="auto"/>
          <w:sz w:val="22"/>
          <w:szCs w:val="22"/>
          <w:lang w:val="en-US"/>
        </w:rPr>
        <w:t xml:space="preserve"> into other languages?</w:t>
      </w:r>
    </w:p>
    <w:sdt>
      <w:sdtPr>
        <w:rPr>
          <w:color w:val="auto"/>
          <w:szCs w:val="22"/>
          <w:lang w:val="en-US"/>
        </w:rPr>
        <w:id w:val="-1678562038"/>
        <w:placeholder>
          <w:docPart w:val="EA592EFC56774DA7B82CFD7801A5AD61"/>
        </w:placeholder>
        <w:showingPlcHdr/>
      </w:sdtPr>
      <w:sdtEndPr/>
      <w:sdtContent>
        <w:p w14:paraId="174DB03E" w14:textId="77777777" w:rsidR="006F379E" w:rsidRPr="00C048A5" w:rsidRDefault="006F379E"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A6EF725" w14:textId="77777777" w:rsidR="00DA3E93" w:rsidRPr="00C048A5" w:rsidRDefault="00DA3E93" w:rsidP="00194988">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confirmation messages will </w:t>
      </w:r>
      <w:proofErr w:type="gramStart"/>
      <w:r w:rsidRPr="00C048A5">
        <w:rPr>
          <w:rFonts w:ascii="Times New Roman" w:eastAsia="Times New Roman" w:hAnsi="Times New Roman" w:cs="Times New Roman"/>
          <w:bCs/>
          <w:color w:val="auto"/>
          <w:sz w:val="22"/>
          <w:szCs w:val="22"/>
          <w:lang w:val="en-US"/>
        </w:rPr>
        <w:t>be delivered</w:t>
      </w:r>
      <w:proofErr w:type="gramEnd"/>
      <w:r w:rsidRPr="00C048A5">
        <w:rPr>
          <w:rFonts w:ascii="Times New Roman" w:eastAsia="Times New Roman" w:hAnsi="Times New Roman" w:cs="Times New Roman"/>
          <w:bCs/>
          <w:color w:val="auto"/>
          <w:sz w:val="22"/>
          <w:szCs w:val="22"/>
          <w:lang w:val="en-US"/>
        </w:rPr>
        <w:t xml:space="preserve"> to beneficiaries and vendors when transactions are successful, and what is contained in those messages. </w:t>
      </w:r>
    </w:p>
    <w:sdt>
      <w:sdtPr>
        <w:rPr>
          <w:rFonts w:ascii="Times New Roman" w:eastAsia="Times New Roman" w:hAnsi="Times New Roman" w:cs="Times New Roman"/>
          <w:bCs/>
          <w:color w:val="auto"/>
          <w:sz w:val="22"/>
          <w:szCs w:val="22"/>
          <w:lang w:val="en-US"/>
        </w:rPr>
        <w:id w:val="1132059174"/>
        <w:placeholder>
          <w:docPart w:val="F2F043DB834C495A8E4C766E79A4DCA6"/>
        </w:placeholder>
        <w:showingPlcHdr/>
      </w:sdtPr>
      <w:sdtEndPr/>
      <w:sdtContent>
        <w:p w14:paraId="2E0BF7E5" w14:textId="77777777" w:rsidR="00DA3E93" w:rsidRPr="00C048A5" w:rsidRDefault="00DA3E93" w:rsidP="00DA3E9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C31E18A" w14:textId="77777777" w:rsidR="00DA3E93" w:rsidRPr="00C048A5" w:rsidRDefault="00DA3E93" w:rsidP="00194988">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error messages will </w:t>
      </w:r>
      <w:proofErr w:type="gramStart"/>
      <w:r w:rsidRPr="00C048A5">
        <w:rPr>
          <w:rFonts w:ascii="Times New Roman" w:eastAsia="Times New Roman" w:hAnsi="Times New Roman" w:cs="Times New Roman"/>
          <w:bCs/>
          <w:color w:val="auto"/>
          <w:sz w:val="22"/>
          <w:szCs w:val="22"/>
          <w:lang w:val="en-US"/>
        </w:rPr>
        <w:t>be delivered</w:t>
      </w:r>
      <w:proofErr w:type="gramEnd"/>
      <w:r w:rsidRPr="00C048A5">
        <w:rPr>
          <w:rFonts w:ascii="Times New Roman" w:eastAsia="Times New Roman" w:hAnsi="Times New Roman" w:cs="Times New Roman"/>
          <w:bCs/>
          <w:color w:val="auto"/>
          <w:sz w:val="22"/>
          <w:szCs w:val="22"/>
          <w:lang w:val="en-US"/>
        </w:rPr>
        <w:t xml:space="preserve"> to beneficiaries and vendors when transactions fail. </w:t>
      </w:r>
    </w:p>
    <w:sdt>
      <w:sdtPr>
        <w:rPr>
          <w:rFonts w:ascii="Times New Roman" w:eastAsia="Times New Roman" w:hAnsi="Times New Roman" w:cs="Times New Roman"/>
          <w:bCs/>
          <w:color w:val="auto"/>
          <w:sz w:val="22"/>
          <w:szCs w:val="22"/>
          <w:lang w:val="en-US"/>
        </w:rPr>
        <w:id w:val="1525517479"/>
        <w:placeholder>
          <w:docPart w:val="F2F043DB834C495A8E4C766E79A4DCA6"/>
        </w:placeholder>
        <w:showingPlcHdr/>
      </w:sdtPr>
      <w:sdtEndPr/>
      <w:sdtContent>
        <w:p w14:paraId="40A61A57" w14:textId="77777777" w:rsidR="00DA3E93" w:rsidRPr="00C048A5" w:rsidRDefault="00DA3E93" w:rsidP="00DA3E9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F4D3FB7" w14:textId="77777777" w:rsidR="00DA3E93" w:rsidRPr="00C048A5" w:rsidRDefault="00DA3E93" w:rsidP="00194988">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Is the system capable of creating and delivering messages (beyond successful transaction and error messages) to users (Mercy Corps staff, beneficiaries and/or vendors)? If so, please describe that process.</w:t>
      </w:r>
    </w:p>
    <w:p w14:paraId="11922D98" w14:textId="77777777" w:rsidR="00DA3E93" w:rsidRPr="00C048A5" w:rsidRDefault="00DA3E93" w:rsidP="00194988">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Is the system capable of providing transaction and account total updates to vendors and beneficiaries upon their request (for beneficiaries account total = currency amount or quantity of goods left, for vendors this account total = total amount sold in established billing cycle)?</w:t>
      </w:r>
    </w:p>
    <w:sdt>
      <w:sdtPr>
        <w:rPr>
          <w:rFonts w:ascii="Times New Roman" w:eastAsia="Times New Roman" w:hAnsi="Times New Roman" w:cs="Times New Roman"/>
          <w:bCs/>
          <w:color w:val="auto"/>
          <w:sz w:val="22"/>
          <w:szCs w:val="22"/>
          <w:lang w:val="en-US"/>
        </w:rPr>
        <w:id w:val="945583035"/>
        <w:placeholder>
          <w:docPart w:val="F2F043DB834C495A8E4C766E79A4DCA6"/>
        </w:placeholder>
        <w:showingPlcHdr/>
      </w:sdtPr>
      <w:sdtEndPr/>
      <w:sdtContent>
        <w:p w14:paraId="2FEBD917" w14:textId="77777777" w:rsidR="00DA3E93" w:rsidRPr="00C048A5" w:rsidRDefault="00DA3E93" w:rsidP="00DA3E9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5F41C07" w14:textId="77777777" w:rsidR="00DA3E93" w:rsidRPr="00C048A5" w:rsidRDefault="00DA3E93" w:rsidP="00194988">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lastRenderedPageBreak/>
        <w:t>Is the system capable of creating and automating messaging to users? (Note: this is most relevant in deployments using mobile phones.)</w:t>
      </w:r>
    </w:p>
    <w:sdt>
      <w:sdtPr>
        <w:rPr>
          <w:rFonts w:ascii="Times New Roman" w:eastAsia="Times New Roman" w:hAnsi="Times New Roman" w:cs="Times New Roman"/>
          <w:bCs/>
          <w:color w:val="auto"/>
          <w:sz w:val="22"/>
          <w:szCs w:val="22"/>
          <w:lang w:val="en-US"/>
        </w:rPr>
        <w:id w:val="425849687"/>
        <w:placeholder>
          <w:docPart w:val="F2F043DB834C495A8E4C766E79A4DCA6"/>
        </w:placeholder>
        <w:showingPlcHdr/>
      </w:sdtPr>
      <w:sdtEndPr/>
      <w:sdtContent>
        <w:p w14:paraId="00E3F5C3" w14:textId="77777777" w:rsidR="00DA3E93" w:rsidRPr="00C048A5" w:rsidRDefault="00DA3E93" w:rsidP="00DA3E9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457FCAD" w14:textId="77777777" w:rsidR="00DA3E93" w:rsidRPr="00C048A5" w:rsidRDefault="00DA3E93" w:rsidP="00DA3E93">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p>
    <w:p w14:paraId="7E855395"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Has the system been </w:t>
      </w:r>
      <w:proofErr w:type="gramStart"/>
      <w:r w:rsidRPr="00C048A5">
        <w:rPr>
          <w:rFonts w:ascii="Times New Roman" w:eastAsia="Times New Roman" w:hAnsi="Times New Roman" w:cs="Times New Roman"/>
          <w:bCs/>
          <w:color w:val="auto"/>
          <w:sz w:val="22"/>
          <w:szCs w:val="22"/>
          <w:lang w:val="en-US"/>
        </w:rPr>
        <w:t>tested</w:t>
      </w:r>
      <w:proofErr w:type="gramEnd"/>
      <w:r w:rsidRPr="00C048A5">
        <w:rPr>
          <w:rFonts w:ascii="Times New Roman" w:eastAsia="Times New Roman" w:hAnsi="Times New Roman" w:cs="Times New Roman"/>
          <w:bCs/>
          <w:color w:val="auto"/>
          <w:sz w:val="22"/>
          <w:szCs w:val="22"/>
          <w:lang w:val="en-US"/>
        </w:rPr>
        <w:t xml:space="preserve"> with users with low literacy and numeracy levels? If so, were users able to independently perform transactions? What lessons </w:t>
      </w:r>
      <w:proofErr w:type="gramStart"/>
      <w:r w:rsidRPr="00C048A5">
        <w:rPr>
          <w:rFonts w:ascii="Times New Roman" w:eastAsia="Times New Roman" w:hAnsi="Times New Roman" w:cs="Times New Roman"/>
          <w:bCs/>
          <w:color w:val="auto"/>
          <w:sz w:val="22"/>
          <w:szCs w:val="22"/>
          <w:lang w:val="en-US"/>
        </w:rPr>
        <w:t>were learned</w:t>
      </w:r>
      <w:proofErr w:type="gramEnd"/>
      <w:r w:rsidRPr="00C048A5">
        <w:rPr>
          <w:rFonts w:ascii="Times New Roman" w:eastAsia="Times New Roman" w:hAnsi="Times New Roman" w:cs="Times New Roman"/>
          <w:bCs/>
          <w:color w:val="auto"/>
          <w:sz w:val="22"/>
          <w:szCs w:val="22"/>
          <w:lang w:val="en-US"/>
        </w:rPr>
        <w:t xml:space="preserve"> from this deployment?</w:t>
      </w:r>
    </w:p>
    <w:sdt>
      <w:sdtPr>
        <w:rPr>
          <w:color w:val="auto"/>
          <w:szCs w:val="22"/>
          <w:lang w:val="en-US"/>
        </w:rPr>
        <w:id w:val="-1401752295"/>
        <w:placeholder>
          <w:docPart w:val="1328020CBDFA40C79175F79868113884"/>
        </w:placeholder>
        <w:showingPlcHdr/>
      </w:sdtPr>
      <w:sdtEndPr/>
      <w:sdtContent>
        <w:p w14:paraId="5BE48585" w14:textId="77777777" w:rsidR="00DA3E93" w:rsidRPr="00C048A5" w:rsidRDefault="006F379E" w:rsidP="00227AA2">
          <w:pPr>
            <w:pStyle w:val="ListParagraph"/>
            <w:jc w:val="both"/>
            <w:rPr>
              <w:bCs/>
              <w:szCs w:val="22"/>
            </w:rPr>
          </w:pPr>
          <w:r w:rsidRPr="00C048A5">
            <w:rPr>
              <w:rFonts w:ascii="Times New Roman" w:eastAsia="Times New Roman" w:hAnsi="Times New Roman" w:cs="Times New Roman"/>
              <w:bCs/>
              <w:color w:val="FF0000"/>
              <w:sz w:val="22"/>
              <w:szCs w:val="24"/>
              <w:lang w:val="en-US"/>
            </w:rPr>
            <w:t>Click here to enter text.</w:t>
          </w:r>
        </w:p>
      </w:sdtContent>
    </w:sdt>
    <w:p w14:paraId="68E32C09" w14:textId="77777777" w:rsidR="00DA3E93" w:rsidRPr="00C048A5" w:rsidRDefault="00DA3E93"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6E1D449C"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Program Set-up and Configuration</w:t>
      </w:r>
    </w:p>
    <w:p w14:paraId="73DE11B9"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the process for setting up a program and defining voucher content, and then answer the questions below.</w:t>
      </w:r>
    </w:p>
    <w:sdt>
      <w:sdtPr>
        <w:rPr>
          <w:rFonts w:ascii="Times New Roman" w:eastAsia="Times New Roman" w:hAnsi="Times New Roman" w:cs="Times New Roman"/>
          <w:bCs/>
          <w:color w:val="auto"/>
          <w:sz w:val="22"/>
          <w:szCs w:val="22"/>
          <w:lang w:val="en-US"/>
        </w:rPr>
        <w:id w:val="1833559818"/>
        <w:placeholder>
          <w:docPart w:val="43388C358F1B4E8F891449B2BD5770EC"/>
        </w:placeholder>
        <w:showingPlcHdr/>
      </w:sdtPr>
      <w:sdtEndPr/>
      <w:sdtContent>
        <w:p w14:paraId="295AEC8E"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031D14A"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3236C539" w14:textId="77777777" w:rsidR="00070D8D" w:rsidRPr="00C048A5" w:rsidRDefault="00070D8D"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Does the solution support</w:t>
      </w:r>
      <w:r w:rsidR="00BF56BC" w:rsidRPr="00C048A5">
        <w:rPr>
          <w:rFonts w:ascii="Times New Roman" w:eastAsia="Times New Roman" w:hAnsi="Times New Roman" w:cs="Times New Roman"/>
          <w:bCs/>
          <w:color w:val="auto"/>
          <w:sz w:val="22"/>
          <w:szCs w:val="22"/>
          <w:lang w:val="en-US"/>
        </w:rPr>
        <w:t xml:space="preserve"> the following</w:t>
      </w:r>
      <w:r w:rsidRPr="00C048A5">
        <w:rPr>
          <w:rFonts w:ascii="Times New Roman" w:eastAsia="Times New Roman" w:hAnsi="Times New Roman" w:cs="Times New Roman"/>
          <w:bCs/>
          <w:color w:val="auto"/>
          <w:sz w:val="22"/>
          <w:szCs w:val="22"/>
          <w:lang w:val="en-US"/>
        </w:rPr>
        <w:t>? (</w:t>
      </w:r>
      <w:proofErr w:type="gramStart"/>
      <w:r w:rsidRPr="00C048A5">
        <w:rPr>
          <w:rFonts w:ascii="Times New Roman" w:eastAsia="Times New Roman" w:hAnsi="Times New Roman" w:cs="Times New Roman"/>
          <w:bCs/>
          <w:color w:val="auto"/>
          <w:sz w:val="22"/>
          <w:szCs w:val="22"/>
          <w:lang w:val="en-US"/>
        </w:rPr>
        <w:t>check</w:t>
      </w:r>
      <w:proofErr w:type="gramEnd"/>
      <w:r w:rsidRPr="00C048A5">
        <w:rPr>
          <w:rFonts w:ascii="Times New Roman" w:eastAsia="Times New Roman" w:hAnsi="Times New Roman" w:cs="Times New Roman"/>
          <w:bCs/>
          <w:color w:val="auto"/>
          <w:sz w:val="22"/>
          <w:szCs w:val="22"/>
          <w:lang w:val="en-US"/>
        </w:rPr>
        <w:t xml:space="preserve"> all that apply) </w:t>
      </w:r>
    </w:p>
    <w:p w14:paraId="7A38DE2A"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Value (cash) vouchers – exchangeable for goods or services</w:t>
      </w:r>
    </w:p>
    <w:p w14:paraId="72AFF5E1"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 Value (cash) vouchers – exchangeable for physical currency</w:t>
      </w:r>
    </w:p>
    <w:p w14:paraId="6378A60F"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Commodity vouchers</w:t>
      </w:r>
    </w:p>
    <w:p w14:paraId="268767E4"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Commodity baskets</w:t>
      </w:r>
    </w:p>
    <w:p w14:paraId="33A95285"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Item restrictions</w:t>
      </w:r>
    </w:p>
    <w:p w14:paraId="01CF971B" w14:textId="77777777" w:rsidR="00070D8D" w:rsidRPr="00C048A5" w:rsidRDefault="00070D8D" w:rsidP="00194988">
      <w:pPr>
        <w:numPr>
          <w:ilvl w:val="1"/>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Multiple wallets for different donors/commodities</w:t>
      </w:r>
    </w:p>
    <w:p w14:paraId="13E491AC" w14:textId="77777777" w:rsidR="00070D8D" w:rsidRPr="00C048A5" w:rsidRDefault="00F27D9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sdt>
        <w:sdtPr>
          <w:rPr>
            <w:rFonts w:ascii="Times New Roman" w:eastAsia="Times New Roman" w:hAnsi="Times New Roman" w:cs="Times New Roman"/>
            <w:bCs/>
            <w:color w:val="auto"/>
            <w:sz w:val="22"/>
            <w:szCs w:val="22"/>
            <w:lang w:val="en-US"/>
          </w:rPr>
          <w:id w:val="2125265889"/>
          <w:placeholder>
            <w:docPart w:val="023ACECC07904645866ECA5A49591381"/>
          </w:placeholder>
          <w:showingPlcHdr/>
        </w:sdtPr>
        <w:sdtEndPr/>
        <w:sdtContent>
          <w:r w:rsidR="00070D8D" w:rsidRPr="00C048A5">
            <w:rPr>
              <w:rFonts w:ascii="Times New Roman" w:eastAsia="Times New Roman" w:hAnsi="Times New Roman" w:cs="Times New Roman"/>
              <w:bCs/>
              <w:color w:val="FF0000"/>
              <w:sz w:val="22"/>
              <w:szCs w:val="24"/>
              <w:lang w:val="en-US"/>
            </w:rPr>
            <w:t>Click here to enter text.</w:t>
          </w:r>
        </w:sdtContent>
      </w:sdt>
    </w:p>
    <w:p w14:paraId="42B52311"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Does the online platform support the addition of multiple unique users with </w:t>
      </w:r>
      <w:proofErr w:type="gramStart"/>
      <w:r w:rsidRPr="00C048A5">
        <w:rPr>
          <w:rFonts w:ascii="Times New Roman" w:eastAsia="Times New Roman" w:hAnsi="Times New Roman" w:cs="Times New Roman"/>
          <w:bCs/>
          <w:color w:val="auto"/>
          <w:sz w:val="22"/>
          <w:szCs w:val="22"/>
          <w:lang w:val="en-US"/>
        </w:rPr>
        <w:t>different levels</w:t>
      </w:r>
      <w:proofErr w:type="gramEnd"/>
      <w:r w:rsidRPr="00C048A5">
        <w:rPr>
          <w:rFonts w:ascii="Times New Roman" w:eastAsia="Times New Roman" w:hAnsi="Times New Roman" w:cs="Times New Roman"/>
          <w:bCs/>
          <w:color w:val="auto"/>
          <w:sz w:val="22"/>
          <w:szCs w:val="22"/>
          <w:lang w:val="en-US"/>
        </w:rPr>
        <w:t xml:space="preserve"> of data viewing, editing and approving privileges? Please describe how platform users </w:t>
      </w:r>
      <w:proofErr w:type="gramStart"/>
      <w:r w:rsidRPr="00C048A5">
        <w:rPr>
          <w:rFonts w:ascii="Times New Roman" w:eastAsia="Times New Roman" w:hAnsi="Times New Roman" w:cs="Times New Roman"/>
          <w:bCs/>
          <w:color w:val="auto"/>
          <w:sz w:val="22"/>
          <w:szCs w:val="22"/>
          <w:lang w:val="en-US"/>
        </w:rPr>
        <w:t>are added</w:t>
      </w:r>
      <w:proofErr w:type="gramEnd"/>
      <w:r w:rsidRPr="00C048A5">
        <w:rPr>
          <w:rFonts w:ascii="Times New Roman" w:eastAsia="Times New Roman" w:hAnsi="Times New Roman" w:cs="Times New Roman"/>
          <w:bCs/>
          <w:color w:val="auto"/>
          <w:sz w:val="22"/>
          <w:szCs w:val="22"/>
          <w:lang w:val="en-US"/>
        </w:rPr>
        <w:t>.</w:t>
      </w:r>
    </w:p>
    <w:sdt>
      <w:sdtPr>
        <w:rPr>
          <w:rFonts w:ascii="Times New Roman" w:eastAsia="Times New Roman" w:hAnsi="Times New Roman" w:cs="Times New Roman"/>
          <w:bCs/>
          <w:color w:val="auto"/>
          <w:sz w:val="22"/>
          <w:szCs w:val="22"/>
          <w:lang w:val="en-US"/>
        </w:rPr>
        <w:id w:val="-273859816"/>
        <w:placeholder>
          <w:docPart w:val="F7D0497F48224BCA96027F3123FE7691"/>
        </w:placeholder>
        <w:showingPlcHdr/>
      </w:sdtPr>
      <w:sdtEndPr/>
      <w:sdtContent>
        <w:p w14:paraId="3A0F1AC5"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082B801"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What are the different permission levels and/or user roles available</w:t>
      </w:r>
      <w:proofErr w:type="gramStart"/>
      <w:r w:rsidRPr="00C048A5">
        <w:rPr>
          <w:rFonts w:ascii="Times New Roman" w:eastAsia="Times New Roman" w:hAnsi="Times New Roman" w:cs="Times New Roman"/>
          <w:bCs/>
          <w:color w:val="auto"/>
          <w:sz w:val="22"/>
          <w:szCs w:val="22"/>
          <w:lang w:val="en-US"/>
        </w:rPr>
        <w:t xml:space="preserve">?  </w:t>
      </w:r>
      <w:proofErr w:type="gramEnd"/>
      <w:r w:rsidRPr="00C048A5">
        <w:rPr>
          <w:rFonts w:ascii="Times New Roman" w:eastAsia="Times New Roman" w:hAnsi="Times New Roman" w:cs="Times New Roman"/>
          <w:bCs/>
          <w:color w:val="auto"/>
          <w:sz w:val="22"/>
          <w:szCs w:val="22"/>
          <w:lang w:val="en-US"/>
        </w:rPr>
        <w:t xml:space="preserve">Are there limitations to what data can </w:t>
      </w:r>
      <w:proofErr w:type="gramStart"/>
      <w:r w:rsidRPr="00C048A5">
        <w:rPr>
          <w:rFonts w:ascii="Times New Roman" w:eastAsia="Times New Roman" w:hAnsi="Times New Roman" w:cs="Times New Roman"/>
          <w:bCs/>
          <w:color w:val="auto"/>
          <w:sz w:val="22"/>
          <w:szCs w:val="22"/>
          <w:lang w:val="en-US"/>
        </w:rPr>
        <w:t>be included/excluded</w:t>
      </w:r>
      <w:proofErr w:type="gramEnd"/>
      <w:r w:rsidRPr="00C048A5">
        <w:rPr>
          <w:rFonts w:ascii="Times New Roman" w:eastAsia="Times New Roman" w:hAnsi="Times New Roman" w:cs="Times New Roman"/>
          <w:bCs/>
          <w:color w:val="auto"/>
          <w:sz w:val="22"/>
          <w:szCs w:val="22"/>
          <w:lang w:val="en-US"/>
        </w:rPr>
        <w:t xml:space="preserve"> using permissions/roles?</w:t>
      </w:r>
    </w:p>
    <w:sdt>
      <w:sdtPr>
        <w:rPr>
          <w:rFonts w:ascii="Times New Roman" w:eastAsia="Times New Roman" w:hAnsi="Times New Roman" w:cs="Times New Roman"/>
          <w:bCs/>
          <w:color w:val="auto"/>
          <w:sz w:val="22"/>
          <w:szCs w:val="22"/>
          <w:lang w:val="en-US"/>
        </w:rPr>
        <w:id w:val="793169806"/>
        <w:placeholder>
          <w:docPart w:val="F7D0497F48224BCA96027F3123FE7691"/>
        </w:placeholder>
        <w:showingPlcHdr/>
      </w:sdtPr>
      <w:sdtEndPr/>
      <w:sdtContent>
        <w:p w14:paraId="61D9E04B" w14:textId="77777777" w:rsidR="00B00B07" w:rsidRPr="00C048A5" w:rsidRDefault="00B00B07">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E7E86AB"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your approach to training new </w:t>
      </w:r>
      <w:r w:rsidR="00CB26CD" w:rsidRPr="00C048A5">
        <w:rPr>
          <w:rFonts w:ascii="Times New Roman" w:eastAsia="Times New Roman" w:hAnsi="Times New Roman" w:cs="Times New Roman"/>
          <w:bCs/>
          <w:color w:val="auto"/>
          <w:sz w:val="22"/>
          <w:szCs w:val="22"/>
          <w:lang w:val="en-US"/>
        </w:rPr>
        <w:t>clients</w:t>
      </w:r>
      <w:r w:rsidRPr="00C048A5">
        <w:rPr>
          <w:rFonts w:ascii="Times New Roman" w:eastAsia="Times New Roman" w:hAnsi="Times New Roman" w:cs="Times New Roman"/>
          <w:bCs/>
          <w:color w:val="auto"/>
          <w:sz w:val="22"/>
          <w:szCs w:val="22"/>
          <w:lang w:val="en-US"/>
        </w:rPr>
        <w:t xml:space="preserve">. </w:t>
      </w:r>
    </w:p>
    <w:sdt>
      <w:sdtPr>
        <w:rPr>
          <w:rFonts w:ascii="Times New Roman" w:eastAsia="Times New Roman" w:hAnsi="Times New Roman" w:cs="Times New Roman"/>
          <w:bCs/>
          <w:color w:val="auto"/>
          <w:sz w:val="22"/>
          <w:szCs w:val="22"/>
          <w:lang w:val="en-US"/>
        </w:rPr>
        <w:id w:val="199595545"/>
        <w:placeholder>
          <w:docPart w:val="F7D0497F48224BCA96027F3123FE7691"/>
        </w:placeholder>
        <w:showingPlcHdr/>
      </w:sdtPr>
      <w:sdtEndPr/>
      <w:sdtContent>
        <w:p w14:paraId="57013DC3"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5AB548E"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What training materials (if any) do you provide?</w:t>
      </w:r>
    </w:p>
    <w:sdt>
      <w:sdtPr>
        <w:rPr>
          <w:rFonts w:ascii="Times New Roman" w:eastAsia="Times New Roman" w:hAnsi="Times New Roman" w:cs="Times New Roman"/>
          <w:bCs/>
          <w:color w:val="auto"/>
          <w:sz w:val="22"/>
          <w:szCs w:val="22"/>
          <w:lang w:val="en-US"/>
        </w:rPr>
        <w:id w:val="-719045698"/>
        <w:placeholder>
          <w:docPart w:val="F7D0497F48224BCA96027F3123FE7691"/>
        </w:placeholder>
        <w:showingPlcHdr/>
      </w:sdtPr>
      <w:sdtEndPr/>
      <w:sdtContent>
        <w:p w14:paraId="78D7A8F2"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4793232"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the testing processes recommended or supported by your company prior to full deployment of a voucher system. </w:t>
      </w:r>
    </w:p>
    <w:sdt>
      <w:sdtPr>
        <w:rPr>
          <w:rFonts w:ascii="Times New Roman" w:eastAsia="Times New Roman" w:hAnsi="Times New Roman" w:cs="Times New Roman"/>
          <w:bCs/>
          <w:color w:val="auto"/>
          <w:sz w:val="22"/>
          <w:szCs w:val="22"/>
          <w:lang w:val="en-US"/>
        </w:rPr>
        <w:id w:val="-1331447800"/>
        <w:placeholder>
          <w:docPart w:val="F7D0497F48224BCA96027F3123FE7691"/>
        </w:placeholder>
        <w:showingPlcHdr/>
      </w:sdtPr>
      <w:sdtEndPr/>
      <w:sdtContent>
        <w:p w14:paraId="38875965"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B7D3821"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4"/>
          <w:lang w:val="en-US"/>
        </w:rPr>
        <w:t>During the testing process, how will you communicate with Mercy Corps and with third party operators, if applicable, to ensure the interfaces have been set up properly?</w:t>
      </w:r>
      <w:r w:rsidRPr="00C048A5">
        <w:rPr>
          <w:rFonts w:ascii="Times New Roman" w:eastAsia="Times New Roman" w:hAnsi="Times New Roman" w:cs="Times New Roman"/>
          <w:bCs/>
          <w:color w:val="auto"/>
          <w:sz w:val="22"/>
          <w:szCs w:val="22"/>
          <w:lang w:val="en-US"/>
        </w:rPr>
        <w:t xml:space="preserve"> </w:t>
      </w:r>
    </w:p>
    <w:sdt>
      <w:sdtPr>
        <w:rPr>
          <w:rFonts w:ascii="Times New Roman" w:eastAsia="Times New Roman" w:hAnsi="Times New Roman" w:cs="Times New Roman"/>
          <w:bCs/>
          <w:color w:val="auto"/>
          <w:sz w:val="22"/>
          <w:szCs w:val="22"/>
          <w:lang w:val="en-US"/>
        </w:rPr>
        <w:id w:val="2142222475"/>
        <w:placeholder>
          <w:docPart w:val="F7D0497F48224BCA96027F3123FE7691"/>
        </w:placeholder>
        <w:showingPlcHdr/>
      </w:sdtPr>
      <w:sdtEndPr/>
      <w:sdtContent>
        <w:p w14:paraId="4DDF2BEB"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5A4BFB9"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Mercy Corps adds value to a voucher, and how vouchers </w:t>
      </w:r>
      <w:proofErr w:type="gramStart"/>
      <w:r w:rsidRPr="00C048A5">
        <w:rPr>
          <w:rFonts w:ascii="Times New Roman" w:eastAsia="Times New Roman" w:hAnsi="Times New Roman" w:cs="Times New Roman"/>
          <w:bCs/>
          <w:color w:val="auto"/>
          <w:sz w:val="22"/>
          <w:szCs w:val="22"/>
          <w:lang w:val="en-US"/>
        </w:rPr>
        <w:t>are refilled</w:t>
      </w:r>
      <w:proofErr w:type="gramEnd"/>
      <w:r w:rsidRPr="00C048A5">
        <w:rPr>
          <w:rFonts w:ascii="Times New Roman" w:eastAsia="Times New Roman" w:hAnsi="Times New Roman" w:cs="Times New Roman"/>
          <w:bCs/>
          <w:color w:val="auto"/>
          <w:sz w:val="22"/>
          <w:szCs w:val="22"/>
          <w:lang w:val="en-US"/>
        </w:rPr>
        <w:t>.</w:t>
      </w:r>
    </w:p>
    <w:sdt>
      <w:sdtPr>
        <w:rPr>
          <w:rFonts w:ascii="Times New Roman" w:eastAsia="Times New Roman" w:hAnsi="Times New Roman" w:cs="Times New Roman"/>
          <w:bCs/>
          <w:color w:val="auto"/>
          <w:sz w:val="22"/>
          <w:szCs w:val="22"/>
          <w:lang w:val="en-US"/>
        </w:rPr>
        <w:id w:val="-1423556855"/>
        <w:placeholder>
          <w:docPart w:val="F7D0497F48224BCA96027F3123FE7691"/>
        </w:placeholder>
        <w:showingPlcHdr/>
      </w:sdtPr>
      <w:sdtEndPr/>
      <w:sdtContent>
        <w:p w14:paraId="1C5BDE85"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B7464A5" w14:textId="77777777" w:rsidR="00F4224D" w:rsidRPr="00C048A5" w:rsidRDefault="00F4224D"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the level of autonomy that Mercy Corps has in setting up merchant interfaces and/or hardware. For example, can Mercy Corps staff directly edit menus of allowable items for restricted vouchers? Or does the service provider need to execute these changes?</w:t>
      </w:r>
    </w:p>
    <w:p w14:paraId="0B45B6A2"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Can a value and validity period (start and expiration date) </w:t>
      </w:r>
      <w:proofErr w:type="gramStart"/>
      <w:r w:rsidRPr="00C048A5">
        <w:rPr>
          <w:rFonts w:ascii="Times New Roman" w:eastAsia="Times New Roman" w:hAnsi="Times New Roman" w:cs="Times New Roman"/>
          <w:bCs/>
          <w:color w:val="auto"/>
          <w:sz w:val="22"/>
          <w:szCs w:val="22"/>
          <w:lang w:val="en-US"/>
        </w:rPr>
        <w:t>be assigned</w:t>
      </w:r>
      <w:proofErr w:type="gramEnd"/>
      <w:r w:rsidRPr="00C048A5">
        <w:rPr>
          <w:rFonts w:ascii="Times New Roman" w:eastAsia="Times New Roman" w:hAnsi="Times New Roman" w:cs="Times New Roman"/>
          <w:bCs/>
          <w:color w:val="auto"/>
          <w:sz w:val="22"/>
          <w:szCs w:val="22"/>
          <w:lang w:val="en-US"/>
        </w:rPr>
        <w:t xml:space="preserve"> to all vouchers? </w:t>
      </w:r>
    </w:p>
    <w:sdt>
      <w:sdtPr>
        <w:rPr>
          <w:rFonts w:ascii="Times New Roman" w:eastAsia="Times New Roman" w:hAnsi="Times New Roman" w:cs="Times New Roman"/>
          <w:bCs/>
          <w:color w:val="auto"/>
          <w:sz w:val="22"/>
          <w:szCs w:val="22"/>
          <w:lang w:val="en-US"/>
        </w:rPr>
        <w:id w:val="1638448941"/>
        <w:placeholder>
          <w:docPart w:val="F7D0497F48224BCA96027F3123FE7691"/>
        </w:placeholder>
        <w:showingPlcHdr/>
      </w:sdtPr>
      <w:sdtEndPr/>
      <w:sdtContent>
        <w:p w14:paraId="0C7C0A2B"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D9ED8A2"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Can the system support batch distribution of vouchers to beneficiaries, including the ability to assign </w:t>
      </w:r>
      <w:proofErr w:type="gramStart"/>
      <w:r w:rsidRPr="00C048A5">
        <w:rPr>
          <w:rFonts w:ascii="Times New Roman" w:eastAsia="Times New Roman" w:hAnsi="Times New Roman" w:cs="Times New Roman"/>
          <w:bCs/>
          <w:color w:val="auto"/>
          <w:sz w:val="22"/>
          <w:szCs w:val="22"/>
          <w:lang w:val="en-US"/>
        </w:rPr>
        <w:t>different types</w:t>
      </w:r>
      <w:proofErr w:type="gramEnd"/>
      <w:r w:rsidRPr="00C048A5">
        <w:rPr>
          <w:rFonts w:ascii="Times New Roman" w:eastAsia="Times New Roman" w:hAnsi="Times New Roman" w:cs="Times New Roman"/>
          <w:bCs/>
          <w:color w:val="auto"/>
          <w:sz w:val="22"/>
          <w:szCs w:val="22"/>
          <w:lang w:val="en-US"/>
        </w:rPr>
        <w:t xml:space="preserve"> of vouchers to beneficiaries based on attributes (i.e., all beneficiaries in location A receive different vouchers than beneficiaries in location B, or beneficiaries with X </w:t>
      </w:r>
      <w:r w:rsidRPr="00C048A5">
        <w:rPr>
          <w:rFonts w:ascii="Times New Roman" w:eastAsia="Times New Roman" w:hAnsi="Times New Roman" w:cs="Times New Roman"/>
          <w:bCs/>
          <w:color w:val="auto"/>
          <w:sz w:val="22"/>
          <w:szCs w:val="22"/>
          <w:lang w:val="en-US"/>
        </w:rPr>
        <w:lastRenderedPageBreak/>
        <w:t xml:space="preserve">number of family members receive a different voucher value than families with Y number of family members). </w:t>
      </w:r>
    </w:p>
    <w:sdt>
      <w:sdtPr>
        <w:rPr>
          <w:rFonts w:ascii="Times New Roman" w:eastAsia="Times New Roman" w:hAnsi="Times New Roman" w:cs="Times New Roman"/>
          <w:bCs/>
          <w:color w:val="auto"/>
          <w:sz w:val="22"/>
          <w:szCs w:val="22"/>
          <w:lang w:val="en-US"/>
        </w:rPr>
        <w:id w:val="443353297"/>
        <w:placeholder>
          <w:docPart w:val="F7D0497F48224BCA96027F3123FE7691"/>
        </w:placeholder>
        <w:showingPlcHdr/>
      </w:sdtPr>
      <w:sdtEndPr/>
      <w:sdtContent>
        <w:p w14:paraId="21E97D7E"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5801EEC"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Can vouchers be topped-up with additional credit in bulk (by choosing characteristics of registered beneficiaries)?</w:t>
      </w:r>
      <w:r w:rsidRPr="00C048A5">
        <w:rPr>
          <w:rFonts w:ascii="Times New Roman" w:eastAsia="Times New Roman" w:hAnsi="Times New Roman" w:cs="Times New Roman"/>
          <w:bCs/>
          <w:color w:val="auto"/>
          <w:sz w:val="22"/>
          <w:szCs w:val="24"/>
          <w:lang w:val="en-US"/>
        </w:rPr>
        <w:t xml:space="preserve"> Does top-up affect the expiration date</w:t>
      </w:r>
      <w:proofErr w:type="gramStart"/>
      <w:r w:rsidRPr="00C048A5">
        <w:rPr>
          <w:rFonts w:ascii="Times New Roman" w:eastAsia="Times New Roman" w:hAnsi="Times New Roman" w:cs="Times New Roman"/>
          <w:bCs/>
          <w:color w:val="auto"/>
          <w:sz w:val="22"/>
          <w:szCs w:val="24"/>
          <w:lang w:val="en-US"/>
        </w:rPr>
        <w:t xml:space="preserve">?  </w:t>
      </w:r>
      <w:proofErr w:type="gramEnd"/>
      <w:r w:rsidRPr="00C048A5">
        <w:rPr>
          <w:rFonts w:ascii="Times New Roman" w:eastAsia="Times New Roman" w:hAnsi="Times New Roman" w:cs="Times New Roman"/>
          <w:bCs/>
          <w:color w:val="auto"/>
          <w:sz w:val="22"/>
          <w:szCs w:val="24"/>
          <w:lang w:val="en-US"/>
        </w:rPr>
        <w:t>If so, will the system accommodate changing the expiration date upon top-up</w:t>
      </w:r>
      <w:proofErr w:type="gramStart"/>
      <w:r w:rsidRPr="00C048A5">
        <w:rPr>
          <w:rFonts w:ascii="Times New Roman" w:eastAsia="Times New Roman" w:hAnsi="Times New Roman" w:cs="Times New Roman"/>
          <w:bCs/>
          <w:color w:val="auto"/>
          <w:sz w:val="22"/>
          <w:szCs w:val="24"/>
          <w:lang w:val="en-US"/>
        </w:rPr>
        <w:t xml:space="preserve">?  </w:t>
      </w:r>
      <w:proofErr w:type="gramEnd"/>
      <w:r w:rsidRPr="00C048A5">
        <w:rPr>
          <w:rFonts w:ascii="Times New Roman" w:eastAsia="Times New Roman" w:hAnsi="Times New Roman" w:cs="Times New Roman"/>
          <w:bCs/>
          <w:color w:val="auto"/>
          <w:sz w:val="22"/>
          <w:szCs w:val="24"/>
          <w:lang w:val="en-US"/>
        </w:rPr>
        <w:t>How?</w:t>
      </w:r>
    </w:p>
    <w:sdt>
      <w:sdtPr>
        <w:rPr>
          <w:rFonts w:ascii="Times New Roman" w:eastAsia="Times New Roman" w:hAnsi="Times New Roman" w:cs="Times New Roman"/>
          <w:bCs/>
          <w:color w:val="auto"/>
          <w:sz w:val="22"/>
          <w:szCs w:val="22"/>
          <w:lang w:val="en-US"/>
        </w:rPr>
        <w:id w:val="638855846"/>
        <w:placeholder>
          <w:docPart w:val="F7D0497F48224BCA96027F3123FE7691"/>
        </w:placeholder>
        <w:showingPlcHdr/>
      </w:sdtPr>
      <w:sdtEndPr/>
      <w:sdtContent>
        <w:p w14:paraId="6F2EF689"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7B4C573" w14:textId="77777777" w:rsidR="00B00B07" w:rsidRPr="00C048A5" w:rsidRDefault="00B00B07"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From the date of contract signing, how long do you estimate it will take to establish and </w:t>
      </w:r>
      <w:proofErr w:type="gramStart"/>
      <w:r w:rsidRPr="00C048A5">
        <w:rPr>
          <w:rFonts w:ascii="Times New Roman" w:eastAsia="Times New Roman" w:hAnsi="Times New Roman" w:cs="Times New Roman"/>
          <w:bCs/>
          <w:color w:val="auto"/>
          <w:sz w:val="22"/>
          <w:szCs w:val="22"/>
          <w:lang w:val="en-US"/>
        </w:rPr>
        <w:t>test</w:t>
      </w:r>
      <w:proofErr w:type="gramEnd"/>
      <w:r w:rsidRPr="00C048A5">
        <w:rPr>
          <w:rFonts w:ascii="Times New Roman" w:eastAsia="Times New Roman" w:hAnsi="Times New Roman" w:cs="Times New Roman"/>
          <w:bCs/>
          <w:color w:val="auto"/>
          <w:sz w:val="22"/>
          <w:szCs w:val="22"/>
          <w:lang w:val="en-US"/>
        </w:rPr>
        <w:t xml:space="preserve"> a system and begin distributions?</w:t>
      </w:r>
    </w:p>
    <w:p w14:paraId="6D07CB54" w14:textId="77777777" w:rsidR="00B00B07" w:rsidRPr="00C048A5" w:rsidRDefault="00F27D92" w:rsidP="00194988">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2"/>
          <w:lang w:val="en-US"/>
        </w:rPr>
      </w:pPr>
      <w:sdt>
        <w:sdtPr>
          <w:rPr>
            <w:rFonts w:ascii="Times New Roman" w:eastAsia="Times New Roman" w:hAnsi="Times New Roman" w:cs="Times New Roman"/>
            <w:bCs/>
            <w:color w:val="auto"/>
            <w:sz w:val="22"/>
            <w:szCs w:val="22"/>
            <w:lang w:val="en-US"/>
          </w:rPr>
          <w:id w:val="-1484613653"/>
          <w:placeholder>
            <w:docPart w:val="F7D0497F48224BCA96027F3123FE7691"/>
          </w:placeholder>
          <w:showingPlcHdr/>
        </w:sdtPr>
        <w:sdtEndPr/>
        <w:sdtContent>
          <w:r w:rsidR="00B00B07" w:rsidRPr="00C048A5">
            <w:rPr>
              <w:rFonts w:ascii="Times New Roman" w:eastAsia="Times New Roman" w:hAnsi="Times New Roman" w:cs="Times New Roman"/>
              <w:bCs/>
              <w:color w:val="FF0000"/>
              <w:sz w:val="22"/>
              <w:szCs w:val="24"/>
              <w:lang w:val="en-US"/>
            </w:rPr>
            <w:t>Click here to enter text.</w:t>
          </w:r>
        </w:sdtContent>
      </w:sdt>
    </w:p>
    <w:p w14:paraId="5F104DC6" w14:textId="77777777" w:rsidR="0022583F" w:rsidRPr="00C048A5" w:rsidRDefault="0022583F" w:rsidP="00194988">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If participant cards are part of the system architecture, can these </w:t>
      </w:r>
      <w:proofErr w:type="gramStart"/>
      <w:r w:rsidRPr="00C048A5">
        <w:rPr>
          <w:rFonts w:ascii="Times New Roman" w:eastAsia="Times New Roman" w:hAnsi="Times New Roman" w:cs="Times New Roman"/>
          <w:bCs/>
          <w:color w:val="auto"/>
          <w:sz w:val="22"/>
          <w:szCs w:val="22"/>
          <w:lang w:val="en-US"/>
        </w:rPr>
        <w:t>be customized</w:t>
      </w:r>
      <w:proofErr w:type="gramEnd"/>
      <w:r w:rsidRPr="00C048A5">
        <w:rPr>
          <w:rFonts w:ascii="Times New Roman" w:eastAsia="Times New Roman" w:hAnsi="Times New Roman" w:cs="Times New Roman"/>
          <w:bCs/>
          <w:color w:val="auto"/>
          <w:sz w:val="22"/>
          <w:szCs w:val="22"/>
          <w:lang w:val="en-US"/>
        </w:rPr>
        <w:t xml:space="preserve"> and printed in country?</w:t>
      </w:r>
    </w:p>
    <w:p w14:paraId="0F84934D" w14:textId="77777777" w:rsidR="0022583F" w:rsidRPr="00C048A5" w:rsidRDefault="00F27D9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eastAsia="Times New Roman" w:hAnsi="Times New Roman" w:cs="Times New Roman"/>
          <w:b/>
          <w:bCs/>
          <w:color w:val="auto"/>
          <w:sz w:val="22"/>
          <w:szCs w:val="22"/>
          <w:lang w:val="en-US"/>
        </w:rPr>
      </w:pPr>
      <w:sdt>
        <w:sdtPr>
          <w:rPr>
            <w:rFonts w:ascii="Times New Roman" w:eastAsia="Times New Roman" w:hAnsi="Times New Roman" w:cs="Times New Roman"/>
            <w:bCs/>
            <w:color w:val="auto"/>
            <w:sz w:val="22"/>
            <w:szCs w:val="22"/>
            <w:lang w:val="en-US"/>
          </w:rPr>
          <w:id w:val="417523657"/>
          <w:placeholder>
            <w:docPart w:val="20245BE2044345248EDDFA2DCAEF7235"/>
          </w:placeholder>
          <w:showingPlcHdr/>
        </w:sdtPr>
        <w:sdtEndPr/>
        <w:sdtContent>
          <w:r w:rsidR="0022583F" w:rsidRPr="00C048A5">
            <w:rPr>
              <w:rFonts w:ascii="Times New Roman" w:eastAsia="Times New Roman" w:hAnsi="Times New Roman" w:cs="Times New Roman"/>
              <w:bCs/>
              <w:color w:val="FF0000"/>
              <w:sz w:val="22"/>
              <w:szCs w:val="24"/>
              <w:lang w:val="en-US"/>
            </w:rPr>
            <w:t>Click here to enter text.</w:t>
          </w:r>
        </w:sdtContent>
      </w:sdt>
    </w:p>
    <w:p w14:paraId="6C13B9CD" w14:textId="77777777" w:rsidR="006F379E" w:rsidRPr="00C048A5" w:rsidRDefault="006F379E" w:rsidP="00194988">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Can user accounts (vendor or beneficiary) </w:t>
      </w:r>
      <w:proofErr w:type="gramStart"/>
      <w:r w:rsidRPr="00C048A5">
        <w:rPr>
          <w:rFonts w:ascii="Times New Roman" w:eastAsia="Times New Roman" w:hAnsi="Times New Roman" w:cs="Times New Roman"/>
          <w:bCs/>
          <w:color w:val="auto"/>
          <w:sz w:val="22"/>
          <w:szCs w:val="22"/>
          <w:lang w:val="en-US"/>
        </w:rPr>
        <w:t>be cancelled</w:t>
      </w:r>
      <w:proofErr w:type="gramEnd"/>
      <w:r w:rsidRPr="00C048A5">
        <w:rPr>
          <w:rFonts w:ascii="Times New Roman" w:eastAsia="Times New Roman" w:hAnsi="Times New Roman" w:cs="Times New Roman"/>
          <w:bCs/>
          <w:color w:val="auto"/>
          <w:sz w:val="22"/>
          <w:szCs w:val="22"/>
          <w:lang w:val="en-US"/>
        </w:rPr>
        <w:t xml:space="preserve">? Please describe the process if so. </w:t>
      </w:r>
    </w:p>
    <w:sdt>
      <w:sdtPr>
        <w:rPr>
          <w:rFonts w:ascii="Times New Roman" w:eastAsia="Times New Roman" w:hAnsi="Times New Roman" w:cs="Times New Roman"/>
          <w:bCs/>
          <w:color w:val="auto"/>
          <w:sz w:val="22"/>
          <w:szCs w:val="22"/>
          <w:lang w:val="en-US"/>
        </w:rPr>
        <w:id w:val="-1141883852"/>
        <w:placeholder>
          <w:docPart w:val="8BB7481BA88143EB93245E108FAF44BA"/>
        </w:placeholder>
        <w:showingPlcHdr/>
      </w:sdtPr>
      <w:sdtEndPr/>
      <w:sdtContent>
        <w:p w14:paraId="4BCBDC97" w14:textId="77777777" w:rsidR="0022583F" w:rsidRPr="00C048A5" w:rsidRDefault="006F379E" w:rsidP="00227AA2">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6DA7514" w14:textId="77777777" w:rsidR="006F379E" w:rsidRPr="00C048A5" w:rsidRDefault="006F379E"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65CA7381"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Registration Processes</w:t>
      </w:r>
    </w:p>
    <w:p w14:paraId="22BE03A4"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6E9E7401"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the process for registering beneficiaries and vendors into the system, and then answer the questions below.</w:t>
      </w:r>
    </w:p>
    <w:sdt>
      <w:sdtPr>
        <w:rPr>
          <w:rFonts w:ascii="Times New Roman" w:eastAsia="Times New Roman" w:hAnsi="Times New Roman" w:cs="Times New Roman"/>
          <w:bCs/>
          <w:color w:val="auto"/>
          <w:sz w:val="22"/>
          <w:szCs w:val="22"/>
          <w:lang w:val="en-US"/>
        </w:rPr>
        <w:id w:val="702056271"/>
        <w:placeholder>
          <w:docPart w:val="F7D0497F48224BCA96027F3123FE7691"/>
        </w:placeholder>
        <w:showingPlcHdr/>
      </w:sdtPr>
      <w:sdtEndPr/>
      <w:sdtContent>
        <w:p w14:paraId="4FD54ADD"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4A5EDE8"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2CA4AD28" w14:textId="77777777" w:rsidR="00B00B07" w:rsidRPr="00C048A5" w:rsidRDefault="00B00B07"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Does the system allow Mercy Corps to define attributes that are associated with each vendor and beneficiary profile (which may include ID#, sex, age, location, </w:t>
      </w:r>
      <w:proofErr w:type="gramStart"/>
      <w:r w:rsidRPr="00C048A5">
        <w:rPr>
          <w:rFonts w:ascii="Times New Roman" w:eastAsia="Times New Roman" w:hAnsi="Times New Roman" w:cs="Times New Roman"/>
          <w:bCs/>
          <w:color w:val="auto"/>
          <w:sz w:val="22"/>
          <w:szCs w:val="22"/>
          <w:lang w:val="en-US"/>
        </w:rPr>
        <w:t>etc.).</w:t>
      </w:r>
      <w:proofErr w:type="gramEnd"/>
      <w:r w:rsidRPr="00C048A5">
        <w:rPr>
          <w:rFonts w:ascii="Times New Roman" w:eastAsia="Times New Roman" w:hAnsi="Times New Roman" w:cs="Times New Roman"/>
          <w:bCs/>
          <w:color w:val="auto"/>
          <w:sz w:val="22"/>
          <w:szCs w:val="22"/>
          <w:lang w:val="en-US"/>
        </w:rPr>
        <w:t xml:space="preserve"> Please describe how these attributes </w:t>
      </w:r>
      <w:proofErr w:type="gramStart"/>
      <w:r w:rsidRPr="00C048A5">
        <w:rPr>
          <w:rFonts w:ascii="Times New Roman" w:eastAsia="Times New Roman" w:hAnsi="Times New Roman" w:cs="Times New Roman"/>
          <w:bCs/>
          <w:color w:val="auto"/>
          <w:sz w:val="22"/>
          <w:szCs w:val="22"/>
          <w:lang w:val="en-US"/>
        </w:rPr>
        <w:t>are defined</w:t>
      </w:r>
      <w:proofErr w:type="gramEnd"/>
      <w:r w:rsidRPr="00C048A5">
        <w:rPr>
          <w:rFonts w:ascii="Times New Roman" w:eastAsia="Times New Roman" w:hAnsi="Times New Roman" w:cs="Times New Roman"/>
          <w:bCs/>
          <w:color w:val="auto"/>
          <w:sz w:val="22"/>
          <w:szCs w:val="22"/>
          <w:lang w:val="en-US"/>
        </w:rPr>
        <w:t xml:space="preserve"> at the beginning of a new program.</w:t>
      </w:r>
    </w:p>
    <w:sdt>
      <w:sdtPr>
        <w:rPr>
          <w:rFonts w:ascii="Times New Roman" w:eastAsia="Times New Roman" w:hAnsi="Times New Roman" w:cs="Times New Roman"/>
          <w:bCs/>
          <w:color w:val="auto"/>
          <w:sz w:val="22"/>
          <w:szCs w:val="22"/>
          <w:lang w:val="en-US"/>
        </w:rPr>
        <w:id w:val="-1160690198"/>
        <w:placeholder>
          <w:docPart w:val="F7D0497F48224BCA96027F3123FE7691"/>
        </w:placeholder>
        <w:showingPlcHdr/>
      </w:sdtPr>
      <w:sdtEndPr/>
      <w:sdtContent>
        <w:p w14:paraId="4493A322"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EE633C1" w14:textId="77777777" w:rsidR="00B00B07" w:rsidRPr="00C048A5" w:rsidRDefault="00B00B07"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Will the system accept uploads of spreadsheets containing beneficiary profile data? If so, do these need to be in a specific format?</w:t>
      </w:r>
    </w:p>
    <w:sdt>
      <w:sdtPr>
        <w:rPr>
          <w:rFonts w:ascii="Times New Roman" w:eastAsia="Times New Roman" w:hAnsi="Times New Roman" w:cs="Times New Roman"/>
          <w:bCs/>
          <w:color w:val="auto"/>
          <w:sz w:val="22"/>
          <w:szCs w:val="22"/>
          <w:lang w:val="en-US"/>
        </w:rPr>
        <w:id w:val="-1956940715"/>
        <w:placeholder>
          <w:docPart w:val="F7D0497F48224BCA96027F3123FE7691"/>
        </w:placeholder>
        <w:showingPlcHdr/>
      </w:sdtPr>
      <w:sdtEndPr/>
      <w:sdtContent>
        <w:p w14:paraId="105C5C3E" w14:textId="77777777" w:rsidR="00B00B07" w:rsidRPr="00C048A5" w:rsidRDefault="00B00B07" w:rsidP="00070D8D">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24B6401" w14:textId="77777777" w:rsidR="00B00B07" w:rsidRPr="00C048A5" w:rsidRDefault="00B00B07"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4"/>
          <w:lang w:val="en-US"/>
        </w:rPr>
        <w:t>Is there a means for the system to identify duplicate entries for beneficiaries and/or vendors</w:t>
      </w:r>
      <w:proofErr w:type="gramStart"/>
      <w:r w:rsidRPr="00C048A5">
        <w:rPr>
          <w:rFonts w:ascii="Times New Roman" w:eastAsia="Times New Roman" w:hAnsi="Times New Roman" w:cs="Times New Roman"/>
          <w:bCs/>
          <w:color w:val="auto"/>
          <w:sz w:val="22"/>
          <w:szCs w:val="24"/>
          <w:lang w:val="en-US"/>
        </w:rPr>
        <w:t xml:space="preserve">?  </w:t>
      </w:r>
      <w:proofErr w:type="gramEnd"/>
      <w:r w:rsidRPr="00C048A5">
        <w:rPr>
          <w:rFonts w:ascii="Times New Roman" w:eastAsia="Times New Roman" w:hAnsi="Times New Roman" w:cs="Times New Roman"/>
          <w:bCs/>
          <w:color w:val="auto"/>
          <w:sz w:val="22"/>
          <w:szCs w:val="24"/>
          <w:lang w:val="en-US"/>
        </w:rPr>
        <w:t>If so, how does this work?</w:t>
      </w:r>
    </w:p>
    <w:sdt>
      <w:sdtPr>
        <w:rPr>
          <w:rFonts w:ascii="Times New Roman" w:eastAsia="Times New Roman" w:hAnsi="Times New Roman" w:cs="Times New Roman"/>
          <w:bCs/>
          <w:color w:val="auto"/>
          <w:sz w:val="22"/>
          <w:szCs w:val="22"/>
          <w:lang w:val="en-US"/>
        </w:rPr>
        <w:id w:val="-1720044171"/>
        <w:placeholder>
          <w:docPart w:val="F7D0497F48224BCA96027F3123FE7691"/>
        </w:placeholder>
        <w:showingPlcHdr/>
      </w:sdtPr>
      <w:sdtEndPr/>
      <w:sdtContent>
        <w:p w14:paraId="61485E04"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04BAF9F" w14:textId="77777777" w:rsidR="00B00B07" w:rsidRPr="00C048A5" w:rsidRDefault="00B00B07"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Will the system allow Mercy Corps to add or remove additional beneficiaries or vendors throughout the program cycle? </w:t>
      </w:r>
      <w:r w:rsidRPr="00C048A5">
        <w:rPr>
          <w:rFonts w:ascii="Times New Roman" w:eastAsia="Times New Roman" w:hAnsi="Times New Roman" w:cs="Times New Roman"/>
          <w:bCs/>
          <w:color w:val="auto"/>
          <w:sz w:val="22"/>
          <w:szCs w:val="24"/>
          <w:lang w:val="en-US"/>
        </w:rPr>
        <w:t xml:space="preserve">Will the removed profiles </w:t>
      </w:r>
      <w:proofErr w:type="gramStart"/>
      <w:r w:rsidRPr="00C048A5">
        <w:rPr>
          <w:rFonts w:ascii="Times New Roman" w:eastAsia="Times New Roman" w:hAnsi="Times New Roman" w:cs="Times New Roman"/>
          <w:bCs/>
          <w:color w:val="auto"/>
          <w:sz w:val="22"/>
          <w:szCs w:val="24"/>
          <w:lang w:val="en-US"/>
        </w:rPr>
        <w:t>be deleted</w:t>
      </w:r>
      <w:proofErr w:type="gramEnd"/>
      <w:r w:rsidRPr="00C048A5">
        <w:rPr>
          <w:rFonts w:ascii="Times New Roman" w:eastAsia="Times New Roman" w:hAnsi="Times New Roman" w:cs="Times New Roman"/>
          <w:bCs/>
          <w:color w:val="auto"/>
          <w:sz w:val="22"/>
          <w:szCs w:val="24"/>
          <w:lang w:val="en-US"/>
        </w:rPr>
        <w:t>, or will the system archive them?</w:t>
      </w:r>
    </w:p>
    <w:sdt>
      <w:sdtPr>
        <w:rPr>
          <w:rFonts w:ascii="Times New Roman" w:eastAsia="Times New Roman" w:hAnsi="Times New Roman" w:cs="Times New Roman"/>
          <w:bCs/>
          <w:color w:val="auto"/>
          <w:sz w:val="22"/>
          <w:szCs w:val="22"/>
          <w:lang w:val="en-US"/>
        </w:rPr>
        <w:id w:val="-2001418606"/>
        <w:placeholder>
          <w:docPart w:val="F7D0497F48224BCA96027F3123FE7691"/>
        </w:placeholder>
        <w:showingPlcHdr/>
      </w:sdtPr>
      <w:sdtEndPr/>
      <w:sdtContent>
        <w:p w14:paraId="629D3D61"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5488B2E" w14:textId="77777777" w:rsidR="00B00B07" w:rsidRPr="00C048A5" w:rsidRDefault="00B00B07" w:rsidP="00194988">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Will the system allow changes and edits to beneficiary and vendor profiles (to add missing data, correct incorrectly entered data, </w:t>
      </w:r>
      <w:proofErr w:type="gramStart"/>
      <w:r w:rsidRPr="00C048A5">
        <w:rPr>
          <w:rFonts w:ascii="Times New Roman" w:eastAsia="Times New Roman" w:hAnsi="Times New Roman" w:cs="Times New Roman"/>
          <w:bCs/>
          <w:color w:val="auto"/>
          <w:sz w:val="22"/>
          <w:szCs w:val="22"/>
          <w:lang w:val="en-US"/>
        </w:rPr>
        <w:t>etc.</w:t>
      </w:r>
      <w:proofErr w:type="gramEnd"/>
      <w:r w:rsidRPr="00C048A5">
        <w:rPr>
          <w:rFonts w:ascii="Times New Roman" w:eastAsia="Times New Roman" w:hAnsi="Times New Roman" w:cs="Times New Roman"/>
          <w:bCs/>
          <w:color w:val="auto"/>
          <w:sz w:val="22"/>
          <w:szCs w:val="22"/>
          <w:lang w:val="en-US"/>
        </w:rPr>
        <w:t>)?</w:t>
      </w:r>
    </w:p>
    <w:sdt>
      <w:sdtPr>
        <w:rPr>
          <w:rFonts w:ascii="Times New Roman" w:eastAsia="Times New Roman" w:hAnsi="Times New Roman" w:cs="Times New Roman"/>
          <w:bCs/>
          <w:color w:val="auto"/>
          <w:sz w:val="22"/>
          <w:szCs w:val="22"/>
          <w:lang w:val="en-US"/>
        </w:rPr>
        <w:id w:val="1899473178"/>
        <w:placeholder>
          <w:docPart w:val="F7D0497F48224BCA96027F3123FE7691"/>
        </w:placeholder>
        <w:showingPlcHdr/>
      </w:sdtPr>
      <w:sdtEndPr/>
      <w:sdtContent>
        <w:p w14:paraId="0B102E7E"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AEFD58F" w14:textId="441EBF64" w:rsidR="00B00B07" w:rsidRPr="00C048A5" w:rsidRDefault="00B00B07" w:rsidP="00227A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7DE09E98"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Transaction process</w:t>
      </w:r>
    </w:p>
    <w:p w14:paraId="2D3130A5"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a single voucher redemption process. Please clearly outline all steps required of the beneficiary and the vendor. Please describe any writing or reading (of letters or numbers) required from either party. </w:t>
      </w:r>
    </w:p>
    <w:sdt>
      <w:sdtPr>
        <w:rPr>
          <w:rFonts w:ascii="Times New Roman" w:eastAsia="Times New Roman" w:hAnsi="Times New Roman" w:cs="Times New Roman"/>
          <w:bCs/>
          <w:color w:val="auto"/>
          <w:sz w:val="22"/>
          <w:szCs w:val="22"/>
          <w:lang w:val="en-US"/>
        </w:rPr>
        <w:id w:val="960687850"/>
        <w:placeholder>
          <w:docPart w:val="F7D0497F48224BCA96027F3123FE7691"/>
        </w:placeholder>
        <w:showingPlcHdr/>
      </w:sdtPr>
      <w:sdtEndPr/>
      <w:sdtContent>
        <w:p w14:paraId="5323F47F"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5677BB6" w14:textId="77777777" w:rsidR="00872732" w:rsidRPr="00227AA2" w:rsidRDefault="00872732" w:rsidP="00194988">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C048A5">
        <w:rPr>
          <w:rFonts w:ascii="Times New Roman" w:hAnsi="Times New Roman" w:cs="Times New Roman"/>
          <w:color w:val="auto"/>
          <w:sz w:val="22"/>
          <w:szCs w:val="22"/>
        </w:rPr>
        <w:t>The system must support authenticated voucher</w:t>
      </w:r>
      <w:r w:rsidRPr="00227AA2">
        <w:rPr>
          <w:rFonts w:ascii="Times New Roman" w:hAnsi="Times New Roman" w:cs="Times New Roman"/>
          <w:color w:val="auto"/>
          <w:sz w:val="22"/>
          <w:szCs w:val="22"/>
        </w:rPr>
        <w:t xml:space="preserve"> redemptions that provide a way to confirm the identity of a participant redeeming his or her benefit (req). Please describe how your proposed solution will authenticate the identity of a participant. This may include a </w:t>
      </w:r>
      <w:r w:rsidRPr="00227AA2">
        <w:rPr>
          <w:rFonts w:ascii="Times New Roman" w:hAnsi="Times New Roman" w:cs="Times New Roman"/>
          <w:color w:val="auto"/>
          <w:sz w:val="22"/>
          <w:szCs w:val="22"/>
        </w:rPr>
        <w:lastRenderedPageBreak/>
        <w:t xml:space="preserve">combination of on and off-line processes. You may suggest multiple authentication </w:t>
      </w:r>
      <w:proofErr w:type="gramStart"/>
      <w:r w:rsidRPr="00227AA2">
        <w:rPr>
          <w:rFonts w:ascii="Times New Roman" w:hAnsi="Times New Roman" w:cs="Times New Roman"/>
          <w:color w:val="auto"/>
          <w:sz w:val="22"/>
          <w:szCs w:val="22"/>
        </w:rPr>
        <w:t>options, if</w:t>
      </w:r>
      <w:proofErr w:type="gramEnd"/>
      <w:r w:rsidRPr="00227AA2">
        <w:rPr>
          <w:rFonts w:ascii="Times New Roman" w:hAnsi="Times New Roman" w:cs="Times New Roman"/>
          <w:color w:val="auto"/>
          <w:sz w:val="22"/>
          <w:szCs w:val="22"/>
        </w:rPr>
        <w:t xml:space="preserve"> they are available.</w:t>
      </w:r>
    </w:p>
    <w:p w14:paraId="0E01CB37" w14:textId="77777777" w:rsidR="00872732" w:rsidRPr="00227AA2" w:rsidRDefault="00872732" w:rsidP="00194988">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227AA2">
        <w:rPr>
          <w:rFonts w:ascii="Times New Roman" w:hAnsi="Times New Roman" w:cs="Times New Roman"/>
          <w:color w:val="auto"/>
          <w:sz w:val="22"/>
          <w:szCs w:val="22"/>
        </w:rPr>
        <w:t xml:space="preserve">Specifically, does the system support the use of (check all that apply): </w:t>
      </w:r>
    </w:p>
    <w:p w14:paraId="75DDA524" w14:textId="77777777" w:rsidR="00872732" w:rsidRPr="00227AA2" w:rsidRDefault="00872732" w:rsidP="00194988">
      <w:pPr>
        <w:pStyle w:val="ListParagraph"/>
        <w:numPr>
          <w:ilvl w:val="2"/>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227AA2">
        <w:rPr>
          <w:rFonts w:ascii="Times New Roman" w:hAnsi="Times New Roman" w:cs="Times New Roman"/>
          <w:color w:val="auto"/>
          <w:sz w:val="22"/>
          <w:szCs w:val="22"/>
        </w:rPr>
        <w:t>PIN</w:t>
      </w:r>
    </w:p>
    <w:p w14:paraId="53153DB4" w14:textId="77777777" w:rsidR="00872732" w:rsidRPr="00227AA2" w:rsidRDefault="00872732" w:rsidP="00194988">
      <w:pPr>
        <w:pStyle w:val="ListParagraph"/>
        <w:numPr>
          <w:ilvl w:val="2"/>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227AA2">
        <w:rPr>
          <w:rFonts w:ascii="Times New Roman" w:hAnsi="Times New Roman" w:cs="Times New Roman"/>
          <w:color w:val="auto"/>
          <w:sz w:val="22"/>
          <w:szCs w:val="22"/>
        </w:rPr>
        <w:t>Participant photos</w:t>
      </w:r>
    </w:p>
    <w:p w14:paraId="70ED0452" w14:textId="77777777" w:rsidR="00872732" w:rsidRPr="00227AA2" w:rsidRDefault="00872732" w:rsidP="00194988">
      <w:pPr>
        <w:pStyle w:val="ListParagraph"/>
        <w:numPr>
          <w:ilvl w:val="2"/>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227AA2">
        <w:rPr>
          <w:rFonts w:ascii="Times New Roman" w:hAnsi="Times New Roman" w:cs="Times New Roman"/>
          <w:color w:val="auto"/>
          <w:sz w:val="22"/>
          <w:szCs w:val="22"/>
        </w:rPr>
        <w:t>Biometrics (which?)</w:t>
      </w:r>
    </w:p>
    <w:p w14:paraId="4FCBA723" w14:textId="77777777" w:rsidR="00872732" w:rsidRPr="00227AA2" w:rsidRDefault="00872732" w:rsidP="00194988">
      <w:pPr>
        <w:pStyle w:val="ListParagraph"/>
        <w:numPr>
          <w:ilvl w:val="2"/>
          <w:numId w:val="2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227AA2">
        <w:rPr>
          <w:rFonts w:ascii="Times New Roman" w:hAnsi="Times New Roman" w:cs="Times New Roman"/>
          <w:color w:val="auto"/>
          <w:sz w:val="22"/>
          <w:szCs w:val="22"/>
        </w:rPr>
        <w:t xml:space="preserve">Other </w:t>
      </w:r>
    </w:p>
    <w:sdt>
      <w:sdtPr>
        <w:rPr>
          <w:rFonts w:ascii="Times New Roman" w:eastAsia="Times New Roman" w:hAnsi="Times New Roman" w:cs="Times New Roman"/>
          <w:bCs/>
          <w:color w:val="auto"/>
          <w:sz w:val="22"/>
          <w:szCs w:val="22"/>
          <w:lang w:val="en-US"/>
        </w:rPr>
        <w:id w:val="1371576239"/>
        <w:placeholder>
          <w:docPart w:val="F7D0497F48224BCA96027F3123FE7691"/>
        </w:placeholder>
        <w:showingPlcHdr/>
      </w:sdtPr>
      <w:sdtEndPr/>
      <w:sdtContent>
        <w:p w14:paraId="52D7D28A" w14:textId="77777777" w:rsidR="00B00B07" w:rsidRPr="00C048A5" w:rsidRDefault="00B00B07" w:rsidP="00070D8D">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CB4D665" w14:textId="77777777" w:rsidR="00872732" w:rsidRPr="00C048A5" w:rsidRDefault="00872732" w:rsidP="00194988">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Mercy Corps prefers that the system allow beneficiaries to redeem vouchers in multiple transactions, without restrictions on amounts required for a single transaction or limits to the number of transactions a beneficiary can complete per voucher. Does your system permit this? </w:t>
      </w:r>
    </w:p>
    <w:sdt>
      <w:sdtPr>
        <w:rPr>
          <w:rFonts w:ascii="Times New Roman" w:eastAsia="Times New Roman" w:hAnsi="Times New Roman" w:cs="Times New Roman"/>
          <w:bCs/>
          <w:color w:val="auto"/>
          <w:sz w:val="22"/>
          <w:szCs w:val="22"/>
          <w:lang w:val="en-US"/>
        </w:rPr>
        <w:id w:val="1030994074"/>
        <w:placeholder>
          <w:docPart w:val="391BD01976C94611A56641486BB015C2"/>
        </w:placeholder>
        <w:showingPlcHdr/>
      </w:sdtPr>
      <w:sdtEndPr/>
      <w:sdtContent>
        <w:p w14:paraId="0091A781"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ED3A5ED"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The system must provide the purchaser with an opportunity to confirm the amount of purchase. Please describe how your solution enables this.</w:t>
      </w:r>
    </w:p>
    <w:sdt>
      <w:sdtPr>
        <w:rPr>
          <w:rFonts w:ascii="Times New Roman" w:eastAsia="Times New Roman" w:hAnsi="Times New Roman" w:cs="Times New Roman"/>
          <w:bCs/>
          <w:color w:val="auto"/>
          <w:sz w:val="22"/>
          <w:szCs w:val="22"/>
          <w:lang w:val="en-US"/>
        </w:rPr>
        <w:id w:val="498627508"/>
        <w:placeholder>
          <w:docPart w:val="F7D0497F48224BCA96027F3123FE7691"/>
        </w:placeholder>
        <w:showingPlcHdr/>
      </w:sdtPr>
      <w:sdtEndPr/>
      <w:sdtContent>
        <w:p w14:paraId="4891596D"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B20985F"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How does the system deduct value from beneficiary accounts following a transaction? How long will this take, on average, and what factors affect the time required to debit an account?</w:t>
      </w:r>
    </w:p>
    <w:sdt>
      <w:sdtPr>
        <w:rPr>
          <w:rFonts w:ascii="Times New Roman" w:eastAsia="Times New Roman" w:hAnsi="Times New Roman" w:cs="Times New Roman"/>
          <w:bCs/>
          <w:color w:val="auto"/>
          <w:sz w:val="22"/>
          <w:szCs w:val="22"/>
          <w:lang w:val="en-US"/>
        </w:rPr>
        <w:id w:val="-1354573186"/>
        <w:placeholder>
          <w:docPart w:val="F7D0497F48224BCA96027F3123FE7691"/>
        </w:placeholder>
        <w:showingPlcHdr/>
      </w:sdtPr>
      <w:sdtEndPr/>
      <w:sdtContent>
        <w:p w14:paraId="7C822BF5"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8DD3FBB"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Are all transactions </w:t>
      </w:r>
      <w:r w:rsidR="00872732" w:rsidRPr="00C048A5">
        <w:rPr>
          <w:rFonts w:ascii="Times New Roman" w:eastAsia="Times New Roman" w:hAnsi="Times New Roman" w:cs="Times New Roman"/>
          <w:bCs/>
          <w:color w:val="auto"/>
          <w:sz w:val="22"/>
          <w:szCs w:val="22"/>
          <w:lang w:val="en-US"/>
        </w:rPr>
        <w:t xml:space="preserve">(successful and failed) </w:t>
      </w:r>
      <w:r w:rsidRPr="00C048A5">
        <w:rPr>
          <w:rFonts w:ascii="Times New Roman" w:eastAsia="Times New Roman" w:hAnsi="Times New Roman" w:cs="Times New Roman"/>
          <w:bCs/>
          <w:color w:val="auto"/>
          <w:sz w:val="22"/>
          <w:szCs w:val="22"/>
          <w:lang w:val="en-US"/>
        </w:rPr>
        <w:t>identified by a unique transaction number?</w:t>
      </w:r>
    </w:p>
    <w:sdt>
      <w:sdtPr>
        <w:rPr>
          <w:rFonts w:ascii="Times New Roman" w:eastAsia="Times New Roman" w:hAnsi="Times New Roman" w:cs="Times New Roman"/>
          <w:bCs/>
          <w:color w:val="auto"/>
          <w:sz w:val="22"/>
          <w:szCs w:val="22"/>
          <w:lang w:val="en-US"/>
        </w:rPr>
        <w:id w:val="1762106490"/>
        <w:placeholder>
          <w:docPart w:val="F7D0497F48224BCA96027F3123FE7691"/>
        </w:placeholder>
        <w:showingPlcHdr/>
      </w:sdtPr>
      <w:sdtEndPr/>
      <w:sdtContent>
        <w:p w14:paraId="4AE2A7CC" w14:textId="77777777" w:rsidR="00B00B07" w:rsidRPr="00C048A5" w:rsidRDefault="00B00B07">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44C2628"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What attributes does the system use to track transactions? (Such as unique transaction number, vendor, beneficiary, date, time, and amount/quantity spent and voucher number?)</w:t>
      </w:r>
    </w:p>
    <w:sdt>
      <w:sdtPr>
        <w:rPr>
          <w:rFonts w:ascii="Times New Roman" w:eastAsia="Times New Roman" w:hAnsi="Times New Roman" w:cs="Times New Roman"/>
          <w:bCs/>
          <w:color w:val="auto"/>
          <w:sz w:val="22"/>
          <w:szCs w:val="22"/>
          <w:lang w:val="en-US"/>
        </w:rPr>
        <w:id w:val="-1735544411"/>
        <w:placeholder>
          <w:docPart w:val="F7D0497F48224BCA96027F3123FE7691"/>
        </w:placeholder>
        <w:showingPlcHdr/>
      </w:sdtPr>
      <w:sdtEndPr/>
      <w:sdtContent>
        <w:p w14:paraId="2860BFB3" w14:textId="77777777" w:rsidR="00F92CBB" w:rsidRPr="00C048A5" w:rsidRDefault="00B00B07">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2A6F08C" w14:textId="77777777" w:rsidR="00F92CBB" w:rsidRPr="00C048A5" w:rsidRDefault="00F92CBB"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Can system generate individual transaction receipts? If yes, what information does the receipt include</w:t>
      </w:r>
      <w:r w:rsidR="00872732" w:rsidRPr="00C048A5">
        <w:rPr>
          <w:rFonts w:ascii="Times New Roman" w:eastAsia="Times New Roman" w:hAnsi="Times New Roman" w:cs="Times New Roman"/>
          <w:bCs/>
          <w:color w:val="auto"/>
          <w:sz w:val="22"/>
          <w:szCs w:val="22"/>
          <w:lang w:val="en-US"/>
        </w:rPr>
        <w:t xml:space="preserve"> and how is the receipt generated</w:t>
      </w:r>
      <w:r w:rsidRPr="00C048A5">
        <w:rPr>
          <w:rFonts w:ascii="Times New Roman" w:eastAsia="Times New Roman" w:hAnsi="Times New Roman" w:cs="Times New Roman"/>
          <w:bCs/>
          <w:color w:val="auto"/>
          <w:sz w:val="22"/>
          <w:szCs w:val="22"/>
          <w:lang w:val="en-US"/>
        </w:rPr>
        <w:t>?</w:t>
      </w:r>
    </w:p>
    <w:sdt>
      <w:sdtPr>
        <w:rPr>
          <w:color w:val="auto"/>
          <w:szCs w:val="22"/>
          <w:lang w:val="en-US"/>
        </w:rPr>
        <w:id w:val="-1743629222"/>
        <w:placeholder>
          <w:docPart w:val="F8BBC1E826FA49C6AFA6C37F1628D638"/>
        </w:placeholder>
        <w:showingPlcHdr/>
      </w:sdtPr>
      <w:sdtEndPr/>
      <w:sdtContent>
        <w:p w14:paraId="7966FF60" w14:textId="77777777" w:rsidR="00872732" w:rsidRPr="00C048A5" w:rsidRDefault="00872732"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F6001E1" w14:textId="77777777" w:rsidR="00872732" w:rsidRPr="00C048A5" w:rsidRDefault="00F92CBB" w:rsidP="00194988">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lang w:val="en-US"/>
        </w:rPr>
      </w:pPr>
      <w:r w:rsidRPr="00C048A5">
        <w:rPr>
          <w:rFonts w:ascii="Times New Roman" w:hAnsi="Times New Roman" w:cs="Times New Roman"/>
          <w:color w:val="auto"/>
          <w:sz w:val="22"/>
          <w:szCs w:val="22"/>
        </w:rPr>
        <w:t>Is the system capable of providing transaction and account total updates to vendors and beneficiaries upon their request (for beneficiaries account total = currency amount or quantity of goods left, for vendors this account total = total amount sold in established billing cycle)?</w:t>
      </w:r>
    </w:p>
    <w:p w14:paraId="7FE0B865" w14:textId="315D624A" w:rsidR="00B00B07" w:rsidRPr="00C048A5" w:rsidRDefault="00F27D92" w:rsidP="00C048A5">
      <w:pPr>
        <w:pBdr>
          <w:top w:val="none" w:sz="0" w:space="0" w:color="auto"/>
          <w:left w:val="none" w:sz="0" w:space="0" w:color="auto"/>
          <w:bottom w:val="none" w:sz="0" w:space="0" w:color="auto"/>
          <w:right w:val="none" w:sz="0" w:space="0" w:color="auto"/>
          <w:between w:val="none" w:sz="0" w:space="0" w:color="auto"/>
        </w:pBdr>
        <w:spacing w:after="0" w:line="240" w:lineRule="auto"/>
        <w:ind w:left="360" w:firstLine="360"/>
        <w:jc w:val="both"/>
        <w:rPr>
          <w:color w:val="auto"/>
          <w:szCs w:val="22"/>
          <w:lang w:val="en-US"/>
        </w:rPr>
      </w:pPr>
      <w:sdt>
        <w:sdtPr>
          <w:rPr>
            <w:rFonts w:ascii="Times New Roman" w:hAnsi="Times New Roman" w:cs="Times New Roman"/>
            <w:color w:val="auto"/>
            <w:sz w:val="22"/>
            <w:szCs w:val="22"/>
            <w:lang w:val="en-US"/>
          </w:rPr>
          <w:id w:val="-2139564792"/>
          <w:placeholder>
            <w:docPart w:val="738D68454281483E98864520C098101A"/>
          </w:placeholder>
          <w:showingPlcHdr/>
        </w:sdtPr>
        <w:sdtEndPr/>
        <w:sdtContent>
          <w:r w:rsidR="00872732" w:rsidRPr="00C048A5">
            <w:rPr>
              <w:rFonts w:ascii="Times New Roman" w:eastAsia="Times New Roman" w:hAnsi="Times New Roman" w:cs="Times New Roman"/>
              <w:bCs/>
              <w:color w:val="auto"/>
              <w:sz w:val="22"/>
              <w:szCs w:val="22"/>
              <w:lang w:val="en-US"/>
            </w:rPr>
            <w:t>Click here to enter text.</w:t>
          </w:r>
        </w:sdtContent>
      </w:sdt>
    </w:p>
    <w:p w14:paraId="6B0EEE74"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 xml:space="preserve">Reporting </w:t>
      </w:r>
    </w:p>
    <w:p w14:paraId="36DECA68"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1C07D1C6"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your reporting platform capabilities and design, as well as the types of information available through reports, and then answer the questions in this section. </w:t>
      </w:r>
    </w:p>
    <w:sdt>
      <w:sdtPr>
        <w:rPr>
          <w:rFonts w:ascii="Times New Roman" w:eastAsia="Times New Roman" w:hAnsi="Times New Roman" w:cs="Times New Roman"/>
          <w:bCs/>
          <w:color w:val="auto"/>
          <w:sz w:val="22"/>
          <w:szCs w:val="22"/>
          <w:lang w:val="en-US"/>
        </w:rPr>
        <w:id w:val="1114169762"/>
        <w:placeholder>
          <w:docPart w:val="CA015696A2F1426FA5344414696810AD"/>
        </w:placeholder>
        <w:showingPlcHdr/>
      </w:sdtPr>
      <w:sdtEndPr/>
      <w:sdtContent>
        <w:p w14:paraId="7307522C"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AE8597E"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Can the system provide both raw, unanalyzed data, and structured reports?</w:t>
      </w:r>
    </w:p>
    <w:sdt>
      <w:sdtPr>
        <w:rPr>
          <w:rFonts w:ascii="Times New Roman" w:eastAsia="Times New Roman" w:hAnsi="Times New Roman" w:cs="Times New Roman"/>
          <w:bCs/>
          <w:color w:val="auto"/>
          <w:sz w:val="22"/>
          <w:szCs w:val="22"/>
          <w:lang w:val="en-US"/>
        </w:rPr>
        <w:id w:val="1980648971"/>
        <w:placeholder>
          <w:docPart w:val="F7D0497F48224BCA96027F3123FE7691"/>
        </w:placeholder>
        <w:showingPlcHdr/>
      </w:sdtPr>
      <w:sdtEndPr/>
      <w:sdtContent>
        <w:p w14:paraId="3EBE2C30"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0B1F931" w14:textId="77777777" w:rsidR="00872732" w:rsidRPr="00C048A5" w:rsidRDefault="00872732"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Is reporting available through pre-defined </w:t>
      </w:r>
      <w:r w:rsidRPr="00C048A5">
        <w:rPr>
          <w:rFonts w:ascii="Times New Roman" w:eastAsia="Times New Roman" w:hAnsi="Times New Roman" w:cs="Times New Roman"/>
          <w:bCs/>
          <w:color w:val="auto"/>
          <w:sz w:val="22"/>
          <w:szCs w:val="22"/>
          <w:u w:val="single"/>
          <w:lang w:val="en-US"/>
        </w:rPr>
        <w:t>scheduled reports</w:t>
      </w:r>
      <w:r w:rsidRPr="00C048A5">
        <w:rPr>
          <w:rFonts w:ascii="Times New Roman" w:eastAsia="Times New Roman" w:hAnsi="Times New Roman" w:cs="Times New Roman"/>
          <w:bCs/>
          <w:color w:val="auto"/>
          <w:sz w:val="22"/>
          <w:szCs w:val="22"/>
          <w:lang w:val="en-US"/>
        </w:rPr>
        <w:t xml:space="preserve"> and </w:t>
      </w:r>
      <w:r w:rsidRPr="00C048A5">
        <w:rPr>
          <w:rFonts w:ascii="Times New Roman" w:eastAsia="Times New Roman" w:hAnsi="Times New Roman" w:cs="Times New Roman"/>
          <w:bCs/>
          <w:color w:val="auto"/>
          <w:sz w:val="22"/>
          <w:szCs w:val="22"/>
          <w:u w:val="single"/>
          <w:lang w:val="en-US"/>
        </w:rPr>
        <w:t>on demand reports</w:t>
      </w:r>
      <w:proofErr w:type="gramStart"/>
      <w:r w:rsidRPr="00C048A5">
        <w:rPr>
          <w:rFonts w:ascii="Times New Roman" w:eastAsia="Times New Roman" w:hAnsi="Times New Roman" w:cs="Times New Roman"/>
          <w:bCs/>
          <w:color w:val="auto"/>
          <w:sz w:val="22"/>
          <w:szCs w:val="22"/>
          <w:lang w:val="en-US"/>
        </w:rPr>
        <w:t xml:space="preserve">?  </w:t>
      </w:r>
      <w:proofErr w:type="gramEnd"/>
    </w:p>
    <w:sdt>
      <w:sdtPr>
        <w:rPr>
          <w:rFonts w:ascii="Times New Roman" w:eastAsia="Times New Roman" w:hAnsi="Times New Roman" w:cs="Times New Roman"/>
          <w:bCs/>
          <w:color w:val="auto"/>
          <w:sz w:val="22"/>
          <w:szCs w:val="22"/>
          <w:lang w:val="en-US"/>
        </w:rPr>
        <w:id w:val="1197508335"/>
        <w:placeholder>
          <w:docPart w:val="172C3DE2AB3E4D38A78A3442877A556B"/>
        </w:placeholder>
        <w:showingPlcHdr/>
      </w:sdtPr>
      <w:sdtEndPr/>
      <w:sdtContent>
        <w:p w14:paraId="66B198C7"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63EEB2D" w14:textId="77777777" w:rsidR="00872732" w:rsidRPr="00C048A5" w:rsidRDefault="00872732"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how Mercy Corps will access both scheduled and on demand reports.</w:t>
      </w:r>
    </w:p>
    <w:sdt>
      <w:sdtPr>
        <w:rPr>
          <w:rFonts w:ascii="Times New Roman" w:eastAsia="Times New Roman" w:hAnsi="Times New Roman" w:cs="Times New Roman"/>
          <w:bCs/>
          <w:color w:val="auto"/>
          <w:sz w:val="22"/>
          <w:szCs w:val="22"/>
          <w:lang w:val="en-US"/>
        </w:rPr>
        <w:id w:val="353696208"/>
        <w:placeholder>
          <w:docPart w:val="FC3AB0B7A0DD42C7B177278D1B7FC879"/>
        </w:placeholder>
        <w:showingPlcHdr/>
      </w:sdtPr>
      <w:sdtEndPr/>
      <w:sdtContent>
        <w:p w14:paraId="76D0F1DD"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8DBA74B" w14:textId="77777777" w:rsidR="00872732" w:rsidRPr="00C048A5" w:rsidRDefault="00872732"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define the process (if any) that will allow Mercy Corps to define the reports necessary for program monitoring and management (if not automatically generated).</w:t>
      </w:r>
    </w:p>
    <w:sdt>
      <w:sdtPr>
        <w:rPr>
          <w:rFonts w:ascii="Times New Roman" w:eastAsia="Times New Roman" w:hAnsi="Times New Roman" w:cs="Times New Roman"/>
          <w:bCs/>
          <w:color w:val="auto"/>
          <w:sz w:val="22"/>
          <w:szCs w:val="22"/>
          <w:lang w:val="en-US"/>
        </w:rPr>
        <w:id w:val="-1894102561"/>
        <w:placeholder>
          <w:docPart w:val="B91ECFFBB38F4D2E86D31EE1CE1A5B6E"/>
        </w:placeholder>
        <w:showingPlcHdr/>
      </w:sdtPr>
      <w:sdtEndPr/>
      <w:sdtContent>
        <w:p w14:paraId="2DADB367" w14:textId="77777777" w:rsidR="00872732" w:rsidRPr="00C048A5" w:rsidRDefault="0087273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7BC83102"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Is reporting available in a downloadable in a data format (</w:t>
      </w:r>
      <w:proofErr w:type="spellStart"/>
      <w:r w:rsidRPr="00C048A5">
        <w:rPr>
          <w:rFonts w:ascii="Times New Roman" w:eastAsia="Times New Roman" w:hAnsi="Times New Roman" w:cs="Times New Roman"/>
          <w:bCs/>
          <w:color w:val="auto"/>
          <w:sz w:val="22"/>
          <w:szCs w:val="22"/>
          <w:lang w:val="en-US"/>
        </w:rPr>
        <w:t>ie</w:t>
      </w:r>
      <w:proofErr w:type="spellEnd"/>
      <w:proofErr w:type="gramStart"/>
      <w:r w:rsidRPr="00C048A5">
        <w:rPr>
          <w:rFonts w:ascii="Times New Roman" w:eastAsia="Times New Roman" w:hAnsi="Times New Roman" w:cs="Times New Roman"/>
          <w:bCs/>
          <w:color w:val="auto"/>
          <w:sz w:val="22"/>
          <w:szCs w:val="22"/>
          <w:lang w:val="en-US"/>
        </w:rPr>
        <w:t>.,excel</w:t>
      </w:r>
      <w:proofErr w:type="gramEnd"/>
      <w:r w:rsidRPr="00C048A5">
        <w:rPr>
          <w:rFonts w:ascii="Times New Roman" w:eastAsia="Times New Roman" w:hAnsi="Times New Roman" w:cs="Times New Roman"/>
          <w:bCs/>
          <w:color w:val="auto"/>
          <w:sz w:val="22"/>
          <w:szCs w:val="22"/>
          <w:lang w:val="en-US"/>
        </w:rPr>
        <w:t xml:space="preserve">) that can be sorted and analyzed by Mercy Corps? </w:t>
      </w:r>
    </w:p>
    <w:p w14:paraId="4A0D1B94" w14:textId="77777777" w:rsidR="00B00B07" w:rsidRPr="00C048A5" w:rsidRDefault="00F27D9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sdt>
        <w:sdtPr>
          <w:rPr>
            <w:rFonts w:ascii="Times New Roman" w:eastAsia="Times New Roman" w:hAnsi="Times New Roman" w:cs="Times New Roman"/>
            <w:bCs/>
            <w:color w:val="auto"/>
            <w:sz w:val="22"/>
            <w:szCs w:val="22"/>
            <w:lang w:val="en-US"/>
          </w:rPr>
          <w:id w:val="150876381"/>
          <w:placeholder>
            <w:docPart w:val="F7D0497F48224BCA96027F3123FE7691"/>
          </w:placeholder>
          <w:showingPlcHdr/>
        </w:sdtPr>
        <w:sdtEndPr/>
        <w:sdtContent>
          <w:r w:rsidR="00B00B07" w:rsidRPr="00C048A5">
            <w:rPr>
              <w:rFonts w:ascii="Times New Roman" w:eastAsia="Times New Roman" w:hAnsi="Times New Roman" w:cs="Times New Roman"/>
              <w:bCs/>
              <w:color w:val="FF0000"/>
              <w:sz w:val="22"/>
              <w:szCs w:val="24"/>
              <w:lang w:val="en-US"/>
            </w:rPr>
            <w:t>Click here to enter text.</w:t>
          </w:r>
        </w:sdtContent>
      </w:sdt>
      <w:r w:rsidR="00B00B07" w:rsidRPr="00C048A5">
        <w:rPr>
          <w:rFonts w:ascii="Times New Roman" w:eastAsia="Times New Roman" w:hAnsi="Times New Roman" w:cs="Times New Roman"/>
          <w:bCs/>
          <w:color w:val="auto"/>
          <w:sz w:val="22"/>
          <w:szCs w:val="22"/>
          <w:lang w:val="en-US"/>
        </w:rPr>
        <w:t xml:space="preserve"> </w:t>
      </w:r>
    </w:p>
    <w:p w14:paraId="73E7CE5C"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Is a program dashboard that contains a snapshot of key program metrics available? If so, which metrics can </w:t>
      </w:r>
      <w:proofErr w:type="gramStart"/>
      <w:r w:rsidRPr="00C048A5">
        <w:rPr>
          <w:rFonts w:ascii="Times New Roman" w:eastAsia="Times New Roman" w:hAnsi="Times New Roman" w:cs="Times New Roman"/>
          <w:bCs/>
          <w:color w:val="auto"/>
          <w:sz w:val="22"/>
          <w:szCs w:val="22"/>
          <w:lang w:val="en-US"/>
        </w:rPr>
        <w:t>be displayed</w:t>
      </w:r>
      <w:proofErr w:type="gramEnd"/>
      <w:r w:rsidRPr="00C048A5">
        <w:rPr>
          <w:rFonts w:ascii="Times New Roman" w:eastAsia="Times New Roman" w:hAnsi="Times New Roman" w:cs="Times New Roman"/>
          <w:bCs/>
          <w:color w:val="auto"/>
          <w:sz w:val="22"/>
          <w:szCs w:val="22"/>
          <w:lang w:val="en-US"/>
        </w:rPr>
        <w:t>? (For example, # of vouchers allocated and redemption statistics?)</w:t>
      </w:r>
    </w:p>
    <w:sdt>
      <w:sdtPr>
        <w:rPr>
          <w:rFonts w:ascii="Times New Roman" w:eastAsia="Times New Roman" w:hAnsi="Times New Roman" w:cs="Times New Roman"/>
          <w:bCs/>
          <w:color w:val="auto"/>
          <w:sz w:val="22"/>
          <w:szCs w:val="22"/>
          <w:lang w:val="en-US"/>
        </w:rPr>
        <w:id w:val="1923680596"/>
        <w:placeholder>
          <w:docPart w:val="F7D0497F48224BCA96027F3123FE7691"/>
        </w:placeholder>
        <w:showingPlcHdr/>
      </w:sdtPr>
      <w:sdtEndPr/>
      <w:sdtContent>
        <w:p w14:paraId="1EE49835"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2AFFB9A"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Are any reports available through searchable fields provided on the platform website? (This would provide access to program information without the need to download reports. For example, could we enter a beneficiary’s ID # and quickly see all transactions performed by that beneficiary?)</w:t>
      </w:r>
    </w:p>
    <w:sdt>
      <w:sdtPr>
        <w:rPr>
          <w:rFonts w:ascii="Times New Roman" w:eastAsia="Times New Roman" w:hAnsi="Times New Roman" w:cs="Times New Roman"/>
          <w:bCs/>
          <w:color w:val="auto"/>
          <w:sz w:val="22"/>
          <w:szCs w:val="22"/>
          <w:lang w:val="en-US"/>
        </w:rPr>
        <w:id w:val="-1291209412"/>
        <w:placeholder>
          <w:docPart w:val="F7D0497F48224BCA96027F3123FE7691"/>
        </w:placeholder>
        <w:showingPlcHdr/>
      </w:sdtPr>
      <w:sdtEndPr/>
      <w:sdtContent>
        <w:p w14:paraId="74540E52"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57B655A6" w14:textId="77777777" w:rsidR="00B00B07" w:rsidRPr="00C048A5" w:rsidRDefault="00B00B07" w:rsidP="00194988">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4"/>
          <w:lang w:val="en-US"/>
        </w:rPr>
        <w:t xml:space="preserve">Does the platform have the capacity to track what </w:t>
      </w:r>
      <w:proofErr w:type="gramStart"/>
      <w:r w:rsidRPr="00C048A5">
        <w:rPr>
          <w:rFonts w:ascii="Times New Roman" w:eastAsia="Times New Roman" w:hAnsi="Times New Roman" w:cs="Times New Roman"/>
          <w:bCs/>
          <w:color w:val="auto"/>
          <w:sz w:val="22"/>
          <w:szCs w:val="24"/>
          <w:lang w:val="en-US"/>
        </w:rPr>
        <w:t>was purchased</w:t>
      </w:r>
      <w:proofErr w:type="gramEnd"/>
      <w:r w:rsidRPr="00C048A5">
        <w:rPr>
          <w:rFonts w:ascii="Times New Roman" w:eastAsia="Times New Roman" w:hAnsi="Times New Roman" w:cs="Times New Roman"/>
          <w:bCs/>
          <w:color w:val="auto"/>
          <w:sz w:val="22"/>
          <w:szCs w:val="24"/>
          <w:lang w:val="en-US"/>
        </w:rPr>
        <w:t>? Please describe how this feature functions if it is available.</w:t>
      </w:r>
    </w:p>
    <w:sdt>
      <w:sdtPr>
        <w:rPr>
          <w:rFonts w:ascii="Times New Roman" w:eastAsia="Times New Roman" w:hAnsi="Times New Roman" w:cs="Times New Roman"/>
          <w:bCs/>
          <w:color w:val="auto"/>
          <w:sz w:val="22"/>
          <w:szCs w:val="22"/>
          <w:lang w:val="en-US"/>
        </w:rPr>
        <w:id w:val="-78440279"/>
        <w:placeholder>
          <w:docPart w:val="F7D0497F48224BCA96027F3123FE7691"/>
        </w:placeholder>
        <w:showingPlcHdr/>
      </w:sdtPr>
      <w:sdtEndPr/>
      <w:sdtContent>
        <w:p w14:paraId="0900B6DF"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538B979" w14:textId="3F42CE60" w:rsidR="00B00B07" w:rsidRPr="00C048A5" w:rsidRDefault="00B00B07" w:rsidP="00C048A5">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5C30166B"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Field Implementation and Support</w:t>
      </w:r>
    </w:p>
    <w:p w14:paraId="3BD9014E"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0F13DF89"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 xml:space="preserve">Identify the team that would be assigned to this project (implementation, customer service, training, ongoing, etc.) along with their experience, </w:t>
      </w:r>
      <w:proofErr w:type="gramStart"/>
      <w:r w:rsidRPr="00C048A5">
        <w:rPr>
          <w:rFonts w:ascii="Times New Roman" w:eastAsia="Calibri" w:hAnsi="Times New Roman" w:cs="Times New Roman"/>
          <w:bCs/>
          <w:color w:val="auto"/>
          <w:sz w:val="22"/>
          <w:szCs w:val="22"/>
          <w:lang w:val="en-US"/>
        </w:rPr>
        <w:t>role</w:t>
      </w:r>
      <w:proofErr w:type="gramEnd"/>
      <w:r w:rsidRPr="00C048A5">
        <w:rPr>
          <w:rFonts w:ascii="Times New Roman" w:eastAsia="Calibri" w:hAnsi="Times New Roman" w:cs="Times New Roman"/>
          <w:bCs/>
          <w:color w:val="auto"/>
          <w:sz w:val="22"/>
          <w:szCs w:val="22"/>
          <w:lang w:val="en-US"/>
        </w:rPr>
        <w:t xml:space="preserve"> and responsibility.  </w:t>
      </w:r>
    </w:p>
    <w:sdt>
      <w:sdtPr>
        <w:rPr>
          <w:rFonts w:ascii="Times New Roman" w:eastAsia="Calibri" w:hAnsi="Times New Roman" w:cs="Times New Roman"/>
          <w:bCs/>
          <w:color w:val="auto"/>
          <w:sz w:val="22"/>
          <w:szCs w:val="22"/>
          <w:lang w:val="en-US"/>
        </w:rPr>
        <w:id w:val="-2089068224"/>
        <w:placeholder>
          <w:docPart w:val="F7D0497F48224BCA96027F3123FE7691"/>
        </w:placeholder>
        <w:showingPlcHdr/>
      </w:sdtPr>
      <w:sdtEndPr/>
      <w:sdtContent>
        <w:p w14:paraId="08734837"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9A6175C"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 xml:space="preserve">Describe the project management tools that are typically used during your implementations (e.g., work plans, meetings, conference calls, status reports, </w:t>
      </w:r>
      <w:proofErr w:type="gramStart"/>
      <w:r w:rsidRPr="00C048A5">
        <w:rPr>
          <w:rFonts w:ascii="Times New Roman" w:eastAsia="Calibri" w:hAnsi="Times New Roman" w:cs="Times New Roman"/>
          <w:bCs/>
          <w:color w:val="auto"/>
          <w:sz w:val="22"/>
          <w:szCs w:val="22"/>
          <w:lang w:val="en-US"/>
        </w:rPr>
        <w:t>work flow</w:t>
      </w:r>
      <w:proofErr w:type="gramEnd"/>
      <w:r w:rsidRPr="00C048A5">
        <w:rPr>
          <w:rFonts w:ascii="Times New Roman" w:eastAsia="Calibri" w:hAnsi="Times New Roman" w:cs="Times New Roman"/>
          <w:bCs/>
          <w:color w:val="auto"/>
          <w:sz w:val="22"/>
          <w:szCs w:val="22"/>
          <w:lang w:val="en-US"/>
        </w:rPr>
        <w:t xml:space="preserve"> charts, issues log and resolution, staff management, etc.).</w:t>
      </w:r>
    </w:p>
    <w:sdt>
      <w:sdtPr>
        <w:rPr>
          <w:rFonts w:ascii="Times New Roman" w:eastAsia="Calibri" w:hAnsi="Times New Roman" w:cs="Times New Roman"/>
          <w:bCs/>
          <w:color w:val="auto"/>
          <w:sz w:val="22"/>
          <w:szCs w:val="22"/>
          <w:lang w:val="en-US"/>
        </w:rPr>
        <w:id w:val="505017868"/>
        <w:placeholder>
          <w:docPart w:val="F7D0497F48224BCA96027F3123FE7691"/>
        </w:placeholder>
        <w:showingPlcHdr/>
      </w:sdtPr>
      <w:sdtEndPr/>
      <w:sdtContent>
        <w:p w14:paraId="03DAF2CD" w14:textId="77777777" w:rsidR="00B00B07" w:rsidRPr="00C048A5" w:rsidRDefault="00B00B07">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1A155CD"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What methods are available for communications to your support center?</w:t>
      </w:r>
      <w:r w:rsidR="00227AA2" w:rsidRPr="00C048A5">
        <w:rPr>
          <w:rFonts w:ascii="Times New Roman" w:eastAsia="Calibri" w:hAnsi="Times New Roman" w:cs="Times New Roman"/>
          <w:bCs/>
          <w:color w:val="auto"/>
          <w:sz w:val="22"/>
          <w:szCs w:val="22"/>
          <w:lang w:val="en-US"/>
        </w:rPr>
        <w:t xml:space="preserve"> What hours is that support available?</w:t>
      </w:r>
    </w:p>
    <w:sdt>
      <w:sdtPr>
        <w:rPr>
          <w:rFonts w:ascii="Times New Roman" w:eastAsia="Calibri" w:hAnsi="Times New Roman" w:cs="Times New Roman"/>
          <w:bCs/>
          <w:color w:val="auto"/>
          <w:sz w:val="22"/>
          <w:szCs w:val="22"/>
          <w:lang w:val="en-US"/>
        </w:rPr>
        <w:id w:val="580024758"/>
        <w:placeholder>
          <w:docPart w:val="F7D0497F48224BCA96027F3123FE7691"/>
        </w:placeholder>
        <w:showingPlcHdr/>
      </w:sdtPr>
      <w:sdtEndPr/>
      <w:sdtContent>
        <w:p w14:paraId="25655D36"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CB59BE3"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Is unlimited service included or is it based on the number of calls/requests?</w:t>
      </w:r>
    </w:p>
    <w:sdt>
      <w:sdtPr>
        <w:rPr>
          <w:rFonts w:ascii="Times New Roman" w:eastAsia="Calibri" w:hAnsi="Times New Roman" w:cs="Times New Roman"/>
          <w:bCs/>
          <w:color w:val="auto"/>
          <w:sz w:val="22"/>
          <w:szCs w:val="22"/>
          <w:lang w:val="en-US"/>
        </w:rPr>
        <w:id w:val="-2132466757"/>
        <w:placeholder>
          <w:docPart w:val="F7D0497F48224BCA96027F3123FE7691"/>
        </w:placeholder>
        <w:showingPlcHdr/>
      </w:sdtPr>
      <w:sdtEndPr/>
      <w:sdtContent>
        <w:p w14:paraId="1E2A2C72"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52F7CC75"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Do you offer an SLA (Service Level Agreement), and if so, what are the terms? (Please include a draft copy, if possible.)</w:t>
      </w:r>
    </w:p>
    <w:sdt>
      <w:sdtPr>
        <w:rPr>
          <w:rFonts w:ascii="Times New Roman" w:eastAsia="Calibri" w:hAnsi="Times New Roman" w:cs="Times New Roman"/>
          <w:bCs/>
          <w:color w:val="auto"/>
          <w:sz w:val="22"/>
          <w:szCs w:val="22"/>
          <w:lang w:val="en-US"/>
        </w:rPr>
        <w:id w:val="-1903669127"/>
        <w:placeholder>
          <w:docPart w:val="F7D0497F48224BCA96027F3123FE7691"/>
        </w:placeholder>
        <w:showingPlcHdr/>
      </w:sdtPr>
      <w:sdtEndPr/>
      <w:sdtContent>
        <w:p w14:paraId="076B8371"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29E3ED9"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What is the uptime of your system (scheduled maintenance included)</w:t>
      </w:r>
      <w:proofErr w:type="gramStart"/>
      <w:r w:rsidRPr="00C048A5">
        <w:rPr>
          <w:rFonts w:ascii="Times New Roman" w:eastAsia="Calibri" w:hAnsi="Times New Roman" w:cs="Times New Roman"/>
          <w:bCs/>
          <w:color w:val="auto"/>
          <w:sz w:val="22"/>
          <w:szCs w:val="22"/>
          <w:lang w:val="en-US"/>
        </w:rPr>
        <w:t xml:space="preserve">?  </w:t>
      </w:r>
      <w:proofErr w:type="gramEnd"/>
      <w:r w:rsidRPr="00C048A5">
        <w:rPr>
          <w:rFonts w:ascii="Times New Roman" w:eastAsia="Calibri" w:hAnsi="Times New Roman" w:cs="Times New Roman"/>
          <w:bCs/>
          <w:color w:val="auto"/>
          <w:sz w:val="22"/>
          <w:szCs w:val="22"/>
          <w:lang w:val="en-US"/>
        </w:rPr>
        <w:t>How can we ensure the system will be available during peak activity times?</w:t>
      </w:r>
    </w:p>
    <w:sdt>
      <w:sdtPr>
        <w:rPr>
          <w:rFonts w:ascii="Times New Roman" w:eastAsia="Calibri" w:hAnsi="Times New Roman" w:cs="Times New Roman"/>
          <w:bCs/>
          <w:color w:val="auto"/>
          <w:sz w:val="22"/>
          <w:szCs w:val="22"/>
          <w:lang w:val="en-US"/>
        </w:rPr>
        <w:id w:val="-2139715966"/>
        <w:placeholder>
          <w:docPart w:val="F7D0497F48224BCA96027F3123FE7691"/>
        </w:placeholder>
        <w:showingPlcHdr/>
      </w:sdtPr>
      <w:sdtEndPr/>
      <w:sdtContent>
        <w:p w14:paraId="4BDDD888" w14:textId="77777777" w:rsidR="00B00B07" w:rsidRPr="00C048A5" w:rsidRDefault="00B00B07" w:rsidP="004861D0">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8C8C11C" w14:textId="77777777" w:rsidR="00B00B07" w:rsidRPr="00C048A5" w:rsidRDefault="00B00B07"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For any field deployed equipment (such as voucher readers), please explain the process for replacing failed/broken/stolen equipment including necessary configuration of replacement devices.</w:t>
      </w:r>
    </w:p>
    <w:p w14:paraId="68A511A2" w14:textId="77777777" w:rsidR="00B00B07" w:rsidRPr="00C048A5" w:rsidRDefault="00F27D9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sdt>
        <w:sdtPr>
          <w:rPr>
            <w:rFonts w:ascii="Times New Roman" w:eastAsia="Calibri" w:hAnsi="Times New Roman" w:cs="Times New Roman"/>
            <w:bCs/>
            <w:color w:val="auto"/>
            <w:sz w:val="22"/>
            <w:szCs w:val="22"/>
            <w:lang w:val="en-US"/>
          </w:rPr>
          <w:id w:val="-925268269"/>
          <w:showingPlcHdr/>
        </w:sdtPr>
        <w:sdtEndPr/>
        <w:sdtContent>
          <w:r w:rsidR="00B00B07" w:rsidRPr="00C048A5">
            <w:rPr>
              <w:rFonts w:ascii="Times New Roman" w:eastAsia="Times New Roman" w:hAnsi="Times New Roman" w:cs="Times New Roman"/>
              <w:bCs/>
              <w:color w:val="FF0000"/>
              <w:sz w:val="22"/>
              <w:szCs w:val="24"/>
              <w:lang w:val="en-US"/>
            </w:rPr>
            <w:t>Click here to enter text.</w:t>
          </w:r>
        </w:sdtContent>
      </w:sdt>
    </w:p>
    <w:p w14:paraId="1FA2521D" w14:textId="77777777" w:rsidR="00F92CBB" w:rsidRPr="00C048A5" w:rsidRDefault="00F92CBB"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Does the proposed e-voucher solution have capabilities that would enable integration with other beneficiary information management, project or case management or e-cash</w:t>
      </w:r>
      <w:r w:rsidRPr="00C048A5">
        <w:rPr>
          <w:rFonts w:ascii="Times New Roman" w:eastAsia="Calibri" w:hAnsi="Times New Roman" w:cs="Times New Roman"/>
          <w:bCs/>
          <w:color w:val="auto"/>
          <w:sz w:val="12"/>
          <w:szCs w:val="22"/>
          <w:lang w:val="en-US"/>
        </w:rPr>
        <w:footnoteReference w:id="1"/>
      </w:r>
      <w:r w:rsidRPr="00C048A5">
        <w:rPr>
          <w:rFonts w:ascii="Times New Roman" w:eastAsia="Calibri" w:hAnsi="Times New Roman" w:cs="Times New Roman"/>
          <w:bCs/>
          <w:color w:val="auto"/>
          <w:sz w:val="22"/>
          <w:szCs w:val="22"/>
          <w:lang w:val="en-US"/>
        </w:rPr>
        <w:t xml:space="preserve"> systems? If so, which systems?</w:t>
      </w:r>
    </w:p>
    <w:p w14:paraId="3134E958" w14:textId="77777777" w:rsidR="00DA3E93" w:rsidRPr="00C048A5" w:rsidRDefault="00F27D92"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bCs/>
          <w:color w:val="auto"/>
          <w:sz w:val="22"/>
          <w:szCs w:val="22"/>
          <w:lang w:val="en-US"/>
        </w:rPr>
      </w:pPr>
      <w:sdt>
        <w:sdtPr>
          <w:rPr>
            <w:rFonts w:ascii="Times New Roman" w:eastAsia="Calibri" w:hAnsi="Times New Roman" w:cs="Times New Roman"/>
            <w:bCs/>
            <w:color w:val="auto"/>
            <w:sz w:val="22"/>
            <w:szCs w:val="22"/>
            <w:lang w:val="en-US"/>
          </w:rPr>
          <w:id w:val="74633694"/>
          <w:showingPlcHdr/>
        </w:sdtPr>
        <w:sdtEndPr/>
        <w:sdtContent>
          <w:r w:rsidR="00DA3E93" w:rsidRPr="00C048A5">
            <w:rPr>
              <w:rFonts w:ascii="Times New Roman" w:eastAsia="Times New Roman" w:hAnsi="Times New Roman" w:cs="Times New Roman"/>
              <w:bCs/>
              <w:color w:val="FF0000"/>
              <w:sz w:val="22"/>
              <w:szCs w:val="24"/>
              <w:lang w:val="en-US"/>
            </w:rPr>
            <w:t>Click here to enter text.</w:t>
          </w:r>
        </w:sdtContent>
      </w:sdt>
    </w:p>
    <w:p w14:paraId="58848405" w14:textId="4A4F272B" w:rsidR="00F92CBB" w:rsidRPr="00C048A5" w:rsidRDefault="00F92CBB" w:rsidP="004861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6EC995F8"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Company Information and Practices</w:t>
      </w:r>
    </w:p>
    <w:p w14:paraId="468B4959"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Cs/>
          <w:color w:val="auto"/>
          <w:sz w:val="22"/>
          <w:szCs w:val="22"/>
          <w:lang w:val="en-US"/>
        </w:rPr>
      </w:pPr>
      <w:r w:rsidRPr="00C048A5">
        <w:rPr>
          <w:rFonts w:ascii="Times New Roman" w:eastAsia="Calibri" w:hAnsi="Times New Roman" w:cs="Times New Roman"/>
          <w:bCs/>
          <w:color w:val="auto"/>
          <w:sz w:val="22"/>
          <w:szCs w:val="22"/>
          <w:lang w:val="en-US"/>
        </w:rPr>
        <w:t>Please list up to ten humanitarian organizations or businesses that have contracted use of your electronic voucher platform during the past three years, beginning with humanitarian usage or limited connectivity environments. Please include the length of contract, approximate # of program participants, vendors and transactions completed under those contracts (or anticipated under current contracts) and references from up to three institutions where available. Please note that Mercy Corps reserves the right to contact these organizations to check references.</w:t>
      </w:r>
    </w:p>
    <w:sdt>
      <w:sdtPr>
        <w:rPr>
          <w:rFonts w:ascii="Times New Roman" w:eastAsia="Times New Roman" w:hAnsi="Times New Roman" w:cs="Times New Roman"/>
          <w:bCs/>
          <w:color w:val="FF0000"/>
          <w:sz w:val="22"/>
          <w:szCs w:val="22"/>
          <w:lang w:val="en-US"/>
        </w:rPr>
        <w:id w:val="1072851078"/>
        <w:showingPlcHdr/>
      </w:sdtPr>
      <w:sdtEndPr/>
      <w:sdtContent>
        <w:p w14:paraId="6889B7B7"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659E643"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How long has your voucher system (or product that will be used for vouchers) been on the market and operational with actual customers</w:t>
      </w:r>
      <w:proofErr w:type="gramStart"/>
      <w:r w:rsidRPr="00C048A5">
        <w:rPr>
          <w:rFonts w:ascii="Times New Roman" w:eastAsia="Times New Roman" w:hAnsi="Times New Roman" w:cs="Times New Roman"/>
          <w:bCs/>
          <w:color w:val="auto"/>
          <w:sz w:val="22"/>
          <w:szCs w:val="22"/>
          <w:lang w:val="en-US"/>
        </w:rPr>
        <w:t xml:space="preserve">?  </w:t>
      </w:r>
      <w:proofErr w:type="gramEnd"/>
    </w:p>
    <w:sdt>
      <w:sdtPr>
        <w:rPr>
          <w:rFonts w:ascii="Times New Roman" w:eastAsia="Times New Roman" w:hAnsi="Times New Roman" w:cs="Times New Roman"/>
          <w:bCs/>
          <w:color w:val="auto"/>
          <w:sz w:val="22"/>
          <w:szCs w:val="22"/>
          <w:lang w:val="en-US"/>
        </w:rPr>
        <w:id w:val="776757551"/>
        <w:showingPlcHdr/>
      </w:sdtPr>
      <w:sdtEndPr/>
      <w:sdtContent>
        <w:p w14:paraId="41E358B4"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9CECC5A"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Do you subcontract any of your services out</w:t>
      </w:r>
      <w:proofErr w:type="gramStart"/>
      <w:r w:rsidRPr="00C048A5">
        <w:rPr>
          <w:rFonts w:ascii="Times New Roman" w:eastAsia="Times New Roman" w:hAnsi="Times New Roman" w:cs="Times New Roman"/>
          <w:bCs/>
          <w:color w:val="auto"/>
          <w:sz w:val="22"/>
          <w:szCs w:val="22"/>
          <w:lang w:val="en-US"/>
        </w:rPr>
        <w:t xml:space="preserve">?  </w:t>
      </w:r>
      <w:proofErr w:type="gramEnd"/>
      <w:r w:rsidRPr="00C048A5">
        <w:rPr>
          <w:rFonts w:ascii="Times New Roman" w:eastAsia="Times New Roman" w:hAnsi="Times New Roman" w:cs="Times New Roman"/>
          <w:bCs/>
          <w:color w:val="auto"/>
          <w:sz w:val="22"/>
          <w:szCs w:val="22"/>
          <w:lang w:val="en-US"/>
        </w:rPr>
        <w:t>If so, who are your partners, and for which components?</w:t>
      </w:r>
    </w:p>
    <w:sdt>
      <w:sdtPr>
        <w:rPr>
          <w:rFonts w:ascii="Times New Roman" w:eastAsia="Times New Roman" w:hAnsi="Times New Roman" w:cs="Times New Roman"/>
          <w:bCs/>
          <w:color w:val="auto"/>
          <w:sz w:val="22"/>
          <w:szCs w:val="22"/>
          <w:lang w:val="en-US"/>
        </w:rPr>
        <w:id w:val="-1516148946"/>
        <w:showingPlcHdr/>
      </w:sdtPr>
      <w:sdtEndPr/>
      <w:sdtContent>
        <w:p w14:paraId="1D82862B"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361E18F"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p>
    <w:p w14:paraId="4D16FECB"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r w:rsidRPr="00C048A5">
        <w:rPr>
          <w:rFonts w:ascii="Times New Roman" w:eastAsia="Times New Roman" w:hAnsi="Times New Roman" w:cs="Times New Roman"/>
          <w:b/>
          <w:bCs/>
          <w:color w:val="auto"/>
          <w:sz w:val="22"/>
          <w:szCs w:val="22"/>
          <w:lang w:val="en-US"/>
        </w:rPr>
        <w:t>Security and data protection</w:t>
      </w:r>
    </w:p>
    <w:p w14:paraId="06399568" w14:textId="77777777" w:rsidR="00227F6F" w:rsidRPr="00C048A5" w:rsidRDefault="00227F6F" w:rsidP="006F37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bCs/>
          <w:color w:val="auto"/>
          <w:sz w:val="22"/>
          <w:szCs w:val="22"/>
          <w:lang w:val="en-US"/>
        </w:rPr>
      </w:pPr>
    </w:p>
    <w:p w14:paraId="6A255A38" w14:textId="77777777" w:rsidR="00227F6F" w:rsidRPr="00C048A5" w:rsidRDefault="00227F6F" w:rsidP="00227AA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provide a general overview of your approach to security and data protection, and any specific actions you take to ensure system integrity and data protection that </w:t>
      </w:r>
      <w:proofErr w:type="gramStart"/>
      <w:r w:rsidRPr="00C048A5">
        <w:rPr>
          <w:rFonts w:ascii="Times New Roman" w:eastAsia="Times New Roman" w:hAnsi="Times New Roman" w:cs="Times New Roman"/>
          <w:bCs/>
          <w:color w:val="auto"/>
          <w:sz w:val="22"/>
          <w:szCs w:val="22"/>
          <w:lang w:val="en-US"/>
        </w:rPr>
        <w:t>are not covered</w:t>
      </w:r>
      <w:proofErr w:type="gramEnd"/>
      <w:r w:rsidRPr="00C048A5">
        <w:rPr>
          <w:rFonts w:ascii="Times New Roman" w:eastAsia="Times New Roman" w:hAnsi="Times New Roman" w:cs="Times New Roman"/>
          <w:bCs/>
          <w:color w:val="auto"/>
          <w:sz w:val="22"/>
          <w:szCs w:val="22"/>
          <w:lang w:val="en-US"/>
        </w:rPr>
        <w:t xml:space="preserve"> in the questions below. </w:t>
      </w:r>
    </w:p>
    <w:sdt>
      <w:sdtPr>
        <w:rPr>
          <w:rFonts w:ascii="Times New Roman" w:eastAsia="Times New Roman" w:hAnsi="Times New Roman" w:cs="Times New Roman"/>
          <w:bCs/>
          <w:color w:val="auto"/>
          <w:sz w:val="22"/>
          <w:szCs w:val="22"/>
          <w:lang w:val="en-US"/>
        </w:rPr>
        <w:id w:val="-507911325"/>
        <w:showingPlcHdr/>
      </w:sdtPr>
      <w:sdtEndPr/>
      <w:sdtContent>
        <w:p w14:paraId="36031353" w14:textId="77777777" w:rsidR="00227F6F" w:rsidRPr="00C048A5" w:rsidRDefault="00227F6F" w:rsidP="00227AA2">
          <w:pPr>
            <w:pBdr>
              <w:top w:val="none" w:sz="0" w:space="0" w:color="auto"/>
              <w:left w:val="none" w:sz="0" w:space="0" w:color="auto"/>
              <w:bottom w:val="none" w:sz="0" w:space="0" w:color="auto"/>
              <w:right w:val="none" w:sz="0" w:space="0" w:color="auto"/>
              <w:between w:val="none" w:sz="0" w:space="0" w:color="auto"/>
            </w:pBdr>
            <w:spacing w:after="0" w:line="240" w:lineRule="auto"/>
            <w:ind w:firstLine="36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F093018"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How often are data backups for Disaster Recovery performed, and how long are these backups kept?</w:t>
      </w:r>
    </w:p>
    <w:sdt>
      <w:sdtPr>
        <w:rPr>
          <w:rFonts w:ascii="Times New Roman" w:eastAsia="Times New Roman" w:hAnsi="Times New Roman" w:cs="Times New Roman"/>
          <w:bCs/>
          <w:color w:val="auto"/>
          <w:sz w:val="22"/>
          <w:szCs w:val="22"/>
          <w:lang w:val="en-US"/>
        </w:rPr>
        <w:id w:val="-1244413068"/>
        <w:showingPlcHdr/>
      </w:sdtPr>
      <w:sdtEndPr/>
      <w:sdtContent>
        <w:p w14:paraId="0E86D380" w14:textId="77777777" w:rsidR="006F379E" w:rsidRPr="00C048A5" w:rsidRDefault="006F379E"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56C939D"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your approach to protecting client data and information. (</w:t>
      </w:r>
      <w:r w:rsidRPr="00C048A5">
        <w:rPr>
          <w:rFonts w:ascii="Times New Roman" w:eastAsia="Calibri" w:hAnsi="Times New Roman" w:cs="Times New Roman"/>
          <w:bCs/>
          <w:color w:val="auto"/>
          <w:sz w:val="22"/>
          <w:szCs w:val="22"/>
          <w:lang w:val="en-US"/>
        </w:rPr>
        <w:t xml:space="preserve">Are there other protective procedures to protect data from </w:t>
      </w:r>
      <w:proofErr w:type="gramStart"/>
      <w:r w:rsidRPr="00C048A5">
        <w:rPr>
          <w:rFonts w:ascii="Times New Roman" w:eastAsia="Calibri" w:hAnsi="Times New Roman" w:cs="Times New Roman"/>
          <w:bCs/>
          <w:color w:val="auto"/>
          <w:sz w:val="22"/>
          <w:szCs w:val="22"/>
          <w:lang w:val="en-US"/>
        </w:rPr>
        <w:t>being lost</w:t>
      </w:r>
      <w:proofErr w:type="gramEnd"/>
      <w:r w:rsidRPr="00C048A5">
        <w:rPr>
          <w:rFonts w:ascii="Times New Roman" w:eastAsia="Calibri" w:hAnsi="Times New Roman" w:cs="Times New Roman"/>
          <w:bCs/>
          <w:color w:val="auto"/>
          <w:sz w:val="22"/>
          <w:szCs w:val="22"/>
          <w:lang w:val="en-US"/>
        </w:rPr>
        <w:t xml:space="preserve"> or accessed by unauthorized parties? How are user profiles and passwords managed and protected?)</w:t>
      </w:r>
    </w:p>
    <w:sdt>
      <w:sdtPr>
        <w:rPr>
          <w:rFonts w:ascii="Times New Roman" w:eastAsia="Times New Roman" w:hAnsi="Times New Roman" w:cs="Times New Roman"/>
          <w:bCs/>
          <w:color w:val="auto"/>
          <w:sz w:val="22"/>
          <w:szCs w:val="22"/>
          <w:lang w:val="en-US"/>
        </w:rPr>
        <w:id w:val="-1488314450"/>
        <w:showingPlcHdr/>
      </w:sdtPr>
      <w:sdtEndPr/>
      <w:sdtContent>
        <w:p w14:paraId="1167DE22"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58C167A3"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your approach to preventing unauthorized changes to account balances, </w:t>
      </w:r>
      <w:proofErr w:type="gramStart"/>
      <w:r w:rsidRPr="00C048A5">
        <w:rPr>
          <w:rFonts w:ascii="Times New Roman" w:eastAsia="Times New Roman" w:hAnsi="Times New Roman" w:cs="Times New Roman"/>
          <w:bCs/>
          <w:color w:val="auto"/>
          <w:sz w:val="22"/>
          <w:szCs w:val="22"/>
          <w:lang w:val="en-US"/>
        </w:rPr>
        <w:t>and  ensuring</w:t>
      </w:r>
      <w:proofErr w:type="gramEnd"/>
      <w:r w:rsidRPr="00C048A5">
        <w:rPr>
          <w:rFonts w:ascii="Times New Roman" w:eastAsia="Times New Roman" w:hAnsi="Times New Roman" w:cs="Times New Roman"/>
          <w:bCs/>
          <w:color w:val="auto"/>
          <w:sz w:val="22"/>
          <w:szCs w:val="22"/>
          <w:lang w:val="en-US"/>
        </w:rPr>
        <w:t xml:space="preserve"> that transactions do not exceed allocated values (even in offline modes).</w:t>
      </w:r>
    </w:p>
    <w:sdt>
      <w:sdtPr>
        <w:rPr>
          <w:color w:val="auto"/>
          <w:szCs w:val="22"/>
          <w:lang w:val="en-US"/>
        </w:rPr>
        <w:id w:val="1384286286"/>
        <w:showingPlcHdr/>
      </w:sdtPr>
      <w:sdtEndPr/>
      <w:sdtContent>
        <w:p w14:paraId="0EB1B547" w14:textId="77777777" w:rsidR="006F379E" w:rsidRPr="00C048A5" w:rsidRDefault="006F379E" w:rsidP="00194988">
          <w:pPr>
            <w:pStyle w:val="ListParagraph"/>
            <w:numPr>
              <w:ilvl w:val="0"/>
              <w:numId w:val="18"/>
            </w:numPr>
            <w:spacing w:after="0" w:line="240" w:lineRule="auto"/>
            <w:jc w:val="both"/>
            <w:rPr>
              <w:rFonts w:ascii="Times New Roman" w:eastAsia="Times New Roman" w:hAnsi="Times New Roman" w:cs="Times New Roman"/>
              <w:bCs/>
            </w:rPr>
          </w:pPr>
          <w:r w:rsidRPr="00C048A5">
            <w:rPr>
              <w:rFonts w:ascii="Times New Roman" w:eastAsia="Times New Roman" w:hAnsi="Times New Roman" w:cs="Times New Roman"/>
              <w:bCs/>
              <w:color w:val="FF0000"/>
              <w:sz w:val="22"/>
              <w:szCs w:val="24"/>
              <w:lang w:val="en-US"/>
            </w:rPr>
            <w:t>Click here to enter text.</w:t>
          </w:r>
        </w:p>
      </w:sdtContent>
    </w:sdt>
    <w:p w14:paraId="52842F32"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Do you ever share information or client data with third parties for marketing or other purposes? If yes, please describe the circumstances under which client data </w:t>
      </w:r>
      <w:proofErr w:type="gramStart"/>
      <w:r w:rsidRPr="00C048A5">
        <w:rPr>
          <w:rFonts w:ascii="Times New Roman" w:eastAsia="Times New Roman" w:hAnsi="Times New Roman" w:cs="Times New Roman"/>
          <w:bCs/>
          <w:color w:val="auto"/>
          <w:sz w:val="22"/>
          <w:szCs w:val="22"/>
          <w:lang w:val="en-US"/>
        </w:rPr>
        <w:t>is shared</w:t>
      </w:r>
      <w:proofErr w:type="gramEnd"/>
      <w:r w:rsidRPr="00C048A5">
        <w:rPr>
          <w:rFonts w:ascii="Times New Roman" w:eastAsia="Times New Roman" w:hAnsi="Times New Roman" w:cs="Times New Roman"/>
          <w:bCs/>
          <w:color w:val="auto"/>
          <w:sz w:val="22"/>
          <w:szCs w:val="22"/>
          <w:lang w:val="en-US"/>
        </w:rPr>
        <w:t xml:space="preserve"> (including with government requests), and how Mercy Corps would be kept informed of any sharing with third parties.</w:t>
      </w:r>
    </w:p>
    <w:sdt>
      <w:sdtPr>
        <w:rPr>
          <w:rFonts w:ascii="Times New Roman" w:eastAsia="Times New Roman" w:hAnsi="Times New Roman" w:cs="Times New Roman"/>
          <w:bCs/>
          <w:color w:val="auto"/>
          <w:sz w:val="22"/>
          <w:szCs w:val="22"/>
          <w:lang w:val="en-US"/>
        </w:rPr>
        <w:id w:val="-1388172827"/>
        <w:showingPlcHdr/>
      </w:sdtPr>
      <w:sdtEndPr/>
      <w:sdtContent>
        <w:p w14:paraId="3413792A"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6A1C1E97"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explain how you store, </w:t>
      </w:r>
      <w:proofErr w:type="gramStart"/>
      <w:r w:rsidRPr="00C048A5">
        <w:rPr>
          <w:rFonts w:ascii="Times New Roman" w:eastAsia="Times New Roman" w:hAnsi="Times New Roman" w:cs="Times New Roman"/>
          <w:bCs/>
          <w:color w:val="auto"/>
          <w:sz w:val="22"/>
          <w:szCs w:val="22"/>
          <w:lang w:val="en-US"/>
        </w:rPr>
        <w:t>protect</w:t>
      </w:r>
      <w:proofErr w:type="gramEnd"/>
      <w:r w:rsidRPr="00C048A5">
        <w:rPr>
          <w:rFonts w:ascii="Times New Roman" w:eastAsia="Times New Roman" w:hAnsi="Times New Roman" w:cs="Times New Roman"/>
          <w:bCs/>
          <w:color w:val="auto"/>
          <w:sz w:val="22"/>
          <w:szCs w:val="22"/>
          <w:lang w:val="en-US"/>
        </w:rPr>
        <w:t xml:space="preserve"> and dispose of program data after the contract ends.</w:t>
      </w:r>
    </w:p>
    <w:sdt>
      <w:sdtPr>
        <w:rPr>
          <w:rFonts w:ascii="Times New Roman" w:eastAsia="Times New Roman" w:hAnsi="Times New Roman" w:cs="Times New Roman"/>
          <w:bCs/>
          <w:color w:val="auto"/>
          <w:sz w:val="22"/>
          <w:szCs w:val="22"/>
          <w:lang w:val="en-US"/>
        </w:rPr>
        <w:id w:val="1955210128"/>
        <w:showingPlcHdr/>
      </w:sdtPr>
      <w:sdtEndPr/>
      <w:sdtContent>
        <w:p w14:paraId="53CE7AFE"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35150F2"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Will Mercy Corps retain ownership over all data </w:t>
      </w:r>
      <w:proofErr w:type="gramStart"/>
      <w:r w:rsidRPr="00C048A5">
        <w:rPr>
          <w:rFonts w:ascii="Times New Roman" w:eastAsia="Times New Roman" w:hAnsi="Times New Roman" w:cs="Times New Roman"/>
          <w:bCs/>
          <w:color w:val="auto"/>
          <w:sz w:val="22"/>
          <w:szCs w:val="22"/>
          <w:lang w:val="en-US"/>
        </w:rPr>
        <w:t>entered into</w:t>
      </w:r>
      <w:proofErr w:type="gramEnd"/>
      <w:r w:rsidRPr="00C048A5">
        <w:rPr>
          <w:rFonts w:ascii="Times New Roman" w:eastAsia="Times New Roman" w:hAnsi="Times New Roman" w:cs="Times New Roman"/>
          <w:bCs/>
          <w:color w:val="auto"/>
          <w:sz w:val="22"/>
          <w:szCs w:val="22"/>
          <w:lang w:val="en-US"/>
        </w:rPr>
        <w:t xml:space="preserve"> the platform?</w:t>
      </w:r>
    </w:p>
    <w:sdt>
      <w:sdtPr>
        <w:rPr>
          <w:rFonts w:ascii="Times New Roman" w:eastAsia="Times New Roman" w:hAnsi="Times New Roman" w:cs="Times New Roman"/>
          <w:bCs/>
          <w:color w:val="auto"/>
          <w:sz w:val="22"/>
          <w:szCs w:val="22"/>
          <w:lang w:val="en-US"/>
        </w:rPr>
        <w:id w:val="-1853409148"/>
        <w:showingPlcHdr/>
      </w:sdtPr>
      <w:sdtEndPr/>
      <w:sdtContent>
        <w:p w14:paraId="519B1241" w14:textId="77777777" w:rsidR="006F379E" w:rsidRPr="00C048A5" w:rsidRDefault="006F379E" w:rsidP="006F379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4518263F"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w:t>
      </w:r>
      <w:proofErr w:type="gramStart"/>
      <w:r w:rsidRPr="00C048A5">
        <w:rPr>
          <w:rFonts w:ascii="Times New Roman" w:eastAsia="Times New Roman" w:hAnsi="Times New Roman" w:cs="Times New Roman"/>
          <w:bCs/>
          <w:color w:val="auto"/>
          <w:sz w:val="22"/>
          <w:szCs w:val="22"/>
          <w:lang w:val="en-US"/>
        </w:rPr>
        <w:t>you</w:t>
      </w:r>
      <w:proofErr w:type="gramEnd"/>
      <w:r w:rsidRPr="00C048A5">
        <w:rPr>
          <w:rFonts w:ascii="Times New Roman" w:eastAsia="Times New Roman" w:hAnsi="Times New Roman" w:cs="Times New Roman"/>
          <w:bCs/>
          <w:color w:val="auto"/>
          <w:sz w:val="22"/>
          <w:szCs w:val="22"/>
          <w:lang w:val="en-US"/>
        </w:rPr>
        <w:t xml:space="preserve"> secure transmission of data. </w:t>
      </w:r>
    </w:p>
    <w:sdt>
      <w:sdtPr>
        <w:rPr>
          <w:color w:val="auto"/>
          <w:szCs w:val="22"/>
          <w:lang w:val="en-US"/>
        </w:rPr>
        <w:id w:val="-83538104"/>
        <w:showingPlcHdr/>
      </w:sdtPr>
      <w:sdtEndPr/>
      <w:sdtContent>
        <w:p w14:paraId="4A802889" w14:textId="77777777" w:rsidR="00026F04" w:rsidRPr="00C048A5" w:rsidRDefault="00026F04"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319FEDF5"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 xml:space="preserve">Please describe how </w:t>
      </w:r>
      <w:proofErr w:type="gramStart"/>
      <w:r w:rsidRPr="00C048A5">
        <w:rPr>
          <w:rFonts w:ascii="Times New Roman" w:eastAsia="Times New Roman" w:hAnsi="Times New Roman" w:cs="Times New Roman"/>
          <w:bCs/>
          <w:color w:val="auto"/>
          <w:sz w:val="22"/>
          <w:szCs w:val="22"/>
          <w:lang w:val="en-US"/>
        </w:rPr>
        <w:t>you</w:t>
      </w:r>
      <w:proofErr w:type="gramEnd"/>
      <w:r w:rsidRPr="00C048A5">
        <w:rPr>
          <w:rFonts w:ascii="Times New Roman" w:eastAsia="Times New Roman" w:hAnsi="Times New Roman" w:cs="Times New Roman"/>
          <w:bCs/>
          <w:color w:val="auto"/>
          <w:sz w:val="22"/>
          <w:szCs w:val="22"/>
          <w:lang w:val="en-US"/>
        </w:rPr>
        <w:t xml:space="preserve"> secure information at rest on all system components including cloud servers and client devices.</w:t>
      </w:r>
      <w:r w:rsidR="005A14BB" w:rsidRPr="00C048A5">
        <w:rPr>
          <w:rFonts w:ascii="Times New Roman" w:eastAsia="Times New Roman" w:hAnsi="Times New Roman" w:cs="Times New Roman"/>
          <w:bCs/>
          <w:color w:val="auto"/>
          <w:sz w:val="22"/>
          <w:szCs w:val="22"/>
          <w:lang w:val="en-US"/>
        </w:rPr>
        <w:t xml:space="preserve"> Please include details on server locations.</w:t>
      </w:r>
    </w:p>
    <w:sdt>
      <w:sdtPr>
        <w:rPr>
          <w:color w:val="auto"/>
          <w:szCs w:val="22"/>
          <w:lang w:val="en-US"/>
        </w:rPr>
        <w:id w:val="925071783"/>
        <w:showingPlcHdr/>
      </w:sdtPr>
      <w:sdtEndPr/>
      <w:sdtContent>
        <w:p w14:paraId="5F788FD7" w14:textId="77777777" w:rsidR="00026F04" w:rsidRPr="00C048A5" w:rsidRDefault="00026F04"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2F332205"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Can Mercy Cops securely wipe/destroy all data held in the system? How would this occur?</w:t>
      </w:r>
    </w:p>
    <w:sdt>
      <w:sdtPr>
        <w:rPr>
          <w:color w:val="auto"/>
          <w:szCs w:val="22"/>
          <w:lang w:val="en-US"/>
        </w:rPr>
        <w:id w:val="-923032432"/>
        <w:showingPlcHdr/>
      </w:sdtPr>
      <w:sdtEndPr/>
      <w:sdtContent>
        <w:p w14:paraId="57ACD768" w14:textId="77777777" w:rsidR="00026F04" w:rsidRPr="00C048A5" w:rsidRDefault="00026F04"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1CD09676" w14:textId="77777777" w:rsidR="006F379E" w:rsidRPr="00C048A5" w:rsidRDefault="006F379E" w:rsidP="00194988">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auto"/>
          <w:sz w:val="22"/>
          <w:szCs w:val="22"/>
          <w:lang w:val="en-US"/>
        </w:rPr>
        <w:t>Please describe your approach to credential and password management for Mercy Corps staff using the platform.</w:t>
      </w:r>
    </w:p>
    <w:sdt>
      <w:sdtPr>
        <w:rPr>
          <w:color w:val="auto"/>
          <w:szCs w:val="22"/>
          <w:lang w:val="en-US"/>
        </w:rPr>
        <w:id w:val="-1567567324"/>
        <w:showingPlcHdr/>
      </w:sdtPr>
      <w:sdtEndPr/>
      <w:sdtContent>
        <w:p w14:paraId="0928F301" w14:textId="77777777" w:rsidR="00026F04" w:rsidRPr="00C048A5" w:rsidRDefault="00026F04" w:rsidP="00227AA2">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Cs/>
              <w:color w:val="auto"/>
              <w:sz w:val="22"/>
              <w:szCs w:val="22"/>
              <w:lang w:val="en-US"/>
            </w:rPr>
          </w:pPr>
          <w:r w:rsidRPr="00C048A5">
            <w:rPr>
              <w:rFonts w:ascii="Times New Roman" w:eastAsia="Times New Roman" w:hAnsi="Times New Roman" w:cs="Times New Roman"/>
              <w:bCs/>
              <w:color w:val="FF0000"/>
              <w:sz w:val="22"/>
              <w:szCs w:val="24"/>
              <w:lang w:val="en-US"/>
            </w:rPr>
            <w:t>Click here to enter text.</w:t>
          </w:r>
        </w:p>
      </w:sdtContent>
    </w:sdt>
    <w:p w14:paraId="02FF2171" w14:textId="77777777" w:rsidR="00026F04" w:rsidRPr="00C048A5" w:rsidRDefault="00026F04" w:rsidP="00227AA2">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Times New Roman" w:hAnsi="Times New Roman" w:cs="Times New Roman"/>
          <w:bCs/>
          <w:color w:val="auto"/>
          <w:sz w:val="22"/>
          <w:szCs w:val="22"/>
          <w:lang w:val="en-US"/>
        </w:rPr>
      </w:pPr>
    </w:p>
    <w:p w14:paraId="10B2A8BF" w14:textId="77777777" w:rsidR="006F379E" w:rsidRPr="00C048A5" w:rsidRDefault="006F379E" w:rsidP="004861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31005FD0" w14:textId="77777777" w:rsidR="00B00B07" w:rsidRPr="00C048A5" w:rsidRDefault="00B00B07" w:rsidP="00B00B0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048A5">
        <w:rPr>
          <w:rFonts w:ascii="Times New Roman" w:eastAsia="Times New Roman" w:hAnsi="Times New Roman" w:cs="Times New Roman"/>
          <w:b/>
          <w:bCs/>
          <w:color w:val="auto"/>
          <w:sz w:val="22"/>
          <w:szCs w:val="22"/>
          <w:lang w:val="en-US"/>
        </w:rPr>
        <w:t>Part II: Attachments</w:t>
      </w:r>
      <w:r w:rsidRPr="00C048A5">
        <w:rPr>
          <w:rFonts w:ascii="Times New Roman" w:eastAsia="Times New Roman" w:hAnsi="Times New Roman" w:cs="Times New Roman"/>
          <w:b/>
          <w:bCs/>
          <w:color w:val="auto"/>
          <w:sz w:val="22"/>
          <w:szCs w:val="22"/>
          <w:lang w:val="en-US"/>
        </w:rPr>
        <w:br/>
      </w:r>
    </w:p>
    <w:p w14:paraId="1FADD27A" w14:textId="5CCD7116" w:rsidR="00B00B07" w:rsidRDefault="00B00B07" w:rsidP="00C048A5">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Calibri" w:hAnsi="Calibri" w:cs="Times New Roman"/>
          <w:color w:val="auto"/>
          <w:sz w:val="22"/>
          <w:szCs w:val="22"/>
          <w:lang w:val="en-US"/>
        </w:rPr>
      </w:pPr>
      <w:r w:rsidRPr="00C048A5">
        <w:rPr>
          <w:rFonts w:ascii="Times New Roman" w:eastAsia="Times New Roman" w:hAnsi="Times New Roman" w:cs="Times New Roman"/>
          <w:bCs/>
          <w:color w:val="auto"/>
          <w:sz w:val="22"/>
          <w:szCs w:val="24"/>
          <w:lang w:val="en-US"/>
        </w:rPr>
        <w:t>Please provide attachments including diagrams, additional descriptions, photos and/or screenshots to this application.</w:t>
      </w:r>
      <w:r w:rsidRPr="00B00B07">
        <w:rPr>
          <w:rFonts w:ascii="Times New Roman" w:eastAsia="Times New Roman" w:hAnsi="Times New Roman" w:cs="Times New Roman"/>
          <w:bCs/>
          <w:color w:val="auto"/>
          <w:sz w:val="22"/>
          <w:szCs w:val="24"/>
          <w:lang w:val="en-US"/>
        </w:rPr>
        <w:t xml:space="preserve"> </w:t>
      </w:r>
    </w:p>
    <w:p w14:paraId="6A7053E1" w14:textId="77777777" w:rsidR="00E345F0" w:rsidRDefault="00FC7550" w:rsidP="00830D24">
      <w:pPr>
        <w:pStyle w:val="Heading1"/>
        <w:widowControl w:val="0"/>
        <w:spacing w:after="160" w:line="240" w:lineRule="auto"/>
        <w:jc w:val="both"/>
        <w:rPr>
          <w:sz w:val="28"/>
          <w:szCs w:val="28"/>
        </w:rPr>
      </w:pPr>
      <w:r>
        <w:rPr>
          <w:sz w:val="28"/>
          <w:szCs w:val="28"/>
        </w:rPr>
        <w:lastRenderedPageBreak/>
        <w:t>6. Sample Contract</w:t>
      </w:r>
    </w:p>
    <w:p w14:paraId="724EDC77" w14:textId="77777777" w:rsidR="00E345F0" w:rsidRDefault="00FC7550" w:rsidP="00830D24">
      <w:pPr>
        <w:widowControl w:val="0"/>
        <w:spacing w:after="160" w:line="240" w:lineRule="auto"/>
        <w:jc w:val="both"/>
        <w:rPr>
          <w:color w:val="000000"/>
        </w:rPr>
      </w:pPr>
      <w:r>
        <w:rPr>
          <w:color w:val="000000"/>
        </w:rPr>
        <w:t xml:space="preserve">This is the anticipated contract. However, if required, </w:t>
      </w:r>
      <w:proofErr w:type="gramStart"/>
      <w:r>
        <w:rPr>
          <w:color w:val="000000"/>
        </w:rPr>
        <w:t>additional terms and conditions may be added by Mercy Corps</w:t>
      </w:r>
      <w:proofErr w:type="gramEnd"/>
      <w:r>
        <w:rPr>
          <w:color w:val="000000"/>
        </w:rPr>
        <w:t xml:space="preserve"> in the final contract.</w:t>
      </w:r>
    </w:p>
    <w:p w14:paraId="566CB97D" w14:textId="77777777" w:rsidR="00327666" w:rsidRPr="00327666" w:rsidRDefault="00327666" w:rsidP="00327666">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MASTER SERVICE AGREEMENT</w:t>
      </w:r>
      <w:r w:rsidRPr="00327666">
        <w:rPr>
          <w:rFonts w:ascii="Times New Roman" w:eastAsia="Times New Roman" w:hAnsi="Times New Roman" w:cs="Times New Roman"/>
          <w:b/>
          <w:color w:val="000000"/>
          <w:sz w:val="22"/>
          <w:szCs w:val="22"/>
          <w:lang w:val="en-US"/>
        </w:rPr>
        <w:br/>
      </w:r>
      <w:r w:rsidRPr="00327666">
        <w:rPr>
          <w:rFonts w:ascii="Times New Roman" w:eastAsia="Times New Roman" w:hAnsi="Times New Roman" w:cs="Times New Roman"/>
          <w:b/>
          <w:color w:val="000000"/>
          <w:sz w:val="22"/>
          <w:szCs w:val="22"/>
          <w:lang w:val="en-US"/>
        </w:rPr>
        <w:br/>
        <w:t>Contract No. _______</w:t>
      </w:r>
      <w:r w:rsidRPr="00327666">
        <w:rPr>
          <w:rFonts w:ascii="Times New Roman" w:eastAsia="Times New Roman" w:hAnsi="Times New Roman" w:cs="Times New Roman"/>
          <w:b/>
          <w:color w:val="000000"/>
          <w:sz w:val="22"/>
          <w:szCs w:val="22"/>
          <w:lang w:val="en-US"/>
        </w:rPr>
        <w:br/>
      </w:r>
    </w:p>
    <w:p w14:paraId="2414DEC8"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bookmarkStart w:id="37" w:name="_gjdgxs" w:colFirst="0" w:colLast="0"/>
      <w:bookmarkEnd w:id="37"/>
      <w:r w:rsidRPr="00327666">
        <w:rPr>
          <w:rFonts w:ascii="Times New Roman" w:eastAsia="Times New Roman" w:hAnsi="Times New Roman" w:cs="Times New Roman"/>
          <w:color w:val="000000"/>
          <w:sz w:val="22"/>
          <w:szCs w:val="22"/>
          <w:lang w:val="en-US"/>
        </w:rPr>
        <w:t>THIS MASTER SERVICES AGREEMENT entered into as of __________ by and between MERCY CORPS, a State of Washington, U.S.A. nonprofit corporation having its principal office in Portland, Oregon, U.S.A. (“</w:t>
      </w:r>
      <w:r w:rsidRPr="00327666">
        <w:rPr>
          <w:rFonts w:ascii="Times New Roman" w:eastAsia="Times New Roman" w:hAnsi="Times New Roman" w:cs="Times New Roman"/>
          <w:b/>
          <w:color w:val="000000"/>
          <w:sz w:val="22"/>
          <w:szCs w:val="22"/>
          <w:lang w:val="en-US"/>
        </w:rPr>
        <w:t>Mercy Corps</w:t>
      </w:r>
      <w:r w:rsidRPr="00327666">
        <w:rPr>
          <w:rFonts w:ascii="Times New Roman" w:eastAsia="Times New Roman" w:hAnsi="Times New Roman" w:cs="Times New Roman"/>
          <w:color w:val="000000"/>
          <w:sz w:val="22"/>
          <w:szCs w:val="22"/>
          <w:lang w:val="en-US"/>
        </w:rPr>
        <w:t>”) and _____________________________ (“</w:t>
      </w:r>
      <w:r w:rsidRPr="00327666">
        <w:rPr>
          <w:rFonts w:ascii="Times New Roman" w:eastAsia="Times New Roman" w:hAnsi="Times New Roman" w:cs="Times New Roman"/>
          <w:b/>
          <w:color w:val="000000"/>
          <w:sz w:val="22"/>
          <w:szCs w:val="22"/>
          <w:lang w:val="en-US"/>
        </w:rPr>
        <w:t>Contractor</w:t>
      </w:r>
      <w:r w:rsidRPr="00327666">
        <w:rPr>
          <w:rFonts w:ascii="Times New Roman" w:eastAsia="Times New Roman" w:hAnsi="Times New Roman" w:cs="Times New Roman"/>
          <w:color w:val="000000"/>
          <w:sz w:val="22"/>
          <w:szCs w:val="22"/>
          <w:lang w:val="en-US"/>
        </w:rPr>
        <w:t>”) is as follows:</w:t>
      </w:r>
    </w:p>
    <w:p w14:paraId="4FB3677C"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Master Agreement; Specific Services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From time to time, Mercy Corps may request services from Contractor. For each occasion on which Contractor is willing to provide requested services, the parties will enter into a task order (“</w:t>
      </w:r>
      <w:r w:rsidRPr="00327666">
        <w:rPr>
          <w:rFonts w:ascii="Times New Roman" w:eastAsia="Times New Roman" w:hAnsi="Times New Roman" w:cs="Times New Roman"/>
          <w:b/>
          <w:color w:val="000000"/>
          <w:sz w:val="22"/>
          <w:szCs w:val="22"/>
          <w:lang w:val="en-US"/>
        </w:rPr>
        <w:t>Task Order</w:t>
      </w:r>
      <w:r w:rsidRPr="00327666">
        <w:rPr>
          <w:rFonts w:ascii="Times New Roman" w:eastAsia="Times New Roman" w:hAnsi="Times New Roman" w:cs="Times New Roman"/>
          <w:color w:val="000000"/>
          <w:sz w:val="22"/>
          <w:szCs w:val="22"/>
          <w:lang w:val="en-US"/>
        </w:rPr>
        <w:t>” or “</w:t>
      </w:r>
      <w:r w:rsidRPr="00327666">
        <w:rPr>
          <w:rFonts w:ascii="Times New Roman" w:eastAsia="Times New Roman" w:hAnsi="Times New Roman" w:cs="Times New Roman"/>
          <w:b/>
          <w:color w:val="000000"/>
          <w:sz w:val="22"/>
          <w:szCs w:val="22"/>
          <w:lang w:val="en-US"/>
        </w:rPr>
        <w:t>TO</w:t>
      </w:r>
      <w:r w:rsidRPr="00327666">
        <w:rPr>
          <w:rFonts w:ascii="Times New Roman" w:eastAsia="Times New Roman" w:hAnsi="Times New Roman" w:cs="Times New Roman"/>
          <w:color w:val="000000"/>
          <w:sz w:val="22"/>
          <w:szCs w:val="22"/>
          <w:lang w:val="en-US"/>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3095EF2B"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Terms and Defined Terms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Additional Terms are specified in </w:t>
      </w:r>
      <w:r w:rsidRPr="00327666">
        <w:rPr>
          <w:rFonts w:ascii="Times New Roman" w:eastAsia="Times New Roman" w:hAnsi="Times New Roman" w:cs="Times New Roman"/>
          <w:color w:val="000000"/>
          <w:sz w:val="22"/>
          <w:szCs w:val="22"/>
          <w:u w:val="single"/>
          <w:lang w:val="en-US"/>
        </w:rPr>
        <w:t>Schedule I</w:t>
      </w:r>
      <w:r w:rsidRPr="00327666">
        <w:rPr>
          <w:rFonts w:ascii="Times New Roman" w:eastAsia="Times New Roman" w:hAnsi="Times New Roman" w:cs="Times New Roman"/>
          <w:color w:val="000000"/>
          <w:sz w:val="22"/>
          <w:szCs w:val="22"/>
          <w:lang w:val="en-US"/>
        </w:rPr>
        <w:t xml:space="preserve"> hereto (the “</w:t>
      </w:r>
      <w:r w:rsidRPr="00327666">
        <w:rPr>
          <w:rFonts w:ascii="Times New Roman" w:eastAsia="Times New Roman" w:hAnsi="Times New Roman" w:cs="Times New Roman"/>
          <w:b/>
          <w:color w:val="000000"/>
          <w:sz w:val="22"/>
          <w:szCs w:val="22"/>
          <w:lang w:val="en-US"/>
        </w:rPr>
        <w:t>Additional Terms</w:t>
      </w:r>
      <w:r w:rsidRPr="00327666">
        <w:rPr>
          <w:rFonts w:ascii="Times New Roman" w:eastAsia="Times New Roman" w:hAnsi="Times New Roman" w:cs="Times New Roman"/>
          <w:color w:val="000000"/>
          <w:sz w:val="22"/>
          <w:szCs w:val="22"/>
          <w:lang w:val="en-US"/>
        </w:rPr>
        <w: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The terms in Schedule I are incorporated in this Agreement by this reference</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The following additional defined terms are included in Schedule I: Task Order Offer Period, Authorized Representative, Key Personnel, Payment Terms, Services, TO and Scope of Work (SOW)</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w:t>
      </w:r>
      <w:r w:rsidRPr="00327666">
        <w:rPr>
          <w:rFonts w:ascii="Times New Roman" w:eastAsia="Times New Roman" w:hAnsi="Times New Roman" w:cs="Times New Roman"/>
          <w:b/>
          <w:color w:val="000000"/>
          <w:sz w:val="22"/>
          <w:szCs w:val="22"/>
          <w:lang w:val="en-US"/>
        </w:rPr>
        <w:t>Agreement</w:t>
      </w:r>
      <w:r w:rsidRPr="00327666">
        <w:rPr>
          <w:rFonts w:ascii="Times New Roman" w:eastAsia="Times New Roman" w:hAnsi="Times New Roman" w:cs="Times New Roman"/>
          <w:color w:val="000000"/>
          <w:sz w:val="22"/>
          <w:szCs w:val="22"/>
          <w:lang w:val="en-US"/>
        </w:rPr>
        <w:t xml:space="preserve">” means this Master Services Agreement and Schedule I, in each case as amended, </w:t>
      </w:r>
      <w:proofErr w:type="gramStart"/>
      <w:r w:rsidRPr="00327666">
        <w:rPr>
          <w:rFonts w:ascii="Times New Roman" w:eastAsia="Times New Roman" w:hAnsi="Times New Roman" w:cs="Times New Roman"/>
          <w:color w:val="000000"/>
          <w:sz w:val="22"/>
          <w:szCs w:val="22"/>
          <w:lang w:val="en-US"/>
        </w:rPr>
        <w:t>modified</w:t>
      </w:r>
      <w:proofErr w:type="gramEnd"/>
      <w:r w:rsidRPr="00327666">
        <w:rPr>
          <w:rFonts w:ascii="Times New Roman" w:eastAsia="Times New Roman" w:hAnsi="Times New Roman" w:cs="Times New Roman"/>
          <w:color w:val="000000"/>
          <w:sz w:val="22"/>
          <w:szCs w:val="22"/>
          <w:lang w:val="en-US"/>
        </w:rPr>
        <w:t xml:space="preserve"> or supplemented from time to time.  Other terms may </w:t>
      </w:r>
      <w:proofErr w:type="gramStart"/>
      <w:r w:rsidRPr="00327666">
        <w:rPr>
          <w:rFonts w:ascii="Times New Roman" w:eastAsia="Times New Roman" w:hAnsi="Times New Roman" w:cs="Times New Roman"/>
          <w:color w:val="000000"/>
          <w:sz w:val="22"/>
          <w:szCs w:val="22"/>
          <w:lang w:val="en-US"/>
        </w:rPr>
        <w:t>be defined</w:t>
      </w:r>
      <w:proofErr w:type="gramEnd"/>
      <w:r w:rsidRPr="00327666">
        <w:rPr>
          <w:rFonts w:ascii="Times New Roman" w:eastAsia="Times New Roman" w:hAnsi="Times New Roman" w:cs="Times New Roman"/>
          <w:color w:val="000000"/>
          <w:sz w:val="22"/>
          <w:szCs w:val="22"/>
          <w:lang w:val="en-US"/>
        </w:rPr>
        <w:t xml:space="preserve"> throughout this Agreement as specified.</w:t>
      </w:r>
    </w:p>
    <w:p w14:paraId="0305066A"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Delivery of Services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w:t>
      </w:r>
    </w:p>
    <w:p w14:paraId="72D3B00D" w14:textId="77777777" w:rsidR="00327666" w:rsidRPr="00327666" w:rsidRDefault="00327666" w:rsidP="00194988">
      <w:pPr>
        <w:numPr>
          <w:ilvl w:val="1"/>
          <w:numId w:val="16"/>
        </w:numPr>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perform the Services, and Mercy Corps will pay for the Services, in accordance with the terms and conditions set forth in this Agreement and each TO.</w:t>
      </w:r>
    </w:p>
    <w:p w14:paraId="3E15CE9F" w14:textId="77777777" w:rsidR="00327666" w:rsidRPr="00327666" w:rsidRDefault="00327666" w:rsidP="00194988">
      <w:pPr>
        <w:numPr>
          <w:ilvl w:val="1"/>
          <w:numId w:val="16"/>
        </w:numPr>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perform all Services through the services of Contractor’s employees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Contractor will not delegate or subcontract any Services to be provided to Mercy Corps without Mercy Corps’ prior written consent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Contractor agrees that including the specific individuals named (if any) as Key Personnel in the Additional Terms is a material part of the bargain</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Contractor will not change the Key Personnel without prior notice and an amendment to the Additional Terms specifying the change</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Mercy Corps may withhold its consent to substitute personnel using its sole discretion.</w:t>
      </w:r>
    </w:p>
    <w:p w14:paraId="65A489E5"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Compliance with TOs and Changes to TOs.</w:t>
      </w:r>
      <w:r w:rsidRPr="00327666">
        <w:rPr>
          <w:rFonts w:ascii="Times New Roman" w:eastAsia="Times New Roman" w:hAnsi="Times New Roman" w:cs="Times New Roman"/>
          <w:color w:val="000000"/>
          <w:sz w:val="22"/>
          <w:szCs w:val="22"/>
          <w:lang w:val="en-US"/>
        </w:rPr>
        <w:t xml:space="preserve"> Services will be provided strictly in accordance with each TO</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No deviation, substitution or change is permitted without Mercy Corps’ prior written consent; </w:t>
      </w:r>
      <w:proofErr w:type="gramStart"/>
      <w:r w:rsidRPr="00327666">
        <w:rPr>
          <w:rFonts w:ascii="Times New Roman" w:eastAsia="Times New Roman" w:hAnsi="Times New Roman" w:cs="Times New Roman"/>
          <w:color w:val="000000"/>
          <w:sz w:val="22"/>
          <w:szCs w:val="22"/>
          <w:lang w:val="en-US"/>
        </w:rPr>
        <w:t>provided that</w:t>
      </w:r>
      <w:proofErr w:type="gramEnd"/>
      <w:r w:rsidRPr="00327666">
        <w:rPr>
          <w:rFonts w:ascii="Times New Roman" w:eastAsia="Times New Roman" w:hAnsi="Times New Roman" w:cs="Times New Roman"/>
          <w:color w:val="000000"/>
          <w:sz w:val="22"/>
          <w:szCs w:val="22"/>
          <w:lang w:val="en-US"/>
        </w:rPr>
        <w:t xml:space="preserve">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sidRPr="00327666">
        <w:rPr>
          <w:rFonts w:ascii="Times New Roman" w:eastAsia="Times New Roman" w:hAnsi="Times New Roman" w:cs="Times New Roman"/>
          <w:color w:val="000000"/>
          <w:sz w:val="22"/>
          <w:szCs w:val="22"/>
          <w:lang w:val="en-US"/>
        </w:rPr>
        <w:lastRenderedPageBreak/>
        <w:t>performed before the date of the change</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If any change causes an increase or decrease in the cost of, or the time required for, Contractor's performance, an equitable adjustment may </w:t>
      </w:r>
      <w:proofErr w:type="gramStart"/>
      <w:r w:rsidRPr="00327666">
        <w:rPr>
          <w:rFonts w:ascii="Times New Roman" w:eastAsia="Times New Roman" w:hAnsi="Times New Roman" w:cs="Times New Roman"/>
          <w:color w:val="000000"/>
          <w:sz w:val="22"/>
          <w:szCs w:val="22"/>
          <w:lang w:val="en-US"/>
        </w:rPr>
        <w:t>be made</w:t>
      </w:r>
      <w:proofErr w:type="gramEnd"/>
      <w:r w:rsidRPr="00327666">
        <w:rPr>
          <w:rFonts w:ascii="Times New Roman" w:eastAsia="Times New Roman" w:hAnsi="Times New Roman" w:cs="Times New Roman"/>
          <w:color w:val="000000"/>
          <w:sz w:val="22"/>
          <w:szCs w:val="22"/>
          <w:lang w:val="en-US"/>
        </w:rPr>
        <w:t xml:space="preserve"> in the TO or Payment Terms or both, if such adjustment is set forth in an amendment signed by Mercy Corps’ and Contractor’s Authorized Representative. </w:t>
      </w:r>
    </w:p>
    <w:p w14:paraId="744AF1C0" w14:textId="77777777" w:rsidR="00327666" w:rsidRPr="00327666" w:rsidRDefault="00327666" w:rsidP="00194988">
      <w:pPr>
        <w:numPr>
          <w:ilvl w:val="0"/>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Non-Exclusivity</w:t>
      </w:r>
      <w:proofErr w:type="gramStart"/>
      <w:r w:rsidRPr="00327666">
        <w:rPr>
          <w:rFonts w:ascii="Times New Roman" w:eastAsia="Times New Roman" w:hAnsi="Times New Roman" w:cs="Times New Roman"/>
          <w:b/>
          <w:color w:val="000000"/>
          <w:sz w:val="22"/>
          <w:szCs w:val="22"/>
          <w:lang w:val="en-US"/>
        </w:rPr>
        <w:t>.</w:t>
      </w:r>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This Agreement is not intended to create an exclusive relationship between the parties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Unless the Additional Terms specify a minimum purchase of services, Mercy Corps is not obligated to issue any Task Order to Contractor</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If the Additional Terms specify a minimum purchase of services, Mercy Corps shall </w:t>
      </w:r>
      <w:proofErr w:type="gramStart"/>
      <w:r w:rsidRPr="00327666">
        <w:rPr>
          <w:rFonts w:ascii="Times New Roman" w:eastAsia="Times New Roman" w:hAnsi="Times New Roman" w:cs="Times New Roman"/>
          <w:color w:val="000000"/>
          <w:sz w:val="22"/>
          <w:szCs w:val="22"/>
          <w:lang w:val="en-US"/>
        </w:rPr>
        <w:t>be obligated</w:t>
      </w:r>
      <w:proofErr w:type="gramEnd"/>
      <w:r w:rsidRPr="00327666">
        <w:rPr>
          <w:rFonts w:ascii="Times New Roman" w:eastAsia="Times New Roman" w:hAnsi="Times New Roman" w:cs="Times New Roman"/>
          <w:color w:val="000000"/>
          <w:sz w:val="22"/>
          <w:szCs w:val="22"/>
          <w:lang w:val="en-US"/>
        </w:rPr>
        <w:t xml:space="preserve"> only to issue a TO(s) for the minimum purchase amount.</w:t>
      </w:r>
    </w:p>
    <w:p w14:paraId="7A29519A"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Invoicing and Payment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w:t>
      </w:r>
    </w:p>
    <w:p w14:paraId="1E2C6EB8"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submit invoices to Mercy Corps in accordance with the invoicing schedule and invoicing delivery terms set forth in the Additional Terms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Each invoice will include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If Mercy Corps determines that Services that are the subject of an invoice have not </w:t>
      </w:r>
      <w:proofErr w:type="gramStart"/>
      <w:r w:rsidRPr="00327666">
        <w:rPr>
          <w:rFonts w:ascii="Times New Roman" w:eastAsia="Times New Roman" w:hAnsi="Times New Roman" w:cs="Times New Roman"/>
          <w:color w:val="000000"/>
          <w:sz w:val="22"/>
          <w:szCs w:val="22"/>
          <w:lang w:val="en-US"/>
        </w:rPr>
        <w:t>been performed</w:t>
      </w:r>
      <w:proofErr w:type="gramEnd"/>
      <w:r w:rsidRPr="00327666">
        <w:rPr>
          <w:rFonts w:ascii="Times New Roman" w:eastAsia="Times New Roman" w:hAnsi="Times New Roman" w:cs="Times New Roman"/>
          <w:color w:val="000000"/>
          <w:sz w:val="22"/>
          <w:szCs w:val="22"/>
          <w:lang w:val="en-US"/>
        </w:rPr>
        <w:t xml:space="preserve">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29A0405E"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Except as otherwise provided in the Additional Terms, Mercy Corps will pay each invoice (or adjusted invoice if the subject of dispute) in accordance with the Payment Terms within 30 days after the later of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receipt of the invoice or (ii) resolution of the items set forth in the notice of disputed charges.</w:t>
      </w:r>
    </w:p>
    <w:p w14:paraId="03D2207B"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Mercy Corps may off-set any amount it owes Contractor against any amount Contractor owes Mercy Corps.</w:t>
      </w:r>
    </w:p>
    <w:p w14:paraId="2F34C95B" w14:textId="77777777" w:rsidR="00327666" w:rsidRPr="00327666" w:rsidRDefault="00327666" w:rsidP="00194988">
      <w:pPr>
        <w:numPr>
          <w:ilvl w:val="0"/>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Taxes, Duties and Expenses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w:t>
      </w:r>
    </w:p>
    <w:p w14:paraId="171D6427"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Except as otherwise provided in the Additional Terms, Contractor is responsible for all expenses incurred by it in performing under this Agreement and all taxes, </w:t>
      </w:r>
      <w:proofErr w:type="gramStart"/>
      <w:r w:rsidRPr="00327666">
        <w:rPr>
          <w:rFonts w:ascii="Times New Roman" w:eastAsia="Times New Roman" w:hAnsi="Times New Roman" w:cs="Times New Roman"/>
          <w:color w:val="000000"/>
          <w:sz w:val="22"/>
          <w:szCs w:val="22"/>
          <w:lang w:val="en-US"/>
        </w:rPr>
        <w:t>duties</w:t>
      </w:r>
      <w:proofErr w:type="gramEnd"/>
      <w:r w:rsidRPr="00327666">
        <w:rPr>
          <w:rFonts w:ascii="Times New Roman" w:eastAsia="Times New Roman" w:hAnsi="Times New Roman" w:cs="Times New Roman"/>
          <w:color w:val="000000"/>
          <w:sz w:val="22"/>
          <w:szCs w:val="22"/>
          <w:lang w:val="en-US"/>
        </w:rPr>
        <w:t xml:space="preserve"> and other governmental charges with respect to the provision of Services.  If the law requires Mercy Corps to withhold taxes from payments to Contractor, Mercy Corps may withhold those taxes and pay them to the appropriate taxing authority</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Mercy Corps will deliver to Contractor an official receipt for such taxes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Mercy Corps will use reasonable efforts to minimize any taxes withheld to the extent allowed by law.</w:t>
      </w:r>
    </w:p>
    <w:p w14:paraId="5D97F991"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lastRenderedPageBreak/>
        <w:t xml:space="preserve">In the event the Additional Terms do allow for reimbursement of Contractor expenses, such expenses must be listed as acceptable expenses in the Additional Terms or the Task Order and fully documented with receipts and any other documentation </w:t>
      </w:r>
      <w:proofErr w:type="gramStart"/>
      <w:r w:rsidRPr="00327666">
        <w:rPr>
          <w:rFonts w:ascii="Times New Roman" w:eastAsia="Times New Roman" w:hAnsi="Times New Roman" w:cs="Times New Roman"/>
          <w:color w:val="000000"/>
          <w:sz w:val="22"/>
          <w:szCs w:val="22"/>
          <w:lang w:val="en-US"/>
        </w:rPr>
        <w:t>reasonably necessary</w:t>
      </w:r>
      <w:proofErr w:type="gramEnd"/>
      <w:r w:rsidRPr="00327666">
        <w:rPr>
          <w:rFonts w:ascii="Times New Roman" w:eastAsia="Times New Roman" w:hAnsi="Times New Roman" w:cs="Times New Roman"/>
          <w:color w:val="000000"/>
          <w:sz w:val="22"/>
          <w:szCs w:val="22"/>
          <w:lang w:val="en-US"/>
        </w:rPr>
        <w:t xml:space="preserve"> for Mercy Corps to determine the costs were reasonable and properly incurred.</w:t>
      </w:r>
    </w:p>
    <w:p w14:paraId="2A4E21DE" w14:textId="77777777" w:rsidR="00327666" w:rsidRPr="00327666" w:rsidRDefault="00327666" w:rsidP="00194988">
      <w:pPr>
        <w:numPr>
          <w:ilvl w:val="0"/>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Representations, Warranties and Additional Covenants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Contractor represents and warrants to Mercy Corps and covenants with Mercy Corps as follows.</w:t>
      </w:r>
    </w:p>
    <w:p w14:paraId="12761499"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has full rights and authority to </w:t>
      </w:r>
      <w:proofErr w:type="gramStart"/>
      <w:r w:rsidRPr="00327666">
        <w:rPr>
          <w:rFonts w:ascii="Times New Roman" w:eastAsia="Times New Roman" w:hAnsi="Times New Roman" w:cs="Times New Roman"/>
          <w:color w:val="000000"/>
          <w:sz w:val="22"/>
          <w:szCs w:val="22"/>
          <w:lang w:val="en-US"/>
        </w:rPr>
        <w:t>enter into</w:t>
      </w:r>
      <w:proofErr w:type="gramEnd"/>
      <w:r w:rsidRPr="00327666">
        <w:rPr>
          <w:rFonts w:ascii="Times New Roman" w:eastAsia="Times New Roman" w:hAnsi="Times New Roman" w:cs="Times New Roman"/>
          <w:color w:val="000000"/>
          <w:sz w:val="22"/>
          <w:szCs w:val="22"/>
          <w:lang w:val="en-US"/>
        </w:rPr>
        <w:t xml:space="preserve"> and perform its obligations under this Agreement.  Contractor’s performance will not violate any agreement or obligation between Contractor and any third party.</w:t>
      </w:r>
    </w:p>
    <w:p w14:paraId="5700E7FB"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has the requisite skills to perform the Services in accordance with this Agreement.</w:t>
      </w:r>
    </w:p>
    <w:p w14:paraId="58D05D13"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possesses all governmental and other certifications and licenses necessary to perform the Services in accordance with this Agreement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Performance by Contractor of its obligations under this Agreement will not infringe on any patent, copyright, trademark, trade secret or other proprietary right of any third party.</w:t>
      </w:r>
    </w:p>
    <w:p w14:paraId="4C8F9A63"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will comply with all applicable law, </w:t>
      </w:r>
      <w:proofErr w:type="gramStart"/>
      <w:r w:rsidRPr="00327666">
        <w:rPr>
          <w:rFonts w:ascii="Times New Roman" w:eastAsia="Times New Roman" w:hAnsi="Times New Roman" w:cs="Times New Roman"/>
          <w:color w:val="000000"/>
          <w:sz w:val="22"/>
          <w:szCs w:val="22"/>
          <w:lang w:val="en-US"/>
        </w:rPr>
        <w:t>regulations</w:t>
      </w:r>
      <w:proofErr w:type="gramEnd"/>
      <w:r w:rsidRPr="00327666">
        <w:rPr>
          <w:rFonts w:ascii="Times New Roman" w:eastAsia="Times New Roman" w:hAnsi="Times New Roman" w:cs="Times New Roman"/>
          <w:color w:val="000000"/>
          <w:sz w:val="22"/>
          <w:szCs w:val="22"/>
          <w:lang w:val="en-US"/>
        </w:rPr>
        <w:t xml:space="preserve"> and rules in the performance of its obligations under this Agreement.</w:t>
      </w:r>
    </w:p>
    <w:p w14:paraId="3C22A4CD"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w:t>
      </w:r>
      <w:proofErr w:type="gramStart"/>
      <w:r w:rsidRPr="00327666">
        <w:rPr>
          <w:rFonts w:ascii="Times New Roman" w:eastAsia="Times New Roman" w:hAnsi="Times New Roman" w:cs="Times New Roman"/>
          <w:color w:val="000000"/>
          <w:sz w:val="22"/>
          <w:szCs w:val="22"/>
          <w:lang w:val="en-US"/>
        </w:rPr>
        <w:t xml:space="preserve">U.S.  </w:t>
      </w:r>
      <w:proofErr w:type="gramEnd"/>
      <w:r w:rsidRPr="00327666">
        <w:rPr>
          <w:rFonts w:ascii="Times New Roman" w:eastAsia="Times New Roman" w:hAnsi="Times New Roman" w:cs="Times New Roman"/>
          <w:color w:val="000000"/>
          <w:sz w:val="22"/>
          <w:szCs w:val="22"/>
          <w:lang w:val="en-US"/>
        </w:rPr>
        <w:t>Treasury (http://www.treasury.gov/resource-center/sanctions/SDN-List/Pages/default.aspx) or the United Nations Security designation list (</w:t>
      </w:r>
      <w:hyperlink r:id="rId15">
        <w:r w:rsidRPr="00327666">
          <w:rPr>
            <w:rFonts w:ascii="Times New Roman" w:eastAsia="Times New Roman" w:hAnsi="Times New Roman" w:cs="Times New Roman"/>
            <w:color w:val="0000FF"/>
            <w:sz w:val="22"/>
            <w:szCs w:val="22"/>
            <w:u w:val="single"/>
            <w:lang w:val="en-US"/>
          </w:rPr>
          <w:t>http://www.un.org/sc/committees/1267/aq_sanctions_list.shtml</w:t>
        </w:r>
      </w:hyperlink>
      <w:r w:rsidRPr="00327666">
        <w:rPr>
          <w:rFonts w:ascii="Times New Roman" w:eastAsia="Times New Roman" w:hAnsi="Times New Roman" w:cs="Times New Roman"/>
          <w:color w:val="000000"/>
          <w:sz w:val="22"/>
          <w:szCs w:val="22"/>
          <w:lang w:val="en-US"/>
        </w:rPr>
        <w:t>).</w:t>
      </w:r>
    </w:p>
    <w:p w14:paraId="18192856"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will comply with and train its employees in all applicable laws against bribery, corruption, inaccurate books and records, inadequate internal </w:t>
      </w:r>
      <w:proofErr w:type="gramStart"/>
      <w:r w:rsidRPr="00327666">
        <w:rPr>
          <w:rFonts w:ascii="Times New Roman" w:eastAsia="Times New Roman" w:hAnsi="Times New Roman" w:cs="Times New Roman"/>
          <w:color w:val="000000"/>
          <w:sz w:val="22"/>
          <w:szCs w:val="22"/>
          <w:lang w:val="en-US"/>
        </w:rPr>
        <w:t>controls</w:t>
      </w:r>
      <w:proofErr w:type="gramEnd"/>
      <w:r w:rsidRPr="00327666">
        <w:rPr>
          <w:rFonts w:ascii="Times New Roman" w:eastAsia="Times New Roman" w:hAnsi="Times New Roman" w:cs="Times New Roman"/>
          <w:color w:val="000000"/>
          <w:sz w:val="22"/>
          <w:szCs w:val="22"/>
          <w:lang w:val="en-US"/>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w:t>
      </w:r>
      <w:proofErr w:type="gramStart"/>
      <w:r w:rsidRPr="00327666">
        <w:rPr>
          <w:rFonts w:ascii="Times New Roman" w:eastAsia="Times New Roman" w:hAnsi="Times New Roman" w:cs="Times New Roman"/>
          <w:color w:val="000000"/>
          <w:sz w:val="22"/>
          <w:szCs w:val="22"/>
          <w:lang w:val="en-US"/>
        </w:rPr>
        <w:t>including but not limited to</w:t>
      </w:r>
      <w:proofErr w:type="gramEnd"/>
      <w:r w:rsidRPr="00327666">
        <w:rPr>
          <w:rFonts w:ascii="Times New Roman" w:eastAsia="Times New Roman" w:hAnsi="Times New Roman" w:cs="Times New Roman"/>
          <w:color w:val="000000"/>
          <w:sz w:val="22"/>
          <w:szCs w:val="22"/>
          <w:lang w:val="en-US"/>
        </w:rPr>
        <w:t xml:space="preserve"> this Agreement.</w:t>
      </w:r>
    </w:p>
    <w:p w14:paraId="182D393F"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including its owners or employees, does not own, directly or indirectly, any other company that was competing for award of this Agreement or any TO</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Contractor did not seek or obtain confidential information related to the award of this Agreement or any TO from any Mercy Corps employee, agent or representative</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Contractor did not collude or conspire with any other individual or entity to limit competition for the award of this Agreement or any TO, to set prices </w:t>
      </w:r>
      <w:proofErr w:type="gramStart"/>
      <w:r w:rsidRPr="00327666">
        <w:rPr>
          <w:rFonts w:ascii="Times New Roman" w:eastAsia="Times New Roman" w:hAnsi="Times New Roman" w:cs="Times New Roman"/>
          <w:color w:val="000000"/>
          <w:sz w:val="22"/>
          <w:szCs w:val="22"/>
          <w:lang w:val="en-US"/>
        </w:rPr>
        <w:t>being offered</w:t>
      </w:r>
      <w:proofErr w:type="gramEnd"/>
      <w:r w:rsidRPr="00327666">
        <w:rPr>
          <w:rFonts w:ascii="Times New Roman" w:eastAsia="Times New Roman" w:hAnsi="Times New Roman" w:cs="Times New Roman"/>
          <w:color w:val="000000"/>
          <w:sz w:val="22"/>
          <w:szCs w:val="22"/>
          <w:lang w:val="en-US"/>
        </w:rPr>
        <w:t xml:space="preserve"> or in any other way to interfere with free and open competition.</w:t>
      </w:r>
    </w:p>
    <w:p w14:paraId="19F9DCBD"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w:t>
      </w:r>
      <w:proofErr w:type="gramStart"/>
      <w:r w:rsidRPr="00327666">
        <w:rPr>
          <w:rFonts w:ascii="Times New Roman" w:eastAsia="Times New Roman" w:hAnsi="Times New Roman" w:cs="Times New Roman"/>
          <w:color w:val="000000"/>
          <w:sz w:val="22"/>
          <w:szCs w:val="22"/>
          <w:lang w:val="en-US"/>
        </w:rPr>
        <w:t>is not owned</w:t>
      </w:r>
      <w:proofErr w:type="gramEnd"/>
      <w:r w:rsidRPr="00327666">
        <w:rPr>
          <w:rFonts w:ascii="Times New Roman" w:eastAsia="Times New Roman" w:hAnsi="Times New Roman" w:cs="Times New Roman"/>
          <w:color w:val="000000"/>
          <w:sz w:val="22"/>
          <w:szCs w:val="22"/>
          <w:lang w:val="en-US"/>
        </w:rPr>
        <w:t xml:space="preserve">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2195F0A4"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lastRenderedPageBreak/>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103D7CFA"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Contractor is not the subject or any governmental or donor investigation and has not been debarred or suspended by any government, governmental </w:t>
      </w:r>
      <w:proofErr w:type="gramStart"/>
      <w:r w:rsidRPr="00327666">
        <w:rPr>
          <w:rFonts w:ascii="Times New Roman" w:eastAsia="Times New Roman" w:hAnsi="Times New Roman" w:cs="Times New Roman"/>
          <w:color w:val="000000"/>
          <w:sz w:val="22"/>
          <w:szCs w:val="22"/>
          <w:lang w:val="en-US"/>
        </w:rPr>
        <w:t>agency</w:t>
      </w:r>
      <w:proofErr w:type="gramEnd"/>
      <w:r w:rsidRPr="00327666">
        <w:rPr>
          <w:rFonts w:ascii="Times New Roman" w:eastAsia="Times New Roman" w:hAnsi="Times New Roman" w:cs="Times New Roman"/>
          <w:color w:val="000000"/>
          <w:sz w:val="22"/>
          <w:szCs w:val="22"/>
          <w:lang w:val="en-US"/>
        </w:rPr>
        <w:t xml:space="preserve"> or donor.</w:t>
      </w:r>
    </w:p>
    <w:p w14:paraId="21F03B8B"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Independent Contractor</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The parties intend to be independent contractors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Contractor will be solely responsible for and have control over the means, methods, techniques, </w:t>
      </w:r>
      <w:proofErr w:type="gramStart"/>
      <w:r w:rsidRPr="00327666">
        <w:rPr>
          <w:rFonts w:ascii="Times New Roman" w:eastAsia="Times New Roman" w:hAnsi="Times New Roman" w:cs="Times New Roman"/>
          <w:color w:val="000000"/>
          <w:sz w:val="22"/>
          <w:szCs w:val="22"/>
          <w:lang w:val="en-US"/>
        </w:rPr>
        <w:t>personnel</w:t>
      </w:r>
      <w:proofErr w:type="gramEnd"/>
      <w:r w:rsidRPr="00327666">
        <w:rPr>
          <w:rFonts w:ascii="Times New Roman" w:eastAsia="Times New Roman" w:hAnsi="Times New Roman" w:cs="Times New Roman"/>
          <w:color w:val="000000"/>
          <w:sz w:val="22"/>
          <w:szCs w:val="22"/>
          <w:lang w:val="en-US"/>
        </w:rPr>
        <w:t xml:space="preserve"> and procedures for performing the Services.  Neither party will </w:t>
      </w:r>
      <w:proofErr w:type="gramStart"/>
      <w:r w:rsidRPr="00327666">
        <w:rPr>
          <w:rFonts w:ascii="Times New Roman" w:eastAsia="Times New Roman" w:hAnsi="Times New Roman" w:cs="Times New Roman"/>
          <w:color w:val="000000"/>
          <w:sz w:val="22"/>
          <w:szCs w:val="22"/>
          <w:lang w:val="en-US"/>
        </w:rPr>
        <w:t>be deemed</w:t>
      </w:r>
      <w:proofErr w:type="gramEnd"/>
      <w:r w:rsidRPr="00327666">
        <w:rPr>
          <w:rFonts w:ascii="Times New Roman" w:eastAsia="Times New Roman" w:hAnsi="Times New Roman" w:cs="Times New Roman"/>
          <w:color w:val="000000"/>
          <w:sz w:val="22"/>
          <w:szCs w:val="22"/>
          <w:lang w:val="en-US"/>
        </w:rPr>
        <w:t xml:space="preserve"> an agent or partner of the other party.</w:t>
      </w:r>
    </w:p>
    <w:p w14:paraId="18290A3B"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Work Product and Intellectual Property Rights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w:t>
      </w:r>
    </w:p>
    <w:p w14:paraId="797A3EE4"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61CB9947"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Mercy Corps will be the sole owner of all Work Product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To the extent allowed by applicable law, all Work Product that consists of subject matter of U.S. or any other country’s copyright laws will constitute “works made for hire” under applicable copyright laws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Contractor will not provide Work Product to any person other than employees or agents of Mercy </w:t>
      </w:r>
      <w:proofErr w:type="gramStart"/>
      <w:r w:rsidRPr="00327666">
        <w:rPr>
          <w:rFonts w:ascii="Times New Roman" w:eastAsia="Times New Roman" w:hAnsi="Times New Roman" w:cs="Times New Roman"/>
          <w:color w:val="000000"/>
          <w:sz w:val="22"/>
          <w:szCs w:val="22"/>
          <w:lang w:val="en-US"/>
        </w:rPr>
        <w:t xml:space="preserve">Corps.  </w:t>
      </w:r>
      <w:proofErr w:type="gramEnd"/>
      <w:r w:rsidRPr="00327666">
        <w:rPr>
          <w:rFonts w:ascii="Times New Roman" w:eastAsia="Times New Roman" w:hAnsi="Times New Roman" w:cs="Times New Roman"/>
          <w:color w:val="000000"/>
          <w:sz w:val="22"/>
          <w:szCs w:val="22"/>
          <w:lang w:val="en-US"/>
        </w:rPr>
        <w:t xml:space="preserve">Contractor will hold all Work Product in trust for Mercy </w:t>
      </w:r>
      <w:proofErr w:type="gramStart"/>
      <w:r w:rsidRPr="00327666">
        <w:rPr>
          <w:rFonts w:ascii="Times New Roman" w:eastAsia="Times New Roman" w:hAnsi="Times New Roman" w:cs="Times New Roman"/>
          <w:color w:val="000000"/>
          <w:sz w:val="22"/>
          <w:szCs w:val="22"/>
          <w:lang w:val="en-US"/>
        </w:rPr>
        <w:t xml:space="preserve">Corps.  </w:t>
      </w:r>
      <w:proofErr w:type="gramEnd"/>
      <w:r w:rsidRPr="00327666">
        <w:rPr>
          <w:rFonts w:ascii="Times New Roman" w:eastAsia="Times New Roman" w:hAnsi="Times New Roman" w:cs="Times New Roman"/>
          <w:color w:val="000000"/>
          <w:sz w:val="22"/>
          <w:szCs w:val="22"/>
          <w:lang w:val="en-US"/>
        </w:rPr>
        <w:t>All Work Product will be deemed to be Confidential Information of Mercy Corps and subject to the provisions of Section 10</w:t>
      </w:r>
      <w:proofErr w:type="gramStart"/>
      <w:r w:rsidRPr="00327666">
        <w:rPr>
          <w:rFonts w:ascii="Times New Roman" w:eastAsia="Times New Roman" w:hAnsi="Times New Roman" w:cs="Times New Roman"/>
          <w:color w:val="000000"/>
          <w:sz w:val="22"/>
          <w:szCs w:val="22"/>
          <w:lang w:val="en-US"/>
        </w:rPr>
        <w:t xml:space="preserve">.  </w:t>
      </w:r>
      <w:proofErr w:type="gramEnd"/>
    </w:p>
    <w:p w14:paraId="5AC41AB9"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will promptly disclose in writing to Mercy Corps all Work Product that Contractor creates, alone or jointly with others, in the performance of its obligations under this Agreement.</w:t>
      </w:r>
    </w:p>
    <w:p w14:paraId="3042148F"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hereby irrevocably assigns and transfers to Mercy Corps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xml:space="preserve">) all rights, </w:t>
      </w:r>
      <w:proofErr w:type="gramStart"/>
      <w:r w:rsidRPr="00327666">
        <w:rPr>
          <w:rFonts w:ascii="Times New Roman" w:eastAsia="Times New Roman" w:hAnsi="Times New Roman" w:cs="Times New Roman"/>
          <w:color w:val="000000"/>
          <w:sz w:val="22"/>
          <w:szCs w:val="22"/>
          <w:lang w:val="en-US"/>
        </w:rPr>
        <w:t>title</w:t>
      </w:r>
      <w:proofErr w:type="gramEnd"/>
      <w:r w:rsidRPr="00327666">
        <w:rPr>
          <w:rFonts w:ascii="Times New Roman" w:eastAsia="Times New Roman" w:hAnsi="Times New Roman" w:cs="Times New Roman"/>
          <w:color w:val="000000"/>
          <w:sz w:val="22"/>
          <w:szCs w:val="22"/>
          <w:lang w:val="en-US"/>
        </w:rPr>
        <w:t xml:space="preserve"> and interest in all Work Product, (ii) all related rights and remedies, and (iii) all claims (for damages or otherwise) and causes of action with respect to any Work Product.</w:t>
      </w:r>
    </w:p>
    <w:p w14:paraId="721B7442"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Contractor hereby irrevocably waives and agrees never to assert any Moral Rights that may exist anywhere in the world in or with respect to any Work Product, including claims for damages and other remedies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327666">
        <w:rPr>
          <w:rFonts w:ascii="Times New Roman" w:eastAsia="Times New Roman" w:hAnsi="Times New Roman" w:cs="Times New Roman"/>
          <w:i/>
          <w:color w:val="000000"/>
          <w:sz w:val="22"/>
          <w:szCs w:val="22"/>
          <w:lang w:val="en-US"/>
        </w:rPr>
        <w:t>moral right</w:t>
      </w:r>
      <w:r w:rsidRPr="00327666">
        <w:rPr>
          <w:rFonts w:ascii="Times New Roman" w:eastAsia="Times New Roman" w:hAnsi="Times New Roman" w:cs="Times New Roman"/>
          <w:color w:val="000000"/>
          <w:sz w:val="22"/>
          <w:szCs w:val="22"/>
          <w:lang w:val="en-US"/>
        </w:rPr>
        <w:t>”.</w:t>
      </w:r>
    </w:p>
    <w:p w14:paraId="2247FEAA"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Confidentiality</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Contractor will maintain, and cause each of its employees and others it involves in performing its obligations under this Agreement to maintain, the confidentiality of: (</w:t>
      </w:r>
      <w:proofErr w:type="spellStart"/>
      <w:r w:rsidRPr="00327666">
        <w:rPr>
          <w:rFonts w:ascii="Times New Roman" w:eastAsia="Times New Roman" w:hAnsi="Times New Roman" w:cs="Times New Roman"/>
          <w:color w:val="000000"/>
          <w:sz w:val="22"/>
          <w:szCs w:val="22"/>
          <w:lang w:val="en-US"/>
        </w:rPr>
        <w:t>i</w:t>
      </w:r>
      <w:proofErr w:type="spellEnd"/>
      <w:r w:rsidRPr="00327666">
        <w:rPr>
          <w:rFonts w:ascii="Times New Roman" w:eastAsia="Times New Roman" w:hAnsi="Times New Roman" w:cs="Times New Roman"/>
          <w:color w:val="000000"/>
          <w:sz w:val="22"/>
          <w:szCs w:val="22"/>
          <w:lang w:val="en-US"/>
        </w:rPr>
        <w:t xml:space="preserve">) any </w:t>
      </w:r>
      <w:r w:rsidRPr="00327666">
        <w:rPr>
          <w:rFonts w:ascii="Times New Roman" w:eastAsia="Times New Roman" w:hAnsi="Times New Roman" w:cs="Times New Roman"/>
          <w:color w:val="000000"/>
          <w:sz w:val="22"/>
          <w:szCs w:val="22"/>
          <w:lang w:val="en-US"/>
        </w:rPr>
        <w:lastRenderedPageBreak/>
        <w:t>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3F018ECF"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Indemnification</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39D066E1" w14:textId="77777777" w:rsidR="00327666" w:rsidRPr="00327666" w:rsidRDefault="00327666" w:rsidP="00194988">
      <w:pPr>
        <w:numPr>
          <w:ilvl w:val="0"/>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Termination and Remedies</w:t>
      </w:r>
      <w:proofErr w:type="gramStart"/>
      <w:r w:rsidRPr="00327666">
        <w:rPr>
          <w:rFonts w:ascii="Times New Roman" w:eastAsia="Times New Roman" w:hAnsi="Times New Roman" w:cs="Times New Roman"/>
          <w:b/>
          <w:color w:val="000000"/>
          <w:sz w:val="22"/>
          <w:szCs w:val="22"/>
          <w:lang w:val="en-US"/>
        </w:rPr>
        <w:t xml:space="preserve">.  </w:t>
      </w:r>
      <w:proofErr w:type="gramEnd"/>
    </w:p>
    <w:p w14:paraId="0B078AC0"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Provided no TO is outstanding and remains to </w:t>
      </w:r>
      <w:proofErr w:type="gramStart"/>
      <w:r w:rsidRPr="00327666">
        <w:rPr>
          <w:rFonts w:ascii="Times New Roman" w:eastAsia="Times New Roman" w:hAnsi="Times New Roman" w:cs="Times New Roman"/>
          <w:color w:val="000000"/>
          <w:sz w:val="22"/>
          <w:szCs w:val="22"/>
          <w:lang w:val="en-US"/>
        </w:rPr>
        <w:t>be performed</w:t>
      </w:r>
      <w:proofErr w:type="gramEnd"/>
      <w:r w:rsidRPr="00327666">
        <w:rPr>
          <w:rFonts w:ascii="Times New Roman" w:eastAsia="Times New Roman" w:hAnsi="Times New Roman" w:cs="Times New Roman"/>
          <w:color w:val="000000"/>
          <w:sz w:val="22"/>
          <w:szCs w:val="22"/>
          <w:lang w:val="en-US"/>
        </w:rPr>
        <w:t xml:space="preserve"> by either party, this Agreement may be terminated by either party upon 30 days prior written notice to the other party.</w:t>
      </w:r>
    </w:p>
    <w:p w14:paraId="3B62A664"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Any TO may </w:t>
      </w:r>
      <w:proofErr w:type="gramStart"/>
      <w:r w:rsidRPr="00327666">
        <w:rPr>
          <w:rFonts w:ascii="Times New Roman" w:eastAsia="Times New Roman" w:hAnsi="Times New Roman" w:cs="Times New Roman"/>
          <w:color w:val="000000"/>
          <w:sz w:val="22"/>
          <w:szCs w:val="22"/>
          <w:lang w:val="en-US"/>
        </w:rPr>
        <w:t>be terminated</w:t>
      </w:r>
      <w:proofErr w:type="gramEnd"/>
      <w:r w:rsidRPr="00327666">
        <w:rPr>
          <w:rFonts w:ascii="Times New Roman" w:eastAsia="Times New Roman" w:hAnsi="Times New Roman" w:cs="Times New Roman"/>
          <w:color w:val="000000"/>
          <w:sz w:val="22"/>
          <w:szCs w:val="22"/>
          <w:lang w:val="en-US"/>
        </w:rPr>
        <w:t xml:space="preserve"> under the following circumstances:</w:t>
      </w:r>
    </w:p>
    <w:p w14:paraId="52961E79"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both Parties on mutual written agreement of the </w:t>
      </w:r>
      <w:proofErr w:type="gramStart"/>
      <w:r w:rsidRPr="00327666">
        <w:rPr>
          <w:rFonts w:ascii="Times New Roman" w:eastAsia="Times New Roman" w:hAnsi="Times New Roman" w:cs="Times New Roman"/>
          <w:color w:val="000000"/>
          <w:sz w:val="22"/>
          <w:szCs w:val="22"/>
          <w:lang w:val="en-US"/>
        </w:rPr>
        <w:t>Parties;</w:t>
      </w:r>
      <w:proofErr w:type="gramEnd"/>
    </w:p>
    <w:p w14:paraId="641BE11F"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either Party for its convenience with written notice and after the Termination Notice Period specified in the Additional Terms has </w:t>
      </w:r>
      <w:proofErr w:type="gramStart"/>
      <w:r w:rsidRPr="00327666">
        <w:rPr>
          <w:rFonts w:ascii="Times New Roman" w:eastAsia="Times New Roman" w:hAnsi="Times New Roman" w:cs="Times New Roman"/>
          <w:color w:val="000000"/>
          <w:sz w:val="22"/>
          <w:szCs w:val="22"/>
          <w:lang w:val="en-US"/>
        </w:rPr>
        <w:t>expired;</w:t>
      </w:r>
      <w:proofErr w:type="gramEnd"/>
    </w:p>
    <w:p w14:paraId="1C9841F3"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Mercy Corps immediately upon written notice in the event Mercy Corps’ donor(s) terminates or withdraws funding that Mercy Corps would use to pay Contractor under the Additional </w:t>
      </w:r>
      <w:proofErr w:type="gramStart"/>
      <w:r w:rsidRPr="00327666">
        <w:rPr>
          <w:rFonts w:ascii="Times New Roman" w:eastAsia="Times New Roman" w:hAnsi="Times New Roman" w:cs="Times New Roman"/>
          <w:color w:val="000000"/>
          <w:sz w:val="22"/>
          <w:szCs w:val="22"/>
          <w:lang w:val="en-US"/>
        </w:rPr>
        <w:t>Terms;</w:t>
      </w:r>
      <w:proofErr w:type="gramEnd"/>
    </w:p>
    <w:p w14:paraId="1826B908"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either Party due to the non-terminating Party’s breach of this Agreement and failure to correct such breach within 15 days prior notice of such </w:t>
      </w:r>
      <w:proofErr w:type="gramStart"/>
      <w:r w:rsidRPr="00327666">
        <w:rPr>
          <w:rFonts w:ascii="Times New Roman" w:eastAsia="Times New Roman" w:hAnsi="Times New Roman" w:cs="Times New Roman"/>
          <w:color w:val="000000"/>
          <w:sz w:val="22"/>
          <w:szCs w:val="22"/>
          <w:lang w:val="en-US"/>
        </w:rPr>
        <w:t>breach;</w:t>
      </w:r>
      <w:proofErr w:type="gramEnd"/>
    </w:p>
    <w:p w14:paraId="209532C3"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be either Party upon written notice if a force majeure event, including any not </w:t>
      </w:r>
      <w:proofErr w:type="gramStart"/>
      <w:r w:rsidRPr="00327666">
        <w:rPr>
          <w:rFonts w:ascii="Times New Roman" w:eastAsia="Times New Roman" w:hAnsi="Times New Roman" w:cs="Times New Roman"/>
          <w:color w:val="000000"/>
          <w:sz w:val="22"/>
          <w:szCs w:val="22"/>
          <w:lang w:val="en-US"/>
        </w:rPr>
        <w:t>reasonably foreseeable</w:t>
      </w:r>
      <w:proofErr w:type="gramEnd"/>
      <w:r w:rsidRPr="00327666">
        <w:rPr>
          <w:rFonts w:ascii="Times New Roman" w:eastAsia="Times New Roman" w:hAnsi="Times New Roman" w:cs="Times New Roman"/>
          <w:color w:val="000000"/>
          <w:sz w:val="22"/>
          <w:szCs w:val="22"/>
          <w:lang w:val="en-US"/>
        </w:rPr>
        <w:t xml:space="preserve"> war, insurrection, change in law or government action or inaction, strike, natural disaster or similar event, prevents the terminating Party from being able to fulfill its obligations under this Agreement; or</w:t>
      </w:r>
    </w:p>
    <w:p w14:paraId="16C927ED" w14:textId="77777777" w:rsidR="00327666" w:rsidRPr="00327666" w:rsidRDefault="00327666" w:rsidP="00194988">
      <w:pPr>
        <w:numPr>
          <w:ilvl w:val="2"/>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by Mercy Corps immediately upon written notice if Mercy Corps using its sole discretion determines that Contractor has or will breach any of its warranties, </w:t>
      </w:r>
      <w:proofErr w:type="gramStart"/>
      <w:r w:rsidRPr="00327666">
        <w:rPr>
          <w:rFonts w:ascii="Times New Roman" w:eastAsia="Times New Roman" w:hAnsi="Times New Roman" w:cs="Times New Roman"/>
          <w:color w:val="000000"/>
          <w:sz w:val="22"/>
          <w:szCs w:val="22"/>
          <w:lang w:val="en-US"/>
        </w:rPr>
        <w:t>covenants</w:t>
      </w:r>
      <w:proofErr w:type="gramEnd"/>
      <w:r w:rsidRPr="00327666">
        <w:rPr>
          <w:rFonts w:ascii="Times New Roman" w:eastAsia="Times New Roman" w:hAnsi="Times New Roman" w:cs="Times New Roman"/>
          <w:color w:val="000000"/>
          <w:sz w:val="22"/>
          <w:szCs w:val="22"/>
          <w:lang w:val="en-US"/>
        </w:rPr>
        <w:t xml:space="preserve"> or representations in this Agreement, in which case Mercy Corps may withhold any and all amounts owed to Contractor until such breach is remedied.</w:t>
      </w:r>
    </w:p>
    <w:p w14:paraId="3E0D74B5" w14:textId="77777777" w:rsidR="00327666" w:rsidRPr="00327666" w:rsidRDefault="00327666" w:rsidP="00327666">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In the event of termination due to Contractor’s breach or by Contractor for Contractor’s convenience, Mercy Corps will not be obligated to pay Contractor for any partially completed work</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In the event termination is due to Mercy Corps’ breach, by Mercy Corps for Mercy Corps convenience, due to force </w:t>
      </w:r>
      <w:r w:rsidRPr="00327666">
        <w:rPr>
          <w:rFonts w:ascii="Times New Roman" w:eastAsia="Times New Roman" w:hAnsi="Times New Roman" w:cs="Times New Roman"/>
          <w:color w:val="000000"/>
          <w:sz w:val="22"/>
          <w:szCs w:val="22"/>
          <w:lang w:val="en-US"/>
        </w:rPr>
        <w:lastRenderedPageBreak/>
        <w:t xml:space="preserve">majeure event, or due to loss of funding, Mercy Corps will </w:t>
      </w:r>
      <w:proofErr w:type="gramStart"/>
      <w:r w:rsidRPr="00327666">
        <w:rPr>
          <w:rFonts w:ascii="Times New Roman" w:eastAsia="Times New Roman" w:hAnsi="Times New Roman" w:cs="Times New Roman"/>
          <w:color w:val="000000"/>
          <w:sz w:val="22"/>
          <w:szCs w:val="22"/>
          <w:lang w:val="en-US"/>
        </w:rPr>
        <w:t>be obligated</w:t>
      </w:r>
      <w:proofErr w:type="gramEnd"/>
      <w:r w:rsidRPr="00327666">
        <w:rPr>
          <w:rFonts w:ascii="Times New Roman" w:eastAsia="Times New Roman" w:hAnsi="Times New Roman" w:cs="Times New Roman"/>
          <w:color w:val="000000"/>
          <w:sz w:val="22"/>
          <w:szCs w:val="22"/>
          <w:lang w:val="en-US"/>
        </w:rPr>
        <w:t xml:space="preserve"> to pay Contractor for its reasonable, pro-rated costs of work completed and expenses properly incurred prior to termination. However, Mercy Corps will not be responsible for any expenses incurred in anticipation of termination or suspension.</w:t>
      </w:r>
    </w:p>
    <w:p w14:paraId="254313C7" w14:textId="77777777" w:rsidR="00327666" w:rsidRPr="00327666" w:rsidRDefault="00327666" w:rsidP="00327666">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If Mercy Corps determines that Contractor has or will breach any of its warranties, covenants or representations in this Agreement, Mercy Corps may, in addition to any other remedies for such breach available at law or in equity, terminate this Agreement.</w:t>
      </w:r>
    </w:p>
    <w:p w14:paraId="195A92D6" w14:textId="77777777" w:rsidR="00327666" w:rsidRPr="00327666" w:rsidRDefault="00327666" w:rsidP="00327666">
      <w:pPr>
        <w:tabs>
          <w:tab w:val="left" w:pos="360"/>
        </w:tabs>
        <w:spacing w:before="240" w:after="0" w:line="240" w:lineRule="auto"/>
        <w:jc w:val="both"/>
        <w:rPr>
          <w:rFonts w:ascii="Times New Roman" w:eastAsia="Times New Roman" w:hAnsi="Times New Roman" w:cs="Times New Roman"/>
          <w:color w:val="000000"/>
          <w:sz w:val="22"/>
          <w:szCs w:val="22"/>
          <w:highlight w:val="yellow"/>
          <w:lang w:val="en-US"/>
        </w:rPr>
      </w:pPr>
      <w:r w:rsidRPr="00327666">
        <w:rPr>
          <w:rFonts w:ascii="Times New Roman" w:eastAsia="Times New Roman" w:hAnsi="Times New Roman" w:cs="Times New Roman"/>
          <w:b/>
          <w:color w:val="000000"/>
          <w:sz w:val="22"/>
          <w:szCs w:val="22"/>
          <w:highlight w:val="yellow"/>
          <w:lang w:val="en-US"/>
        </w:rPr>
        <w:t>[ALTERNATIVE CLAUSE If USING LIQUIDATED DAMAGES -DELETE OF NOT APPLICABLE]</w:t>
      </w:r>
      <w:r w:rsidRPr="00327666">
        <w:rPr>
          <w:rFonts w:ascii="Times New Roman" w:eastAsia="Times New Roman" w:hAnsi="Times New Roman" w:cs="Times New Roman"/>
          <w:color w:val="000000"/>
          <w:sz w:val="22"/>
          <w:szCs w:val="22"/>
          <w:highlight w:val="yellow"/>
          <w:lang w:val="en-US"/>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RPr="00327666">
        <w:rPr>
          <w:rFonts w:ascii="Times New Roman" w:eastAsia="Times New Roman" w:hAnsi="Times New Roman" w:cs="Times New Roman"/>
          <w:i/>
          <w:color w:val="000000"/>
          <w:sz w:val="22"/>
          <w:szCs w:val="22"/>
          <w:highlight w:val="yellow"/>
          <w:lang w:val="en-US"/>
        </w:rPr>
        <w:t xml:space="preserve">insert dollar amount or other formula for determining the </w:t>
      </w:r>
      <w:proofErr w:type="gramStart"/>
      <w:r w:rsidRPr="00327666">
        <w:rPr>
          <w:rFonts w:ascii="Times New Roman" w:eastAsia="Times New Roman" w:hAnsi="Times New Roman" w:cs="Times New Roman"/>
          <w:i/>
          <w:color w:val="000000"/>
          <w:sz w:val="22"/>
          <w:szCs w:val="22"/>
          <w:highlight w:val="yellow"/>
          <w:lang w:val="en-US"/>
        </w:rPr>
        <w:t>amount</w:t>
      </w:r>
      <w:proofErr w:type="gramEnd"/>
      <w:r w:rsidRPr="00327666">
        <w:rPr>
          <w:rFonts w:ascii="Times New Roman" w:eastAsia="Times New Roman" w:hAnsi="Times New Roman" w:cs="Times New Roman"/>
          <w:i/>
          <w:color w:val="000000"/>
          <w:sz w:val="22"/>
          <w:szCs w:val="22"/>
          <w:highlight w:val="yellow"/>
          <w:lang w:val="en-US"/>
        </w:rPr>
        <w:t xml:space="preserve"> of damages</w:t>
      </w:r>
      <w:r w:rsidRPr="00327666">
        <w:rPr>
          <w:rFonts w:ascii="Times New Roman" w:eastAsia="Times New Roman" w:hAnsi="Times New Roman" w:cs="Times New Roman"/>
          <w:color w:val="000000"/>
          <w:sz w:val="22"/>
          <w:szCs w:val="22"/>
          <w:highlight w:val="yellow"/>
          <w:lang w:val="en-US"/>
        </w:rPr>
        <w:t>].</w:t>
      </w:r>
    </w:p>
    <w:p w14:paraId="42BFD18A"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Dispute Resolution</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Any unresolved dispute or claims will be settled by arbitration administered by the International Centre for Dispute Resolution in accordance with its International Arbitration Rules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The number of arbitrators will be one</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The place of arbitration will be Portland, Oregon</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The language of the arbitration will be English.</w:t>
      </w:r>
    </w:p>
    <w:p w14:paraId="53D68501"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Access to Books and Records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w:t>
      </w:r>
      <w:proofErr w:type="spellStart"/>
      <w:r w:rsidRPr="00327666">
        <w:rPr>
          <w:rFonts w:ascii="Times New Roman" w:eastAsia="Times New Roman" w:hAnsi="Times New Roman" w:cs="Times New Roman"/>
          <w:color w:val="000000"/>
          <w:sz w:val="22"/>
          <w:szCs w:val="22"/>
          <w:lang w:val="en-US"/>
        </w:rPr>
        <w:t>issued</w:t>
      </w:r>
      <w:proofErr w:type="spellEnd"/>
      <w:r w:rsidRPr="00327666">
        <w:rPr>
          <w:rFonts w:ascii="Times New Roman" w:eastAsia="Times New Roman" w:hAnsi="Times New Roman" w:cs="Times New Roman"/>
          <w:color w:val="000000"/>
          <w:sz w:val="22"/>
          <w:szCs w:val="22"/>
          <w:lang w:val="en-US"/>
        </w:rPr>
        <w:t xml:space="preserve"> by Mercy Corps under this MSA.</w:t>
      </w:r>
    </w:p>
    <w:p w14:paraId="67B96A73" w14:textId="77777777" w:rsidR="00327666" w:rsidRPr="00327666" w:rsidRDefault="00327666" w:rsidP="00194988">
      <w:pPr>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Donor Terms and Conditions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The Donor Terms (if any) are incorporated in this Agreement by reference and are fully binding on Contractor and Mercy </w:t>
      </w:r>
      <w:proofErr w:type="gramStart"/>
      <w:r w:rsidRPr="00327666">
        <w:rPr>
          <w:rFonts w:ascii="Times New Roman" w:eastAsia="Times New Roman" w:hAnsi="Times New Roman" w:cs="Times New Roman"/>
          <w:color w:val="000000"/>
          <w:sz w:val="22"/>
          <w:szCs w:val="22"/>
          <w:lang w:val="en-US"/>
        </w:rPr>
        <w:t xml:space="preserve">Corps.  </w:t>
      </w:r>
      <w:proofErr w:type="gramEnd"/>
      <w:r w:rsidRPr="00327666">
        <w:rPr>
          <w:rFonts w:ascii="Times New Roman" w:eastAsia="Times New Roman" w:hAnsi="Times New Roman" w:cs="Times New Roman"/>
          <w:color w:val="000000"/>
          <w:sz w:val="22"/>
          <w:szCs w:val="22"/>
          <w:lang w:val="en-US"/>
        </w:rPr>
        <w:t>In the event of a conflict between the Donor Terms and any other provision of this Agreement (including any Additional Terms of TO) or any other document between Contractor and Mercy Corps, the Donor Terms will prevail.</w:t>
      </w:r>
    </w:p>
    <w:p w14:paraId="4F35BDFB" w14:textId="77777777" w:rsidR="00327666" w:rsidRPr="00327666" w:rsidRDefault="00327666" w:rsidP="00194988">
      <w:pPr>
        <w:keepNext/>
        <w:numPr>
          <w:ilvl w:val="0"/>
          <w:numId w:val="1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Miscellaneous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 </w:t>
      </w:r>
    </w:p>
    <w:p w14:paraId="5BC617DB"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This Agreement and the rights and obligations of the parties hereto will </w:t>
      </w:r>
      <w:proofErr w:type="gramStart"/>
      <w:r w:rsidRPr="00327666">
        <w:rPr>
          <w:rFonts w:ascii="Times New Roman" w:eastAsia="Times New Roman" w:hAnsi="Times New Roman" w:cs="Times New Roman"/>
          <w:color w:val="000000"/>
          <w:sz w:val="22"/>
          <w:szCs w:val="22"/>
          <w:lang w:val="en-US"/>
        </w:rPr>
        <w:t>be governed</w:t>
      </w:r>
      <w:proofErr w:type="gramEnd"/>
      <w:r w:rsidRPr="00327666">
        <w:rPr>
          <w:rFonts w:ascii="Times New Roman" w:eastAsia="Times New Roman" w:hAnsi="Times New Roman" w:cs="Times New Roman"/>
          <w:color w:val="000000"/>
          <w:sz w:val="22"/>
          <w:szCs w:val="22"/>
          <w:lang w:val="en-US"/>
        </w:rPr>
        <w:t xml:space="preserve"> by and construed in accordance with the laws of the State of Oregon (exclusive of the United Nations Convention on Contracts for the International Sale of Goods), without regard to the conflict of </w:t>
      </w:r>
      <w:proofErr w:type="spellStart"/>
      <w:r w:rsidRPr="00327666">
        <w:rPr>
          <w:rFonts w:ascii="Times New Roman" w:eastAsia="Times New Roman" w:hAnsi="Times New Roman" w:cs="Times New Roman"/>
          <w:color w:val="000000"/>
          <w:sz w:val="22"/>
          <w:szCs w:val="22"/>
          <w:lang w:val="en-US"/>
        </w:rPr>
        <w:t>laws</w:t>
      </w:r>
      <w:proofErr w:type="spellEnd"/>
      <w:r w:rsidRPr="00327666">
        <w:rPr>
          <w:rFonts w:ascii="Times New Roman" w:eastAsia="Times New Roman" w:hAnsi="Times New Roman" w:cs="Times New Roman"/>
          <w:color w:val="000000"/>
          <w:sz w:val="22"/>
          <w:szCs w:val="22"/>
          <w:lang w:val="en-US"/>
        </w:rPr>
        <w:t xml:space="preserve"> provisions thereof.</w:t>
      </w:r>
    </w:p>
    <w:p w14:paraId="598E05F2"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No right or obligation under this Agreement (including the right to receive monies due) will be assigned without the prior written consent of Mercy </w:t>
      </w:r>
      <w:proofErr w:type="gramStart"/>
      <w:r w:rsidRPr="00327666">
        <w:rPr>
          <w:rFonts w:ascii="Times New Roman" w:eastAsia="Times New Roman" w:hAnsi="Times New Roman" w:cs="Times New Roman"/>
          <w:color w:val="000000"/>
          <w:sz w:val="22"/>
          <w:szCs w:val="22"/>
          <w:lang w:val="en-US"/>
        </w:rPr>
        <w:t xml:space="preserve">Corps.  </w:t>
      </w:r>
      <w:proofErr w:type="gramEnd"/>
      <w:r w:rsidRPr="00327666">
        <w:rPr>
          <w:rFonts w:ascii="Times New Roman" w:eastAsia="Times New Roman" w:hAnsi="Times New Roman" w:cs="Times New Roman"/>
          <w:color w:val="000000"/>
          <w:sz w:val="22"/>
          <w:szCs w:val="22"/>
          <w:lang w:val="en-US"/>
        </w:rPr>
        <w:t>Any assignment without such consent will be void</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Mercy Corps may assign its rights under this Agreement.</w:t>
      </w:r>
    </w:p>
    <w:p w14:paraId="38870981"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All notices provided for herein will be in writing and will be delivered by hand or overnight courier service, </w:t>
      </w:r>
      <w:proofErr w:type="gramStart"/>
      <w:r w:rsidRPr="00327666">
        <w:rPr>
          <w:rFonts w:ascii="Times New Roman" w:eastAsia="Times New Roman" w:hAnsi="Times New Roman" w:cs="Times New Roman"/>
          <w:color w:val="000000"/>
          <w:sz w:val="22"/>
          <w:szCs w:val="22"/>
          <w:lang w:val="en-US"/>
        </w:rPr>
        <w:t>email</w:t>
      </w:r>
      <w:proofErr w:type="gramEnd"/>
      <w:r w:rsidRPr="00327666">
        <w:rPr>
          <w:rFonts w:ascii="Times New Roman" w:eastAsia="Times New Roman" w:hAnsi="Times New Roman" w:cs="Times New Roman"/>
          <w:color w:val="000000"/>
          <w:sz w:val="22"/>
          <w:szCs w:val="22"/>
          <w:lang w:val="en-US"/>
        </w:rPr>
        <w:t xml:space="preserve"> or fax in accordance with each party’s contact information set forth on the Additional Terms.  Notices will be deemed to have been given when received, </w:t>
      </w:r>
      <w:proofErr w:type="gramStart"/>
      <w:r w:rsidRPr="00327666">
        <w:rPr>
          <w:rFonts w:ascii="Times New Roman" w:eastAsia="Times New Roman" w:hAnsi="Times New Roman" w:cs="Times New Roman"/>
          <w:color w:val="000000"/>
          <w:sz w:val="22"/>
          <w:szCs w:val="22"/>
          <w:lang w:val="en-US"/>
        </w:rPr>
        <w:t>provided that</w:t>
      </w:r>
      <w:proofErr w:type="gramEnd"/>
      <w:r w:rsidRPr="00327666">
        <w:rPr>
          <w:rFonts w:ascii="Times New Roman" w:eastAsia="Times New Roman" w:hAnsi="Times New Roman" w:cs="Times New Roman"/>
          <w:color w:val="000000"/>
          <w:sz w:val="22"/>
          <w:szCs w:val="22"/>
          <w:lang w:val="en-US"/>
        </w:rPr>
        <w:t xml:space="preserve"> notices sent by email or fax will be deemed received when sent (except that, if not sent during </w:t>
      </w:r>
      <w:r w:rsidRPr="00327666">
        <w:rPr>
          <w:rFonts w:ascii="Times New Roman" w:eastAsia="Times New Roman" w:hAnsi="Times New Roman" w:cs="Times New Roman"/>
          <w:color w:val="000000"/>
          <w:sz w:val="22"/>
          <w:szCs w:val="22"/>
          <w:lang w:val="en-US"/>
        </w:rPr>
        <w:lastRenderedPageBreak/>
        <w:t>normal business hours for the recipient, will be deemed received at the opening of business on the next business day for the recipient).</w:t>
      </w:r>
    </w:p>
    <w:p w14:paraId="2F84659E"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Time is of the essence of </w:t>
      </w:r>
      <w:proofErr w:type="gramStart"/>
      <w:r w:rsidRPr="00327666">
        <w:rPr>
          <w:rFonts w:ascii="Times New Roman" w:eastAsia="Times New Roman" w:hAnsi="Times New Roman" w:cs="Times New Roman"/>
          <w:color w:val="000000"/>
          <w:sz w:val="22"/>
          <w:szCs w:val="22"/>
          <w:lang w:val="en-US"/>
        </w:rPr>
        <w:t>each and every</w:t>
      </w:r>
      <w:proofErr w:type="gramEnd"/>
      <w:r w:rsidRPr="00327666">
        <w:rPr>
          <w:rFonts w:ascii="Times New Roman" w:eastAsia="Times New Roman" w:hAnsi="Times New Roman" w:cs="Times New Roman"/>
          <w:color w:val="000000"/>
          <w:sz w:val="22"/>
          <w:szCs w:val="22"/>
          <w:lang w:val="en-US"/>
        </w:rPr>
        <w:t xml:space="preserve"> obligation of Contractor under this Agreement.</w:t>
      </w:r>
    </w:p>
    <w:p w14:paraId="053B2A61"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If any provision of this Agreement </w:t>
      </w:r>
      <w:proofErr w:type="gramStart"/>
      <w:r w:rsidRPr="00327666">
        <w:rPr>
          <w:rFonts w:ascii="Times New Roman" w:eastAsia="Times New Roman" w:hAnsi="Times New Roman" w:cs="Times New Roman"/>
          <w:color w:val="000000"/>
          <w:sz w:val="22"/>
          <w:szCs w:val="22"/>
          <w:lang w:val="en-US"/>
        </w:rPr>
        <w:t>is prohibited</w:t>
      </w:r>
      <w:proofErr w:type="gramEnd"/>
      <w:r w:rsidRPr="00327666">
        <w:rPr>
          <w:rFonts w:ascii="Times New Roman" w:eastAsia="Times New Roman" w:hAnsi="Times New Roman" w:cs="Times New Roman"/>
          <w:color w:val="000000"/>
          <w:sz w:val="22"/>
          <w:szCs w:val="22"/>
          <w:lang w:val="en-US"/>
        </w:rPr>
        <w:t xml:space="preserve"> by or invalid under applicable law, such provision will be ineffective only to the extent of such prohibition or invalidity without invalidating the remainder of such provision or any remaining provisions of this Agreement.</w:t>
      </w:r>
    </w:p>
    <w:p w14:paraId="49D585C2"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Except as otherwise provided above, this Agreement may be amended or modified only by a written document signed by both parties</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 xml:space="preserve">This Agreement constitutes the entire contract between the parties relating to the subject matter hereof and supersedes </w:t>
      </w:r>
      <w:proofErr w:type="gramStart"/>
      <w:r w:rsidRPr="00327666">
        <w:rPr>
          <w:rFonts w:ascii="Times New Roman" w:eastAsia="Times New Roman" w:hAnsi="Times New Roman" w:cs="Times New Roman"/>
          <w:color w:val="000000"/>
          <w:sz w:val="22"/>
          <w:szCs w:val="22"/>
          <w:lang w:val="en-US"/>
        </w:rPr>
        <w:t>any and all</w:t>
      </w:r>
      <w:proofErr w:type="gramEnd"/>
      <w:r w:rsidRPr="00327666">
        <w:rPr>
          <w:rFonts w:ascii="Times New Roman" w:eastAsia="Times New Roman" w:hAnsi="Times New Roman" w:cs="Times New Roman"/>
          <w:color w:val="000000"/>
          <w:sz w:val="22"/>
          <w:szCs w:val="22"/>
          <w:lang w:val="en-US"/>
        </w:rPr>
        <w:t xml:space="preserve"> previous agreements and understandings, oral or written, relating to the subject matter hereof.</w:t>
      </w:r>
    </w:p>
    <w:p w14:paraId="1F7937FF"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w:t>
      </w:r>
      <w:proofErr w:type="gramStart"/>
      <w:r w:rsidRPr="00327666">
        <w:rPr>
          <w:rFonts w:ascii="Times New Roman" w:eastAsia="Times New Roman" w:hAnsi="Times New Roman" w:cs="Times New Roman"/>
          <w:color w:val="000000"/>
          <w:sz w:val="22"/>
          <w:szCs w:val="22"/>
          <w:lang w:val="en-US"/>
        </w:rPr>
        <w:t>privileges</w:t>
      </w:r>
      <w:proofErr w:type="gramEnd"/>
      <w:r w:rsidRPr="00327666">
        <w:rPr>
          <w:rFonts w:ascii="Times New Roman" w:eastAsia="Times New Roman" w:hAnsi="Times New Roman" w:cs="Times New Roman"/>
          <w:color w:val="000000"/>
          <w:sz w:val="22"/>
          <w:szCs w:val="22"/>
          <w:lang w:val="en-US"/>
        </w:rPr>
        <w:t xml:space="preserve"> and remedies that may otherwise be available to Mercy Corps.</w:t>
      </w:r>
    </w:p>
    <w:p w14:paraId="08660749"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The warranty, representations, dispute resolution, confidentiality and indemnification provisions of this Agreement will survive the termination, cancellation of expiration of this Agreement.</w:t>
      </w:r>
    </w:p>
    <w:p w14:paraId="4D32203C" w14:textId="77777777" w:rsidR="00327666" w:rsidRPr="00327666" w:rsidRDefault="00327666" w:rsidP="00194988">
      <w:pPr>
        <w:numPr>
          <w:ilvl w:val="1"/>
          <w:numId w:val="1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170B77CA" w14:textId="77777777" w:rsidR="00327666" w:rsidRPr="00327666" w:rsidRDefault="00327666" w:rsidP="00327666">
      <w:pPr>
        <w:keepNext/>
        <w:spacing w:before="240" w:after="0" w:line="240" w:lineRule="auto"/>
        <w:ind w:firstLine="72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IN WITNESS WHEREOF, this Master Services Agreement has </w:t>
      </w:r>
      <w:proofErr w:type="gramStart"/>
      <w:r w:rsidRPr="00327666">
        <w:rPr>
          <w:rFonts w:ascii="Times New Roman" w:eastAsia="Times New Roman" w:hAnsi="Times New Roman" w:cs="Times New Roman"/>
          <w:color w:val="000000"/>
          <w:sz w:val="22"/>
          <w:szCs w:val="22"/>
          <w:lang w:val="en-US"/>
        </w:rPr>
        <w:t>been duly executed</w:t>
      </w:r>
      <w:proofErr w:type="gramEnd"/>
      <w:r w:rsidRPr="00327666">
        <w:rPr>
          <w:rFonts w:ascii="Times New Roman" w:eastAsia="Times New Roman" w:hAnsi="Times New Roman" w:cs="Times New Roman"/>
          <w:color w:val="000000"/>
          <w:sz w:val="22"/>
          <w:szCs w:val="22"/>
          <w:lang w:val="en-US"/>
        </w:rPr>
        <w:t xml:space="preserve"> as of the date first written above.</w:t>
      </w:r>
    </w:p>
    <w:p w14:paraId="2DFF39A1" w14:textId="77777777" w:rsidR="00327666" w:rsidRPr="00327666" w:rsidRDefault="00327666" w:rsidP="00327666">
      <w:pPr>
        <w:keepNext/>
        <w:spacing w:before="240" w:after="0" w:line="240" w:lineRule="auto"/>
        <w:ind w:firstLine="720"/>
        <w:jc w:val="both"/>
        <w:rPr>
          <w:rFonts w:ascii="Times New Roman" w:eastAsia="Times New Roman" w:hAnsi="Times New Roman" w:cs="Times New Roman"/>
          <w:color w:val="000000"/>
          <w:sz w:val="22"/>
          <w:szCs w:val="22"/>
          <w:lang w:val="en-US"/>
        </w:rPr>
      </w:pPr>
    </w:p>
    <w:tbl>
      <w:tblPr>
        <w:tblW w:w="9216" w:type="dxa"/>
        <w:tblLayout w:type="fixed"/>
        <w:tblLook w:val="0000" w:firstRow="0" w:lastRow="0" w:firstColumn="0" w:lastColumn="0" w:noHBand="0" w:noVBand="0"/>
      </w:tblPr>
      <w:tblGrid>
        <w:gridCol w:w="4608"/>
        <w:gridCol w:w="4608"/>
      </w:tblGrid>
      <w:tr w:rsidR="00327666" w:rsidRPr="00327666" w14:paraId="48959B94" w14:textId="77777777" w:rsidTr="00433B11">
        <w:tc>
          <w:tcPr>
            <w:tcW w:w="4608" w:type="dxa"/>
          </w:tcPr>
          <w:p w14:paraId="3352A6A3" w14:textId="77777777" w:rsidR="00327666" w:rsidRPr="00327666" w:rsidRDefault="00327666" w:rsidP="00327666">
            <w:pPr>
              <w:keepNext/>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MERCY CORPS</w:t>
            </w:r>
            <w:r w:rsidRPr="00327666">
              <w:rPr>
                <w:rFonts w:ascii="Times New Roman" w:eastAsia="Times New Roman" w:hAnsi="Times New Roman" w:cs="Times New Roman"/>
                <w:b/>
                <w:color w:val="000000"/>
                <w:sz w:val="22"/>
                <w:szCs w:val="22"/>
                <w:lang w:val="en-US"/>
              </w:rPr>
              <w:br/>
            </w:r>
          </w:p>
          <w:p w14:paraId="04CF8A31" w14:textId="77777777" w:rsidR="00327666" w:rsidRPr="00327666" w:rsidRDefault="00327666" w:rsidP="00327666">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By:</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28F53E83" w14:textId="77777777" w:rsidR="00327666" w:rsidRPr="00327666" w:rsidRDefault="00327666" w:rsidP="00327666">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Name:</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636BF0B8" w14:textId="77777777" w:rsidR="00327666" w:rsidRPr="00327666" w:rsidRDefault="00327666" w:rsidP="00327666">
            <w:pP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Title:</w:t>
            </w:r>
            <w:r w:rsidRPr="00327666">
              <w:rPr>
                <w:rFonts w:ascii="Times New Roman" w:eastAsia="Times New Roman" w:hAnsi="Times New Roman" w:cs="Times New Roman"/>
                <w:color w:val="000000"/>
                <w:sz w:val="22"/>
                <w:szCs w:val="22"/>
                <w:u w:val="single"/>
                <w:lang w:val="en-US"/>
              </w:rPr>
              <w:tab/>
            </w:r>
          </w:p>
          <w:p w14:paraId="3EFEA779"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p>
        </w:tc>
        <w:tc>
          <w:tcPr>
            <w:tcW w:w="4608" w:type="dxa"/>
          </w:tcPr>
          <w:p w14:paraId="4A6BA49F" w14:textId="77777777" w:rsidR="00327666" w:rsidRPr="00327666" w:rsidRDefault="00327666" w:rsidP="00327666">
            <w:pPr>
              <w:keepNext/>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________________________________</w:t>
            </w:r>
            <w:r w:rsidRPr="00327666">
              <w:rPr>
                <w:rFonts w:ascii="Times New Roman" w:eastAsia="Times New Roman" w:hAnsi="Times New Roman" w:cs="Times New Roman"/>
                <w:color w:val="000000"/>
                <w:sz w:val="22"/>
                <w:szCs w:val="22"/>
                <w:lang w:val="en-US"/>
              </w:rPr>
              <w:br/>
            </w:r>
          </w:p>
          <w:p w14:paraId="1E975589" w14:textId="77777777" w:rsidR="00327666" w:rsidRPr="00327666" w:rsidRDefault="00327666" w:rsidP="00327666">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By:</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2EB92038" w14:textId="77777777" w:rsidR="00327666" w:rsidRPr="00327666" w:rsidRDefault="00327666" w:rsidP="00327666">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Name:</w:t>
            </w:r>
            <w:r w:rsidRPr="00327666">
              <w:rPr>
                <w:rFonts w:ascii="Times New Roman" w:eastAsia="Times New Roman" w:hAnsi="Times New Roman" w:cs="Times New Roman"/>
                <w:color w:val="000000"/>
                <w:sz w:val="22"/>
                <w:szCs w:val="22"/>
                <w:u w:val="single"/>
                <w:lang w:val="en-US"/>
              </w:rPr>
              <w:tab/>
            </w:r>
            <w:r w:rsidRPr="00327666">
              <w:rPr>
                <w:rFonts w:ascii="Times New Roman" w:eastAsia="Times New Roman" w:hAnsi="Times New Roman" w:cs="Times New Roman"/>
                <w:color w:val="000000"/>
                <w:sz w:val="22"/>
                <w:szCs w:val="22"/>
                <w:u w:val="single"/>
                <w:lang w:val="en-US"/>
              </w:rPr>
              <w:br/>
            </w:r>
          </w:p>
          <w:p w14:paraId="0F15C7B5" w14:textId="77777777" w:rsidR="00327666" w:rsidRPr="00327666" w:rsidRDefault="00327666" w:rsidP="00327666">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Title:</w:t>
            </w:r>
            <w:r w:rsidRPr="00327666">
              <w:rPr>
                <w:rFonts w:ascii="Times New Roman" w:eastAsia="Times New Roman" w:hAnsi="Times New Roman" w:cs="Times New Roman"/>
                <w:color w:val="000000"/>
                <w:sz w:val="22"/>
                <w:szCs w:val="22"/>
                <w:u w:val="single"/>
                <w:lang w:val="en-US"/>
              </w:rPr>
              <w:tab/>
            </w:r>
          </w:p>
          <w:p w14:paraId="519B298B" w14:textId="77777777" w:rsidR="00327666" w:rsidRPr="00327666" w:rsidRDefault="00327666" w:rsidP="00327666">
            <w:pPr>
              <w:spacing w:before="240" w:after="0" w:line="240" w:lineRule="auto"/>
              <w:ind w:left="-18"/>
              <w:jc w:val="both"/>
              <w:rPr>
                <w:rFonts w:ascii="Times New Roman" w:eastAsia="Times New Roman" w:hAnsi="Times New Roman" w:cs="Times New Roman"/>
                <w:color w:val="000000"/>
                <w:sz w:val="22"/>
                <w:szCs w:val="22"/>
                <w:lang w:val="en-US"/>
              </w:rPr>
            </w:pPr>
          </w:p>
        </w:tc>
      </w:tr>
    </w:tbl>
    <w:p w14:paraId="2E7E4DB1" w14:textId="77777777" w:rsidR="00327666" w:rsidRPr="00327666" w:rsidRDefault="00327666" w:rsidP="00327666">
      <w:pPr>
        <w:spacing w:before="240" w:after="0" w:line="240" w:lineRule="auto"/>
        <w:ind w:firstLine="720"/>
        <w:jc w:val="both"/>
        <w:rPr>
          <w:rFonts w:ascii="Times New Roman" w:eastAsia="Times New Roman" w:hAnsi="Times New Roman" w:cs="Times New Roman"/>
          <w:color w:val="000000"/>
          <w:sz w:val="22"/>
          <w:szCs w:val="22"/>
          <w:lang w:val="en-US"/>
        </w:rPr>
      </w:pPr>
    </w:p>
    <w:p w14:paraId="3E77395F" w14:textId="77777777" w:rsidR="00327666" w:rsidRPr="00327666" w:rsidRDefault="00327666" w:rsidP="00327666">
      <w:pPr>
        <w:widowControl w:val="0"/>
        <w:spacing w:after="0"/>
        <w:rPr>
          <w:rFonts w:ascii="Times New Roman" w:eastAsia="Times New Roman" w:hAnsi="Times New Roman" w:cs="Times New Roman"/>
          <w:color w:val="000000"/>
          <w:sz w:val="22"/>
          <w:szCs w:val="22"/>
          <w:lang w:val="en-US"/>
        </w:rPr>
        <w:sectPr w:rsidR="00327666" w:rsidRPr="00327666" w:rsidSect="005721DB">
          <w:pgSz w:w="12240" w:h="15840"/>
          <w:pgMar w:top="1584" w:right="1584" w:bottom="1584" w:left="1620" w:header="0" w:footer="720" w:gutter="0"/>
          <w:pgNumType w:start="1"/>
          <w:cols w:space="720"/>
          <w:docGrid w:linePitch="286"/>
        </w:sectPr>
      </w:pPr>
      <w:r w:rsidRPr="00327666">
        <w:rPr>
          <w:rFonts w:ascii="Times New Roman" w:eastAsia="Times New Roman" w:hAnsi="Times New Roman" w:cs="Times New Roman"/>
          <w:color w:val="000000"/>
          <w:sz w:val="24"/>
          <w:szCs w:val="24"/>
          <w:lang w:val="en-US"/>
        </w:rPr>
        <w:br w:type="page"/>
      </w:r>
    </w:p>
    <w:p w14:paraId="7EE0C295" w14:textId="77777777" w:rsidR="00327666" w:rsidRPr="00327666" w:rsidRDefault="00327666" w:rsidP="00327666">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lastRenderedPageBreak/>
        <w:t>SCHEDULE I</w:t>
      </w:r>
    </w:p>
    <w:p w14:paraId="0F95BC80" w14:textId="77777777" w:rsidR="00327666" w:rsidRPr="00327666" w:rsidRDefault="00327666" w:rsidP="00327666">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ADDITIONAL TERMS</w:t>
      </w:r>
    </w:p>
    <w:p w14:paraId="7E6D4367"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Term: </w:t>
      </w:r>
      <w:r w:rsidRPr="00327666">
        <w:rPr>
          <w:rFonts w:ascii="Times New Roman" w:eastAsia="Times New Roman" w:hAnsi="Times New Roman" w:cs="Times New Roman"/>
          <w:color w:val="000000"/>
          <w:sz w:val="22"/>
          <w:szCs w:val="22"/>
          <w:lang w:val="en-US"/>
        </w:rPr>
        <w:t xml:space="preserve">This Agreement shall have an effective date of XXX and, unless earlier terminated in accordance with Section 13, an expiration date of XXX </w:t>
      </w:r>
      <w:r>
        <w:rPr>
          <w:rFonts w:ascii="Times New Roman" w:eastAsia="Times New Roman" w:hAnsi="Times New Roman" w:cs="Times New Roman"/>
          <w:i/>
          <w:color w:val="FF0000"/>
          <w:sz w:val="22"/>
          <w:szCs w:val="22"/>
          <w:lang w:val="en-US"/>
        </w:rPr>
        <w:t>[2</w:t>
      </w:r>
      <w:r w:rsidRPr="00327666">
        <w:rPr>
          <w:rFonts w:ascii="Times New Roman" w:eastAsia="Times New Roman" w:hAnsi="Times New Roman" w:cs="Times New Roman"/>
          <w:i/>
          <w:color w:val="FF0000"/>
          <w:sz w:val="22"/>
          <w:szCs w:val="22"/>
          <w:lang w:val="en-US"/>
        </w:rPr>
        <w:t xml:space="preserve"> year</w:t>
      </w:r>
      <w:r>
        <w:rPr>
          <w:rFonts w:ascii="Times New Roman" w:eastAsia="Times New Roman" w:hAnsi="Times New Roman" w:cs="Times New Roman"/>
          <w:i/>
          <w:color w:val="FF0000"/>
          <w:sz w:val="22"/>
          <w:szCs w:val="22"/>
          <w:lang w:val="en-US"/>
        </w:rPr>
        <w:t>s</w:t>
      </w:r>
      <w:r w:rsidRPr="00327666">
        <w:rPr>
          <w:rFonts w:ascii="Times New Roman" w:eastAsia="Times New Roman" w:hAnsi="Times New Roman" w:cs="Times New Roman"/>
          <w:i/>
          <w:color w:val="FF0000"/>
          <w:sz w:val="22"/>
          <w:szCs w:val="22"/>
          <w:lang w:val="en-US"/>
        </w:rPr>
        <w:t>]</w:t>
      </w:r>
      <w:r w:rsidRPr="00327666">
        <w:rPr>
          <w:rFonts w:ascii="Times New Roman" w:eastAsia="Times New Roman" w:hAnsi="Times New Roman" w:cs="Times New Roman"/>
          <w:color w:val="000000"/>
          <w:sz w:val="22"/>
          <w:szCs w:val="22"/>
          <w:lang w:val="en-US"/>
        </w:rPr>
        <w:t>.</w:t>
      </w:r>
    </w:p>
    <w:p w14:paraId="40BFBC81" w14:textId="77777777" w:rsidR="00327666" w:rsidRPr="00327666" w:rsidRDefault="00327666" w:rsidP="00194988">
      <w:pPr>
        <w:numPr>
          <w:ilvl w:val="0"/>
          <w:numId w:val="1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Offer Period: </w:t>
      </w:r>
      <w:r w:rsidRPr="00327666">
        <w:rPr>
          <w:rFonts w:ascii="Times New Roman" w:eastAsia="Times New Roman" w:hAnsi="Times New Roman" w:cs="Times New Roman"/>
          <w:color w:val="FF0000"/>
          <w:sz w:val="22"/>
          <w:szCs w:val="22"/>
          <w:highlight w:val="white"/>
          <w:lang w:val="en-US"/>
        </w:rPr>
        <w:t>[xxx]</w:t>
      </w:r>
      <w:r w:rsidRPr="00327666">
        <w:rPr>
          <w:rFonts w:ascii="Times New Roman" w:eastAsia="Times New Roman" w:hAnsi="Times New Roman" w:cs="Times New Roman"/>
          <w:color w:val="000000"/>
          <w:sz w:val="22"/>
          <w:szCs w:val="22"/>
          <w:lang w:val="en-US"/>
        </w:rPr>
        <w:t xml:space="preserve"> business days (“</w:t>
      </w:r>
      <w:r w:rsidRPr="00327666">
        <w:rPr>
          <w:rFonts w:ascii="Times New Roman" w:eastAsia="Times New Roman" w:hAnsi="Times New Roman" w:cs="Times New Roman"/>
          <w:b/>
          <w:color w:val="000000"/>
          <w:sz w:val="22"/>
          <w:szCs w:val="22"/>
          <w:lang w:val="en-US"/>
        </w:rPr>
        <w:t>Task Order Offer Period</w:t>
      </w:r>
      <w:r w:rsidRPr="00327666">
        <w:rPr>
          <w:rFonts w:ascii="Times New Roman" w:eastAsia="Times New Roman" w:hAnsi="Times New Roman" w:cs="Times New Roman"/>
          <w:color w:val="000000"/>
          <w:sz w:val="22"/>
          <w:szCs w:val="22"/>
          <w:lang w:val="en-US"/>
        </w:rPr>
        <w:t>”).</w:t>
      </w:r>
    </w:p>
    <w:p w14:paraId="16AF84E5" w14:textId="77777777" w:rsidR="00327666" w:rsidRPr="00327666" w:rsidRDefault="00327666" w:rsidP="00194988">
      <w:pPr>
        <w:numPr>
          <w:ilvl w:val="0"/>
          <w:numId w:val="1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Services:  </w:t>
      </w:r>
      <w:r w:rsidRPr="00327666">
        <w:rPr>
          <w:rFonts w:ascii="Times New Roman" w:eastAsia="Times New Roman" w:hAnsi="Times New Roman" w:cs="Times New Roman"/>
          <w:color w:val="000000"/>
          <w:sz w:val="22"/>
          <w:szCs w:val="22"/>
          <w:lang w:val="en-US"/>
        </w:rPr>
        <w:t>In accordance with the terms of the Agreement, Contractor agrees to perform the following services in the following manner.</w:t>
      </w:r>
    </w:p>
    <w:p w14:paraId="668A0B79" w14:textId="77777777" w:rsidR="00327666" w:rsidRPr="00327666" w:rsidRDefault="00327666" w:rsidP="00327666">
      <w:pPr>
        <w:widowControl w:val="0"/>
        <w:spacing w:after="0" w:line="240" w:lineRule="auto"/>
        <w:jc w:val="both"/>
        <w:rPr>
          <w:rFonts w:ascii="Times New Roman" w:eastAsia="Times New Roman" w:hAnsi="Times New Roman" w:cs="Times New Roman"/>
          <w:color w:val="000000"/>
          <w:sz w:val="22"/>
          <w:szCs w:val="22"/>
          <w:lang w:val="en-US"/>
        </w:rPr>
      </w:pPr>
    </w:p>
    <w:p w14:paraId="58E70955" w14:textId="77777777" w:rsidR="00327666" w:rsidRDefault="00327666" w:rsidP="00327666">
      <w:pPr>
        <w:widowControl w:val="0"/>
        <w:spacing w:after="0" w:line="240" w:lineRule="auto"/>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a.</w:t>
      </w:r>
      <w:r w:rsidRPr="00327666">
        <w:rPr>
          <w:rFonts w:ascii="Times New Roman" w:eastAsia="Times New Roman" w:hAnsi="Times New Roman" w:cs="Times New Roman"/>
          <w:color w:val="000000"/>
          <w:sz w:val="22"/>
          <w:szCs w:val="22"/>
          <w:lang w:val="en-US"/>
        </w:rPr>
        <w:tab/>
        <w:t>Background:</w:t>
      </w:r>
    </w:p>
    <w:p w14:paraId="325DDCB1" w14:textId="77777777" w:rsidR="00327666" w:rsidRPr="00327666" w:rsidRDefault="00327666" w:rsidP="00327666">
      <w:pPr>
        <w:widowControl w:val="0"/>
        <w:spacing w:after="0" w:line="240" w:lineRule="auto"/>
        <w:jc w:val="both"/>
        <w:rPr>
          <w:rFonts w:ascii="Times New Roman" w:eastAsia="Times New Roman" w:hAnsi="Times New Roman" w:cs="Times New Roman"/>
          <w:color w:val="D01D2B"/>
          <w:sz w:val="22"/>
          <w:szCs w:val="22"/>
          <w:highlight w:val="white"/>
          <w:lang w:val="en-US"/>
        </w:rPr>
      </w:pPr>
      <w:r w:rsidRPr="00327666">
        <w:rPr>
          <w:rFonts w:ascii="Times New Roman" w:eastAsia="Times New Roman" w:hAnsi="Times New Roman" w:cs="Times New Roman"/>
          <w:sz w:val="22"/>
          <w:szCs w:val="22"/>
          <w:lang w:val="en-US"/>
        </w:rPr>
        <w:br/>
      </w:r>
      <w:r w:rsidRPr="00327666">
        <w:rPr>
          <w:rFonts w:ascii="Times New Roman" w:eastAsia="Times New Roman" w:hAnsi="Times New Roman" w:cs="Times New Roman"/>
          <w:color w:val="000000"/>
          <w:sz w:val="22"/>
          <w:szCs w:val="22"/>
          <w:highlight w:val="white"/>
          <w:lang w:val="en-US"/>
        </w:rPr>
        <w:t>b.</w:t>
      </w:r>
      <w:r w:rsidRPr="00327666">
        <w:rPr>
          <w:rFonts w:ascii="Times New Roman" w:eastAsia="Times New Roman" w:hAnsi="Times New Roman" w:cs="Times New Roman"/>
          <w:color w:val="000000"/>
          <w:sz w:val="22"/>
          <w:szCs w:val="22"/>
          <w:highlight w:val="white"/>
          <w:lang w:val="en-US"/>
        </w:rPr>
        <w:tab/>
        <w:t>Scope of Work:</w:t>
      </w:r>
      <w:r w:rsidRPr="00327666">
        <w:rPr>
          <w:rFonts w:ascii="Times New Roman" w:eastAsia="Times New Roman" w:hAnsi="Times New Roman" w:cs="Times New Roman"/>
          <w:sz w:val="22"/>
          <w:szCs w:val="22"/>
          <w:highlight w:val="white"/>
          <w:lang w:val="en-US"/>
        </w:rPr>
        <w:t xml:space="preserve"> </w:t>
      </w:r>
    </w:p>
    <w:p w14:paraId="55E851D5" w14:textId="77777777" w:rsidR="00327666" w:rsidRPr="00327666" w:rsidRDefault="00327666" w:rsidP="00327666">
      <w:pPr>
        <w:tabs>
          <w:tab w:val="left" w:pos="270"/>
        </w:tabs>
        <w:spacing w:before="240" w:after="0" w:line="240" w:lineRule="auto"/>
        <w:jc w:val="both"/>
        <w:rPr>
          <w:rFonts w:ascii="Times New Roman" w:eastAsia="Times New Roman" w:hAnsi="Times New Roman" w:cs="Times New Roman"/>
          <w:color w:val="000000"/>
          <w:sz w:val="22"/>
          <w:szCs w:val="22"/>
          <w:highlight w:val="white"/>
          <w:lang w:val="en-US"/>
        </w:rPr>
      </w:pPr>
      <w:r w:rsidRPr="00327666">
        <w:rPr>
          <w:rFonts w:ascii="Times New Roman" w:eastAsia="Times New Roman" w:hAnsi="Times New Roman" w:cs="Times New Roman"/>
          <w:color w:val="000000"/>
          <w:sz w:val="22"/>
          <w:szCs w:val="22"/>
          <w:highlight w:val="white"/>
          <w:lang w:val="en-US"/>
        </w:rPr>
        <w:t>The term “</w:t>
      </w:r>
      <w:r w:rsidRPr="00327666">
        <w:rPr>
          <w:rFonts w:ascii="Times New Roman" w:eastAsia="Times New Roman" w:hAnsi="Times New Roman" w:cs="Times New Roman"/>
          <w:b/>
          <w:color w:val="000000"/>
          <w:sz w:val="22"/>
          <w:szCs w:val="22"/>
          <w:highlight w:val="white"/>
          <w:lang w:val="en-US"/>
        </w:rPr>
        <w:t>Services</w:t>
      </w:r>
      <w:r w:rsidRPr="00327666">
        <w:rPr>
          <w:rFonts w:ascii="Times New Roman" w:eastAsia="Times New Roman" w:hAnsi="Times New Roman" w:cs="Times New Roman"/>
          <w:color w:val="000000"/>
          <w:sz w:val="22"/>
          <w:szCs w:val="22"/>
          <w:highlight w:val="white"/>
          <w:lang w:val="en-US"/>
        </w:rPr>
        <w:t>” means all services, including delivery of all deliverables, described in all Task Orders</w:t>
      </w:r>
      <w:proofErr w:type="gramStart"/>
      <w:r w:rsidRPr="00327666">
        <w:rPr>
          <w:rFonts w:ascii="Times New Roman" w:eastAsia="Times New Roman" w:hAnsi="Times New Roman" w:cs="Times New Roman"/>
          <w:b/>
          <w:color w:val="000000"/>
          <w:sz w:val="22"/>
          <w:szCs w:val="22"/>
          <w:highlight w:val="white"/>
          <w:lang w:val="en-US"/>
        </w:rPr>
        <w:t xml:space="preserve">.  </w:t>
      </w:r>
      <w:proofErr w:type="gramEnd"/>
    </w:p>
    <w:p w14:paraId="4C9848EC"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highlight w:val="white"/>
          <w:lang w:val="en-US"/>
        </w:rPr>
        <w:t xml:space="preserve">Pricing: </w:t>
      </w:r>
    </w:p>
    <w:p w14:paraId="093258D5"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Invoicing &amp; Payment Terms: </w:t>
      </w:r>
      <w:r w:rsidRPr="00327666">
        <w:rPr>
          <w:rFonts w:ascii="Times New Roman" w:eastAsia="Times New Roman" w:hAnsi="Times New Roman" w:cs="Times New Roman"/>
          <w:b/>
          <w:color w:val="D01D2B"/>
          <w:sz w:val="22"/>
          <w:szCs w:val="22"/>
          <w:lang w:val="en-US"/>
        </w:rPr>
        <w:t>[</w:t>
      </w:r>
      <w:r w:rsidRPr="00327666">
        <w:rPr>
          <w:rFonts w:ascii="Times New Roman" w:eastAsia="Times New Roman" w:hAnsi="Times New Roman" w:cs="Times New Roman"/>
          <w:color w:val="D01D2B"/>
          <w:sz w:val="22"/>
          <w:szCs w:val="22"/>
          <w:lang w:val="en-US"/>
        </w:rPr>
        <w:t xml:space="preserve">Upon acceptance of each Task Order or deliverable] [Within </w:t>
      </w:r>
      <w:r w:rsidRPr="00327666">
        <w:rPr>
          <w:rFonts w:ascii="Times New Roman" w:eastAsia="Times New Roman" w:hAnsi="Times New Roman" w:cs="Times New Roman"/>
          <w:i/>
          <w:color w:val="D01D2B"/>
          <w:sz w:val="22"/>
          <w:szCs w:val="22"/>
          <w:lang w:val="en-US"/>
        </w:rPr>
        <w:t>[X]</w:t>
      </w:r>
      <w:r w:rsidRPr="00327666">
        <w:rPr>
          <w:rFonts w:ascii="Times New Roman" w:eastAsia="Times New Roman" w:hAnsi="Times New Roman" w:cs="Times New Roman"/>
          <w:color w:val="D01D2B"/>
          <w:sz w:val="24"/>
          <w:szCs w:val="24"/>
          <w:lang w:val="en-US"/>
        </w:rPr>
        <w:t xml:space="preserve"> days at the end of each month]</w:t>
      </w:r>
      <w:r w:rsidRPr="00327666">
        <w:rPr>
          <w:rFonts w:ascii="Times New Roman" w:eastAsia="Times New Roman" w:hAnsi="Times New Roman" w:cs="Times New Roman"/>
          <w:color w:val="FF0000"/>
          <w:sz w:val="22"/>
          <w:szCs w:val="22"/>
          <w:lang w:val="en-US"/>
        </w:rPr>
        <w:t xml:space="preserve"> </w:t>
      </w:r>
      <w:r w:rsidRPr="00327666">
        <w:rPr>
          <w:rFonts w:ascii="Times New Roman" w:eastAsia="Times New Roman" w:hAnsi="Times New Roman" w:cs="Times New Roman"/>
          <w:color w:val="000000"/>
          <w:sz w:val="22"/>
          <w:szCs w:val="22"/>
          <w:lang w:val="en-US"/>
        </w:rPr>
        <w:t>Contractor will submit an Invoice in accordance with pricing as specified in the Agreement</w:t>
      </w:r>
      <w:proofErr w:type="gramStart"/>
      <w:r w:rsidRPr="00327666">
        <w:rPr>
          <w:rFonts w:ascii="Times New Roman" w:eastAsia="Times New Roman" w:hAnsi="Times New Roman" w:cs="Times New Roman"/>
          <w:color w:val="000000"/>
          <w:sz w:val="22"/>
          <w:szCs w:val="22"/>
          <w:lang w:val="en-US"/>
        </w:rPr>
        <w:t xml:space="preserve">.  </w:t>
      </w:r>
      <w:proofErr w:type="gramEnd"/>
      <w:r w:rsidRPr="00327666">
        <w:rPr>
          <w:rFonts w:ascii="Times New Roman" w:eastAsia="Times New Roman" w:hAnsi="Times New Roman" w:cs="Times New Roman"/>
          <w:color w:val="000000"/>
          <w:sz w:val="22"/>
          <w:szCs w:val="22"/>
          <w:lang w:val="en-US"/>
        </w:rPr>
        <w:t>Mercy Corps will make payment to Contractor for all sums not in dispute within 30 days of receipt of Contractor’s invoice(s) (the “</w:t>
      </w:r>
      <w:r w:rsidRPr="00327666">
        <w:rPr>
          <w:rFonts w:ascii="Times New Roman" w:eastAsia="Times New Roman" w:hAnsi="Times New Roman" w:cs="Times New Roman"/>
          <w:b/>
          <w:color w:val="000000"/>
          <w:sz w:val="22"/>
          <w:szCs w:val="22"/>
          <w:lang w:val="en-US"/>
        </w:rPr>
        <w:t>Payment Terms</w:t>
      </w:r>
      <w:r w:rsidRPr="00327666">
        <w:rPr>
          <w:rFonts w:ascii="Times New Roman" w:eastAsia="Times New Roman" w:hAnsi="Times New Roman" w:cs="Times New Roman"/>
          <w:color w:val="000000"/>
          <w:sz w:val="22"/>
          <w:szCs w:val="22"/>
          <w:lang w:val="en-US"/>
        </w:rPr>
        <w:t>”).</w:t>
      </w:r>
      <w:r w:rsidRPr="00327666">
        <w:rPr>
          <w:rFonts w:ascii="Times New Roman" w:eastAsia="Times New Roman" w:hAnsi="Times New Roman" w:cs="Times New Roman"/>
          <w:i/>
          <w:color w:val="000000"/>
          <w:sz w:val="22"/>
          <w:szCs w:val="22"/>
          <w:lang w:val="en-US"/>
        </w:rPr>
        <w:t xml:space="preserve"> </w:t>
      </w:r>
    </w:p>
    <w:p w14:paraId="6B86A7B6"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Key Personnel: </w:t>
      </w:r>
      <w:r w:rsidRPr="00327666">
        <w:rPr>
          <w:rFonts w:ascii="Times New Roman" w:eastAsia="Times New Roman" w:hAnsi="Times New Roman" w:cs="Times New Roman"/>
          <w:i/>
          <w:color w:val="D01D2B"/>
          <w:sz w:val="22"/>
          <w:szCs w:val="22"/>
          <w:lang w:val="en-US"/>
        </w:rPr>
        <w:t xml:space="preserve">[if applicable, include a list of the Contractor’s personnel (either by name or position, ideally both) that are key to the bargain and the </w:t>
      </w:r>
      <w:proofErr w:type="gramStart"/>
      <w:r w:rsidRPr="00327666">
        <w:rPr>
          <w:rFonts w:ascii="Times New Roman" w:eastAsia="Times New Roman" w:hAnsi="Times New Roman" w:cs="Times New Roman"/>
          <w:i/>
          <w:color w:val="D01D2B"/>
          <w:sz w:val="22"/>
          <w:szCs w:val="22"/>
          <w:lang w:val="en-US"/>
        </w:rPr>
        <w:t>project</w:t>
      </w:r>
      <w:proofErr w:type="gramEnd"/>
      <w:r w:rsidRPr="00327666">
        <w:rPr>
          <w:rFonts w:ascii="Times New Roman" w:eastAsia="Times New Roman" w:hAnsi="Times New Roman" w:cs="Times New Roman"/>
          <w:i/>
          <w:color w:val="D01D2B"/>
          <w:sz w:val="22"/>
          <w:szCs w:val="22"/>
          <w:lang w:val="en-US"/>
        </w:rPr>
        <w:t xml:space="preserve"> and that the Contractor cannot change without prior approval.  If not applicable, note “Not Applicable” here.] (the “Key Personnel”).</w:t>
      </w:r>
    </w:p>
    <w:p w14:paraId="27DCE422"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Reimbursable Expenses: </w:t>
      </w:r>
      <w:r w:rsidRPr="00327666">
        <w:rPr>
          <w:rFonts w:ascii="Times New Roman" w:eastAsia="Times New Roman" w:hAnsi="Times New Roman" w:cs="Times New Roman"/>
          <w:i/>
          <w:color w:val="D01D2B"/>
          <w:sz w:val="22"/>
          <w:szCs w:val="22"/>
          <w:lang w:val="en-US"/>
        </w:rPr>
        <w:t xml:space="preserve">[If applicable, include a description of the expenses that the Contractor can incur and charge Mercy Corps for </w:t>
      </w:r>
      <w:proofErr w:type="gramStart"/>
      <w:r w:rsidRPr="00327666">
        <w:rPr>
          <w:rFonts w:ascii="Times New Roman" w:eastAsia="Times New Roman" w:hAnsi="Times New Roman" w:cs="Times New Roman"/>
          <w:i/>
          <w:color w:val="D01D2B"/>
          <w:sz w:val="22"/>
          <w:szCs w:val="22"/>
          <w:lang w:val="en-US"/>
        </w:rPr>
        <w:t>above and beyond</w:t>
      </w:r>
      <w:proofErr w:type="gramEnd"/>
      <w:r w:rsidRPr="00327666">
        <w:rPr>
          <w:rFonts w:ascii="Times New Roman" w:eastAsia="Times New Roman" w:hAnsi="Times New Roman" w:cs="Times New Roman"/>
          <w:i/>
          <w:color w:val="D01D2B"/>
          <w:sz w:val="22"/>
          <w:szCs w:val="22"/>
          <w:lang w:val="en-US"/>
        </w:rPr>
        <w:t xml:space="preserve"> the price for services.  If not applicable, note “Not Applicable” here].</w:t>
      </w:r>
    </w:p>
    <w:p w14:paraId="6028BF4C" w14:textId="77777777" w:rsidR="00327666" w:rsidRPr="00327666" w:rsidRDefault="00327666" w:rsidP="00194988">
      <w:pPr>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Authorized Representatives and Contact Information:  </w:t>
      </w:r>
    </w:p>
    <w:p w14:paraId="163FA360" w14:textId="77777777" w:rsidR="00327666" w:rsidRPr="00327666" w:rsidRDefault="00327666" w:rsidP="00194988">
      <w:pPr>
        <w:numPr>
          <w:ilvl w:val="1"/>
          <w:numId w:val="15"/>
        </w:numPr>
        <w:spacing w:before="240" w:after="0" w:line="240" w:lineRule="auto"/>
        <w:ind w:left="81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b/>
          <w:color w:val="000000"/>
          <w:sz w:val="22"/>
          <w:szCs w:val="22"/>
          <w:lang w:val="en-US"/>
        </w:rPr>
        <w:t xml:space="preserve">Mercy Corps: </w:t>
      </w:r>
      <w:r w:rsidRPr="00327666">
        <w:rPr>
          <w:rFonts w:ascii="Times New Roman" w:eastAsia="Times New Roman" w:hAnsi="Times New Roman" w:cs="Times New Roman"/>
          <w:color w:val="000000"/>
          <w:sz w:val="22"/>
          <w:szCs w:val="22"/>
          <w:lang w:val="en-US"/>
        </w:rPr>
        <w:t xml:space="preserve"> Only the following Mercy Corps employees are authorized to agree to any amendment of the Agreement, a new Task </w:t>
      </w:r>
      <w:proofErr w:type="gramStart"/>
      <w:r w:rsidRPr="00327666">
        <w:rPr>
          <w:rFonts w:ascii="Times New Roman" w:eastAsia="Times New Roman" w:hAnsi="Times New Roman" w:cs="Times New Roman"/>
          <w:color w:val="000000"/>
          <w:sz w:val="22"/>
          <w:szCs w:val="22"/>
          <w:lang w:val="en-US"/>
        </w:rPr>
        <w:t>Order</w:t>
      </w:r>
      <w:proofErr w:type="gramEnd"/>
      <w:r w:rsidRPr="00327666">
        <w:rPr>
          <w:rFonts w:ascii="Times New Roman" w:eastAsia="Times New Roman" w:hAnsi="Times New Roman" w:cs="Times New Roman"/>
          <w:color w:val="000000"/>
          <w:sz w:val="22"/>
          <w:szCs w:val="22"/>
          <w:lang w:val="en-US"/>
        </w:rPr>
        <w:t xml:space="preserve"> or an amendment to a Task Order:  </w:t>
      </w:r>
    </w:p>
    <w:p w14:paraId="226B4868" w14:textId="77777777" w:rsidR="00327666" w:rsidRPr="00327666" w:rsidRDefault="00327666" w:rsidP="00327666">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 xml:space="preserve">Attn:_____________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08C58FE8" w14:textId="77777777" w:rsidR="00327666" w:rsidRPr="00327666" w:rsidRDefault="00327666" w:rsidP="00327666">
      <w:pPr>
        <w:spacing w:before="240" w:after="0" w:line="240" w:lineRule="auto"/>
        <w:ind w:left="72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color w:val="000000"/>
          <w:sz w:val="22"/>
          <w:szCs w:val="22"/>
          <w:lang w:val="en-US"/>
        </w:rPr>
        <w:t xml:space="preserve">Only the following Mercy Corps employees are authorized to receive invoices, </w:t>
      </w:r>
      <w:proofErr w:type="gramStart"/>
      <w:r w:rsidRPr="00327666">
        <w:rPr>
          <w:rFonts w:ascii="Times New Roman" w:eastAsia="Times New Roman" w:hAnsi="Times New Roman" w:cs="Times New Roman"/>
          <w:color w:val="000000"/>
          <w:sz w:val="22"/>
          <w:szCs w:val="22"/>
          <w:lang w:val="en-US"/>
        </w:rPr>
        <w:t>accept</w:t>
      </w:r>
      <w:proofErr w:type="gramEnd"/>
      <w:r w:rsidRPr="00327666">
        <w:rPr>
          <w:rFonts w:ascii="Times New Roman" w:eastAsia="Times New Roman" w:hAnsi="Times New Roman" w:cs="Times New Roman"/>
          <w:color w:val="000000"/>
          <w:sz w:val="22"/>
          <w:szCs w:val="22"/>
          <w:lang w:val="en-US"/>
        </w:rPr>
        <w:t xml:space="preserve"> or reject Services or sign SCRs.</w:t>
      </w:r>
    </w:p>
    <w:p w14:paraId="1E2E6DC2" w14:textId="77777777" w:rsidR="00327666" w:rsidRPr="00327666" w:rsidRDefault="00327666" w:rsidP="00327666">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lastRenderedPageBreak/>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 xml:space="preserve">Attn:_____________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763560F9" w14:textId="77777777" w:rsidR="00327666" w:rsidRPr="00327666" w:rsidRDefault="00327666" w:rsidP="00194988">
      <w:pPr>
        <w:numPr>
          <w:ilvl w:val="1"/>
          <w:numId w:val="15"/>
        </w:numPr>
        <w:spacing w:before="240" w:after="0" w:line="240" w:lineRule="auto"/>
        <w:ind w:left="81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 xml:space="preserve">Contractor:  </w:t>
      </w:r>
      <w:r w:rsidRPr="00327666">
        <w:rPr>
          <w:rFonts w:ascii="Times New Roman" w:eastAsia="Times New Roman" w:hAnsi="Times New Roman" w:cs="Times New Roman"/>
          <w:color w:val="000000"/>
          <w:sz w:val="22"/>
          <w:szCs w:val="22"/>
          <w:lang w:val="en-US"/>
        </w:rPr>
        <w:t>Contractor’s authorized representative for all purposes is:</w:t>
      </w:r>
    </w:p>
    <w:p w14:paraId="78D624D1" w14:textId="77777777" w:rsidR="00327666" w:rsidRPr="00327666" w:rsidRDefault="00327666" w:rsidP="00327666">
      <w:pPr>
        <w:keepLines/>
        <w:spacing w:before="240" w:after="0" w:line="240" w:lineRule="auto"/>
        <w:ind w:left="2160" w:hanging="1440"/>
        <w:jc w:val="both"/>
        <w:rPr>
          <w:rFonts w:ascii="Times New Roman" w:eastAsia="Times New Roman" w:hAnsi="Times New Roman" w:cs="Times New Roman"/>
          <w:color w:val="000000"/>
          <w:sz w:val="22"/>
          <w:szCs w:val="22"/>
          <w:u w:val="single"/>
          <w:lang w:val="en-US"/>
        </w:rPr>
      </w:pPr>
      <w:r w:rsidRPr="00327666">
        <w:rPr>
          <w:rFonts w:ascii="Times New Roman" w:eastAsia="Times New Roman" w:hAnsi="Times New Roman" w:cs="Times New Roman"/>
          <w:color w:val="000000"/>
          <w:sz w:val="22"/>
          <w:szCs w:val="22"/>
          <w:lang w:val="en-US"/>
        </w:rPr>
        <w:tab/>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__________________</w:t>
      </w:r>
      <w:r w:rsidRPr="00327666">
        <w:rPr>
          <w:rFonts w:ascii="Times New Roman" w:eastAsia="Times New Roman" w:hAnsi="Times New Roman" w:cs="Times New Roman"/>
          <w:color w:val="000000"/>
          <w:sz w:val="22"/>
          <w:szCs w:val="22"/>
          <w:lang w:val="en-US"/>
        </w:rPr>
        <w:br/>
        <w:t xml:space="preserve">Attn:_____________ </w:t>
      </w:r>
      <w:r w:rsidRPr="00327666">
        <w:rPr>
          <w:rFonts w:ascii="Times New Roman" w:eastAsia="Times New Roman" w:hAnsi="Times New Roman" w:cs="Times New Roman"/>
          <w:color w:val="000000"/>
          <w:sz w:val="22"/>
          <w:szCs w:val="22"/>
          <w:lang w:val="en-US"/>
        </w:rPr>
        <w:br/>
        <w:t>Fax:_____________</w:t>
      </w:r>
      <w:r w:rsidRPr="00327666">
        <w:rPr>
          <w:rFonts w:ascii="Times New Roman" w:eastAsia="Times New Roman" w:hAnsi="Times New Roman" w:cs="Times New Roman"/>
          <w:color w:val="000000"/>
          <w:sz w:val="22"/>
          <w:szCs w:val="22"/>
          <w:lang w:val="en-US"/>
        </w:rPr>
        <w:br/>
        <w:t>Email:  _____________</w:t>
      </w:r>
    </w:p>
    <w:p w14:paraId="4A4F6993" w14:textId="77777777" w:rsidR="00327666" w:rsidRPr="00327666" w:rsidRDefault="00327666" w:rsidP="00194988">
      <w:pPr>
        <w:keepLines/>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lang w:val="en-US"/>
        </w:rPr>
        <w:t>Termination for Convenience Notice Period</w:t>
      </w:r>
      <w:r w:rsidRPr="00327666">
        <w:rPr>
          <w:rFonts w:ascii="Times New Roman" w:eastAsia="Times New Roman" w:hAnsi="Times New Roman" w:cs="Times New Roman"/>
          <w:color w:val="000000"/>
          <w:sz w:val="22"/>
          <w:szCs w:val="22"/>
          <w:lang w:val="en-US"/>
        </w:rPr>
        <w:t>:  __________</w:t>
      </w:r>
      <w:proofErr w:type="gramStart"/>
      <w:r w:rsidRPr="00327666">
        <w:rPr>
          <w:rFonts w:ascii="Times New Roman" w:eastAsia="Times New Roman" w:hAnsi="Times New Roman" w:cs="Times New Roman"/>
          <w:color w:val="000000"/>
          <w:sz w:val="22"/>
          <w:szCs w:val="22"/>
          <w:lang w:val="en-US"/>
        </w:rPr>
        <w:t>_  (</w:t>
      </w:r>
      <w:proofErr w:type="gramEnd"/>
      <w:r w:rsidRPr="00327666">
        <w:rPr>
          <w:rFonts w:ascii="Times New Roman" w:eastAsia="Times New Roman" w:hAnsi="Times New Roman" w:cs="Times New Roman"/>
          <w:color w:val="000000"/>
          <w:sz w:val="22"/>
          <w:szCs w:val="22"/>
          <w:lang w:val="en-US"/>
        </w:rPr>
        <w:t xml:space="preserve">the </w:t>
      </w:r>
      <w:r w:rsidRPr="00327666">
        <w:rPr>
          <w:rFonts w:ascii="Times New Roman" w:eastAsia="Times New Roman" w:hAnsi="Times New Roman" w:cs="Times New Roman"/>
          <w:b/>
          <w:color w:val="000000"/>
          <w:sz w:val="22"/>
          <w:szCs w:val="22"/>
          <w:lang w:val="en-US"/>
        </w:rPr>
        <w:t>“Termination Notice Period”).</w:t>
      </w:r>
    </w:p>
    <w:p w14:paraId="63920BC9" w14:textId="77777777" w:rsidR="00327666" w:rsidRPr="00327666" w:rsidRDefault="00327666" w:rsidP="00194988">
      <w:pPr>
        <w:keepLines/>
        <w:numPr>
          <w:ilvl w:val="0"/>
          <w:numId w:val="1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327666">
        <w:rPr>
          <w:rFonts w:ascii="Times New Roman" w:eastAsia="Times New Roman" w:hAnsi="Times New Roman" w:cs="Times New Roman"/>
          <w:b/>
          <w:color w:val="000000"/>
          <w:sz w:val="22"/>
          <w:szCs w:val="22"/>
          <w:highlight w:val="yellow"/>
          <w:lang w:val="en-US"/>
        </w:rPr>
        <w:t>Donor Terms</w:t>
      </w:r>
      <w:r w:rsidRPr="00327666">
        <w:rPr>
          <w:rFonts w:ascii="Times New Roman" w:eastAsia="Times New Roman" w:hAnsi="Times New Roman" w:cs="Times New Roman"/>
          <w:color w:val="000000"/>
          <w:sz w:val="22"/>
          <w:szCs w:val="22"/>
          <w:highlight w:val="yellow"/>
          <w:lang w:val="en-US"/>
        </w:rPr>
        <w:t>:</w:t>
      </w:r>
      <w:r w:rsidRPr="00327666">
        <w:rPr>
          <w:rFonts w:ascii="Times New Roman" w:eastAsia="Times New Roman" w:hAnsi="Times New Roman" w:cs="Times New Roman"/>
          <w:color w:val="000000"/>
          <w:sz w:val="22"/>
          <w:szCs w:val="22"/>
          <w:lang w:val="en-US"/>
        </w:rPr>
        <w:t xml:space="preserve"> </w:t>
      </w:r>
      <w:r w:rsidRPr="00327666">
        <w:rPr>
          <w:rFonts w:ascii="Times New Roman" w:eastAsia="Times New Roman" w:hAnsi="Times New Roman" w:cs="Times New Roman"/>
          <w:i/>
          <w:color w:val="FF0000"/>
          <w:sz w:val="22"/>
          <w:szCs w:val="22"/>
          <w:highlight w:val="white"/>
          <w:lang w:val="en-US"/>
        </w:rPr>
        <w:t>[If applicable, include the following statement here:</w:t>
      </w:r>
      <w:r w:rsidRPr="00327666">
        <w:rPr>
          <w:rFonts w:ascii="Times New Roman" w:eastAsia="Times New Roman" w:hAnsi="Times New Roman" w:cs="Times New Roman"/>
          <w:color w:val="000000"/>
          <w:sz w:val="22"/>
          <w:szCs w:val="22"/>
          <w:lang w:val="en-US"/>
        </w:rPr>
        <w:t xml:space="preserve"> The Donor Terms set forth in Schedule II to the Agreement </w:t>
      </w:r>
      <w:proofErr w:type="gramStart"/>
      <w:r w:rsidRPr="00327666">
        <w:rPr>
          <w:rFonts w:ascii="Times New Roman" w:eastAsia="Times New Roman" w:hAnsi="Times New Roman" w:cs="Times New Roman"/>
          <w:color w:val="000000"/>
          <w:sz w:val="22"/>
          <w:szCs w:val="22"/>
          <w:lang w:val="en-US"/>
        </w:rPr>
        <w:t>are hereby incorporated</w:t>
      </w:r>
      <w:proofErr w:type="gramEnd"/>
      <w:r w:rsidRPr="00327666">
        <w:rPr>
          <w:rFonts w:ascii="Times New Roman" w:eastAsia="Times New Roman" w:hAnsi="Times New Roman" w:cs="Times New Roman"/>
          <w:color w:val="000000"/>
          <w:sz w:val="22"/>
          <w:szCs w:val="22"/>
          <w:lang w:val="en-US"/>
        </w:rPr>
        <w:t xml:space="preserve"> in the Agreement by reference</w:t>
      </w:r>
      <w:r w:rsidRPr="00327666">
        <w:rPr>
          <w:rFonts w:ascii="Times New Roman" w:eastAsia="Times New Roman" w:hAnsi="Times New Roman" w:cs="Times New Roman"/>
          <w:i/>
          <w:color w:val="000000"/>
          <w:sz w:val="22"/>
          <w:szCs w:val="22"/>
          <w:lang w:val="en-US"/>
        </w:rPr>
        <w:t>].</w:t>
      </w:r>
    </w:p>
    <w:p w14:paraId="74DB009F"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p>
    <w:p w14:paraId="10B3D577"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p>
    <w:p w14:paraId="5E10F9E4"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p>
    <w:p w14:paraId="4C4F7A7E" w14:textId="77777777" w:rsidR="00327666" w:rsidRPr="00327666" w:rsidRDefault="00327666" w:rsidP="00327666">
      <w:pPr>
        <w:spacing w:before="240" w:after="0" w:line="240" w:lineRule="auto"/>
        <w:jc w:val="both"/>
        <w:rPr>
          <w:rFonts w:ascii="Times New Roman" w:eastAsia="Times New Roman" w:hAnsi="Times New Roman" w:cs="Times New Roman"/>
          <w:color w:val="000000"/>
          <w:sz w:val="22"/>
          <w:szCs w:val="22"/>
          <w:lang w:val="en-US"/>
        </w:rPr>
      </w:pPr>
    </w:p>
    <w:p w14:paraId="20070D60" w14:textId="0179A060" w:rsidR="00433B11" w:rsidRPr="00A35825" w:rsidRDefault="00433B11" w:rsidP="00823591">
      <w:pPr>
        <w:spacing w:before="240" w:after="0" w:line="240" w:lineRule="auto"/>
        <w:jc w:val="both"/>
        <w:rPr>
          <w:rFonts w:ascii="Times New Roman" w:eastAsia="Times New Roman" w:hAnsi="Times New Roman" w:cs="Times New Roman"/>
          <w:color w:val="000000"/>
          <w:sz w:val="22"/>
          <w:szCs w:val="22"/>
          <w:lang w:val="en-US"/>
        </w:rPr>
        <w:sectPr w:rsidR="00433B11" w:rsidRPr="00A35825">
          <w:headerReference w:type="default" r:id="rId16"/>
          <w:footerReference w:type="default" r:id="rId17"/>
          <w:headerReference w:type="first" r:id="rId18"/>
          <w:footerReference w:type="first" r:id="rId19"/>
          <w:pgSz w:w="12240" w:h="15840"/>
          <w:pgMar w:top="1584" w:right="1584" w:bottom="1584" w:left="1656" w:header="0" w:footer="720" w:gutter="0"/>
          <w:pgNumType w:start="1"/>
          <w:cols w:space="720"/>
        </w:sectPr>
      </w:pPr>
      <w:r w:rsidRPr="00A35825">
        <w:rPr>
          <w:rFonts w:ascii="Times New Roman" w:eastAsia="Times New Roman" w:hAnsi="Times New Roman" w:cs="Times New Roman"/>
          <w:color w:val="000000"/>
          <w:sz w:val="24"/>
          <w:szCs w:val="24"/>
          <w:lang w:val="en-US"/>
        </w:rPr>
        <w:br w:type="page"/>
      </w:r>
    </w:p>
    <w:p w14:paraId="4998ED2C" w14:textId="77777777" w:rsidR="00433B11" w:rsidRPr="00A35825" w:rsidRDefault="00433B11" w:rsidP="00433B11">
      <w:pPr>
        <w:keepNext/>
        <w:keepLines/>
        <w:spacing w:before="240" w:after="0" w:line="240" w:lineRule="auto"/>
        <w:ind w:left="720" w:right="720"/>
        <w:jc w:val="center"/>
        <w:rPr>
          <w:rFonts w:ascii="Times New Roman" w:eastAsia="Times New Roman" w:hAnsi="Times New Roman" w:cs="Times New Roman"/>
          <w:b/>
          <w:color w:val="000000"/>
          <w:sz w:val="22"/>
          <w:szCs w:val="22"/>
          <w:lang w:val="en-US"/>
        </w:rPr>
      </w:pPr>
      <w:r w:rsidRPr="00A35825">
        <w:rPr>
          <w:rFonts w:ascii="Times New Roman" w:eastAsia="Times New Roman" w:hAnsi="Times New Roman" w:cs="Times New Roman"/>
          <w:b/>
          <w:color w:val="000000"/>
          <w:sz w:val="22"/>
          <w:szCs w:val="22"/>
          <w:lang w:val="en-US"/>
        </w:rPr>
        <w:lastRenderedPageBreak/>
        <w:t>*********************</w:t>
      </w:r>
    </w:p>
    <w:p w14:paraId="0ACF8DE6" w14:textId="77777777" w:rsidR="00433B11" w:rsidRPr="00A35825" w:rsidRDefault="00433B11" w:rsidP="00433B11">
      <w:pPr>
        <w:pStyle w:val="Heading1"/>
        <w:keepNext w:val="0"/>
        <w:keepLines w:val="0"/>
        <w:widowControl w:val="0"/>
        <w:spacing w:after="160" w:line="288" w:lineRule="auto"/>
        <w:rPr>
          <w:rFonts w:ascii="Times New Roman" w:hAnsi="Times New Roman" w:cs="Times New Roman"/>
          <w:sz w:val="28"/>
          <w:szCs w:val="28"/>
        </w:rPr>
      </w:pPr>
      <w:bookmarkStart w:id="38" w:name="_tovm086ytvan" w:colFirst="0" w:colLast="0"/>
      <w:bookmarkStart w:id="39" w:name="_30j0zll" w:colFirst="0" w:colLast="0"/>
      <w:bookmarkEnd w:id="38"/>
      <w:bookmarkEnd w:id="39"/>
      <w:r w:rsidRPr="00A35825">
        <w:rPr>
          <w:rFonts w:ascii="Times New Roman" w:hAnsi="Times New Roman" w:cs="Times New Roman"/>
          <w:sz w:val="28"/>
          <w:szCs w:val="28"/>
        </w:rPr>
        <w:t>7. Attachments to the Tender Package</w:t>
      </w:r>
    </w:p>
    <w:p w14:paraId="57836D05" w14:textId="77777777" w:rsidR="00433B11" w:rsidRPr="00B542E8" w:rsidRDefault="00433B11" w:rsidP="00433B11">
      <w:pPr>
        <w:widowControl w:val="0"/>
        <w:spacing w:after="160" w:line="288" w:lineRule="auto"/>
        <w:jc w:val="center"/>
        <w:rPr>
          <w:rFonts w:ascii="Times New Roman" w:hAnsi="Times New Roman" w:cs="Times New Roman"/>
          <w:b/>
          <w:color w:val="auto"/>
          <w:sz w:val="24"/>
          <w:szCs w:val="24"/>
          <w:highlight w:val="yellow"/>
          <w:lang w:val="en-US"/>
        </w:rPr>
      </w:pPr>
      <w:r w:rsidRPr="00B542E8">
        <w:rPr>
          <w:rFonts w:ascii="Times New Roman" w:hAnsi="Times New Roman" w:cs="Times New Roman"/>
          <w:b/>
          <w:color w:val="auto"/>
          <w:sz w:val="24"/>
          <w:szCs w:val="24"/>
          <w:highlight w:val="yellow"/>
          <w:lang w:val="en-US"/>
        </w:rPr>
        <w:t>Attachment 1 -Supplier Information Form template</w:t>
      </w:r>
    </w:p>
    <w:p w14:paraId="67FA490F" w14:textId="77777777" w:rsidR="00433B11" w:rsidRPr="00B542E8" w:rsidRDefault="00433B11" w:rsidP="00433B11">
      <w:pPr>
        <w:jc w:val="center"/>
        <w:rPr>
          <w:rFonts w:ascii="Times New Roman" w:hAnsi="Times New Roman" w:cs="Times New Roman"/>
          <w:b/>
          <w:i/>
          <w:color w:val="auto"/>
          <w:sz w:val="24"/>
          <w:szCs w:val="24"/>
          <w:lang w:val="en-US"/>
        </w:rPr>
      </w:pPr>
      <w:r w:rsidRPr="00B542E8">
        <w:rPr>
          <w:rFonts w:ascii="Times New Roman" w:hAnsi="Times New Roman" w:cs="Times New Roman"/>
          <w:b/>
          <w:i/>
          <w:color w:val="auto"/>
          <w:sz w:val="24"/>
          <w:szCs w:val="24"/>
          <w:lang w:val="en-US"/>
        </w:rPr>
        <w:t xml:space="preserve">The information provided will </w:t>
      </w:r>
      <w:proofErr w:type="gramStart"/>
      <w:r w:rsidRPr="00B542E8">
        <w:rPr>
          <w:rFonts w:ascii="Times New Roman" w:hAnsi="Times New Roman" w:cs="Times New Roman"/>
          <w:b/>
          <w:i/>
          <w:color w:val="auto"/>
          <w:sz w:val="24"/>
          <w:szCs w:val="24"/>
          <w:lang w:val="en-US"/>
        </w:rPr>
        <w:t>be used</w:t>
      </w:r>
      <w:proofErr w:type="gramEnd"/>
      <w:r w:rsidRPr="00B542E8">
        <w:rPr>
          <w:rFonts w:ascii="Times New Roman" w:hAnsi="Times New Roman" w:cs="Times New Roman"/>
          <w:b/>
          <w:i/>
          <w:color w:val="auto"/>
          <w:sz w:val="24"/>
          <w:szCs w:val="24"/>
          <w:lang w:val="en-US"/>
        </w:rPr>
        <w:t xml:space="preserve"> to evaluate the Company before contracting with the Mercy Corps.</w:t>
      </w:r>
    </w:p>
    <w:p w14:paraId="07D1A20A"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433B11" w:rsidRPr="00B542E8" w14:paraId="54D4CD2F" w14:textId="77777777" w:rsidTr="00433B11">
        <w:trPr>
          <w:trHeight w:val="500"/>
        </w:trPr>
        <w:tc>
          <w:tcPr>
            <w:tcW w:w="4248" w:type="dxa"/>
            <w:shd w:val="clear" w:color="auto" w:fill="D9D9D9"/>
            <w:vAlign w:val="center"/>
          </w:tcPr>
          <w:p w14:paraId="10420817"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p>
        </w:tc>
        <w:tc>
          <w:tcPr>
            <w:tcW w:w="6030" w:type="dxa"/>
            <w:vAlign w:val="center"/>
          </w:tcPr>
          <w:p w14:paraId="503D2582"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7E672532" w14:textId="77777777" w:rsidTr="00433B11">
        <w:trPr>
          <w:trHeight w:val="500"/>
        </w:trPr>
        <w:tc>
          <w:tcPr>
            <w:tcW w:w="4248" w:type="dxa"/>
            <w:shd w:val="clear" w:color="auto" w:fill="D9D9D9"/>
            <w:vAlign w:val="center"/>
          </w:tcPr>
          <w:p w14:paraId="02D05F91"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0EEEE8D6"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3845AE2" w14:textId="77777777" w:rsidTr="00433B11">
        <w:trPr>
          <w:trHeight w:val="500"/>
        </w:trPr>
        <w:tc>
          <w:tcPr>
            <w:tcW w:w="4248" w:type="dxa"/>
            <w:shd w:val="clear" w:color="auto" w:fill="D9D9D9"/>
            <w:vAlign w:val="center"/>
          </w:tcPr>
          <w:p w14:paraId="560ADCA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Previous names of the company</w:t>
            </w:r>
          </w:p>
        </w:tc>
        <w:tc>
          <w:tcPr>
            <w:tcW w:w="6030" w:type="dxa"/>
            <w:vAlign w:val="center"/>
          </w:tcPr>
          <w:p w14:paraId="79BF1B3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FEC17EF" w14:textId="77777777" w:rsidTr="00433B11">
        <w:trPr>
          <w:trHeight w:val="773"/>
        </w:trPr>
        <w:tc>
          <w:tcPr>
            <w:tcW w:w="4248" w:type="dxa"/>
            <w:shd w:val="clear" w:color="auto" w:fill="D9D9D9"/>
            <w:vAlign w:val="center"/>
          </w:tcPr>
          <w:p w14:paraId="779F6FA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Address</w:t>
            </w:r>
          </w:p>
        </w:tc>
        <w:tc>
          <w:tcPr>
            <w:tcW w:w="6030" w:type="dxa"/>
            <w:vAlign w:val="center"/>
          </w:tcPr>
          <w:p w14:paraId="3A8A8A65"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5864227" w14:textId="77777777" w:rsidTr="00433B11">
        <w:trPr>
          <w:trHeight w:val="500"/>
        </w:trPr>
        <w:tc>
          <w:tcPr>
            <w:tcW w:w="4248" w:type="dxa"/>
            <w:shd w:val="clear" w:color="auto" w:fill="D9D9D9"/>
            <w:vAlign w:val="center"/>
          </w:tcPr>
          <w:p w14:paraId="4F5F2475"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Website</w:t>
            </w:r>
          </w:p>
        </w:tc>
        <w:tc>
          <w:tcPr>
            <w:tcW w:w="6030" w:type="dxa"/>
            <w:vAlign w:val="center"/>
          </w:tcPr>
          <w:p w14:paraId="1006876E"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6D7824AC" w14:textId="77777777" w:rsidTr="00433B11">
        <w:trPr>
          <w:trHeight w:val="500"/>
        </w:trPr>
        <w:tc>
          <w:tcPr>
            <w:tcW w:w="4248" w:type="dxa"/>
            <w:shd w:val="clear" w:color="auto" w:fill="D9D9D9"/>
            <w:vAlign w:val="center"/>
          </w:tcPr>
          <w:p w14:paraId="6AA4BF09"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Phone/Fax Numbers</w:t>
            </w:r>
          </w:p>
        </w:tc>
        <w:tc>
          <w:tcPr>
            <w:tcW w:w="6030" w:type="dxa"/>
            <w:vAlign w:val="center"/>
          </w:tcPr>
          <w:p w14:paraId="4D41B98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                                                    Fax:</w:t>
            </w:r>
          </w:p>
        </w:tc>
      </w:tr>
      <w:tr w:rsidR="00433B11" w:rsidRPr="00B542E8" w14:paraId="3DAD1A72" w14:textId="77777777" w:rsidTr="00433B11">
        <w:trPr>
          <w:trHeight w:val="1403"/>
        </w:trPr>
        <w:tc>
          <w:tcPr>
            <w:tcW w:w="4248" w:type="dxa"/>
            <w:shd w:val="clear" w:color="auto" w:fill="D9D9D9"/>
            <w:vAlign w:val="center"/>
          </w:tcPr>
          <w:p w14:paraId="3523BB25"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Primary Contact</w:t>
            </w:r>
          </w:p>
        </w:tc>
        <w:tc>
          <w:tcPr>
            <w:tcW w:w="6030" w:type="dxa"/>
            <w:vAlign w:val="center"/>
          </w:tcPr>
          <w:p w14:paraId="36CF3A3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w:t>
            </w:r>
          </w:p>
          <w:p w14:paraId="46F8CCD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Phone Number:                  </w:t>
            </w:r>
          </w:p>
          <w:p w14:paraId="51D6EF74"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Email Address:</w:t>
            </w:r>
          </w:p>
        </w:tc>
      </w:tr>
      <w:tr w:rsidR="00433B11" w:rsidRPr="00B542E8" w14:paraId="53BF8D86" w14:textId="77777777" w:rsidTr="00433B11">
        <w:trPr>
          <w:trHeight w:val="500"/>
        </w:trPr>
        <w:tc>
          <w:tcPr>
            <w:tcW w:w="4248" w:type="dxa"/>
            <w:shd w:val="clear" w:color="auto" w:fill="D9D9D9"/>
            <w:vAlign w:val="center"/>
          </w:tcPr>
          <w:p w14:paraId="34DC511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Staff</w:t>
            </w:r>
          </w:p>
        </w:tc>
        <w:tc>
          <w:tcPr>
            <w:tcW w:w="6030" w:type="dxa"/>
            <w:vAlign w:val="center"/>
          </w:tcPr>
          <w:p w14:paraId="031EE83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D25BED6" w14:textId="77777777" w:rsidTr="00433B11">
        <w:trPr>
          <w:trHeight w:val="500"/>
        </w:trPr>
        <w:tc>
          <w:tcPr>
            <w:tcW w:w="4248" w:type="dxa"/>
            <w:shd w:val="clear" w:color="auto" w:fill="D9D9D9"/>
            <w:vAlign w:val="center"/>
          </w:tcPr>
          <w:p w14:paraId="76A53E1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Locations</w:t>
            </w:r>
          </w:p>
        </w:tc>
        <w:tc>
          <w:tcPr>
            <w:tcW w:w="6030" w:type="dxa"/>
            <w:vAlign w:val="center"/>
          </w:tcPr>
          <w:p w14:paraId="3C4B3B11"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864C8A9" w14:textId="77777777" w:rsidTr="00433B11">
        <w:trPr>
          <w:trHeight w:val="540"/>
        </w:trPr>
        <w:tc>
          <w:tcPr>
            <w:tcW w:w="4248" w:type="dxa"/>
            <w:shd w:val="clear" w:color="auto" w:fill="D9D9D9"/>
            <w:vAlign w:val="center"/>
          </w:tcPr>
          <w:p w14:paraId="1C16F268"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Avg. Value of Stock on Hand (USD)</w:t>
            </w:r>
          </w:p>
        </w:tc>
        <w:tc>
          <w:tcPr>
            <w:tcW w:w="6030" w:type="dxa"/>
            <w:vAlign w:val="center"/>
          </w:tcPr>
          <w:p w14:paraId="375E5161"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5CADE7EA" w14:textId="77777777" w:rsidTr="00433B11">
        <w:trPr>
          <w:trHeight w:val="900"/>
        </w:trPr>
        <w:tc>
          <w:tcPr>
            <w:tcW w:w="4248" w:type="dxa"/>
            <w:shd w:val="clear" w:color="auto" w:fill="D9D9D9"/>
            <w:vAlign w:val="center"/>
          </w:tcPr>
          <w:p w14:paraId="0D72CDBE"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Government - owned (yes/no)</w:t>
            </w:r>
          </w:p>
        </w:tc>
        <w:tc>
          <w:tcPr>
            <w:tcW w:w="6030" w:type="dxa"/>
            <w:vAlign w:val="center"/>
          </w:tcPr>
          <w:p w14:paraId="084BBD68"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08194AE9" w14:textId="77777777" w:rsidTr="00433B11">
        <w:trPr>
          <w:trHeight w:val="900"/>
        </w:trPr>
        <w:tc>
          <w:tcPr>
            <w:tcW w:w="4248" w:type="dxa"/>
            <w:shd w:val="clear" w:color="auto" w:fill="D9D9D9"/>
            <w:vAlign w:val="center"/>
          </w:tcPr>
          <w:p w14:paraId="16A6F180"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Name(s) of Board of Directors</w:t>
            </w:r>
          </w:p>
        </w:tc>
        <w:tc>
          <w:tcPr>
            <w:tcW w:w="6030" w:type="dxa"/>
            <w:vAlign w:val="center"/>
          </w:tcPr>
          <w:p w14:paraId="1D8B67C9"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8BFBB61" w14:textId="77777777" w:rsidTr="00433B11">
        <w:trPr>
          <w:trHeight w:val="900"/>
        </w:trPr>
        <w:tc>
          <w:tcPr>
            <w:tcW w:w="4248" w:type="dxa"/>
            <w:shd w:val="clear" w:color="auto" w:fill="D9D9D9"/>
            <w:vAlign w:val="center"/>
          </w:tcPr>
          <w:p w14:paraId="4D5B8BA9"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Name(s) of Company Owner(s)</w:t>
            </w:r>
          </w:p>
        </w:tc>
        <w:tc>
          <w:tcPr>
            <w:tcW w:w="6030" w:type="dxa"/>
            <w:vAlign w:val="center"/>
          </w:tcPr>
          <w:p w14:paraId="4C09A304"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2EBE954C" w14:textId="77777777" w:rsidTr="00433B11">
        <w:trPr>
          <w:trHeight w:val="900"/>
        </w:trPr>
        <w:tc>
          <w:tcPr>
            <w:tcW w:w="4248" w:type="dxa"/>
            <w:shd w:val="clear" w:color="auto" w:fill="D9D9D9"/>
            <w:vAlign w:val="center"/>
          </w:tcPr>
          <w:p w14:paraId="5E84336E"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Parent </w:t>
            </w:r>
            <w:proofErr w:type="gramStart"/>
            <w:r w:rsidRPr="00B542E8">
              <w:rPr>
                <w:rFonts w:ascii="Times New Roman" w:hAnsi="Times New Roman" w:cs="Times New Roman"/>
                <w:color w:val="auto"/>
                <w:sz w:val="24"/>
                <w:szCs w:val="24"/>
                <w:lang w:val="en-US"/>
              </w:rPr>
              <w:t>companies, if</w:t>
            </w:r>
            <w:proofErr w:type="gramEnd"/>
            <w:r w:rsidRPr="00B542E8">
              <w:rPr>
                <w:rFonts w:ascii="Times New Roman" w:hAnsi="Times New Roman" w:cs="Times New Roman"/>
                <w:color w:val="auto"/>
                <w:sz w:val="24"/>
                <w:szCs w:val="24"/>
                <w:lang w:val="en-US"/>
              </w:rPr>
              <w:t xml:space="preserve"> any</w:t>
            </w:r>
          </w:p>
        </w:tc>
        <w:tc>
          <w:tcPr>
            <w:tcW w:w="6030" w:type="dxa"/>
            <w:vAlign w:val="center"/>
          </w:tcPr>
          <w:p w14:paraId="10B5EFD6"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3C59BCC9" w14:textId="77777777" w:rsidTr="00433B11">
        <w:trPr>
          <w:trHeight w:val="900"/>
        </w:trPr>
        <w:tc>
          <w:tcPr>
            <w:tcW w:w="4248" w:type="dxa"/>
            <w:shd w:val="clear" w:color="auto" w:fill="D9D9D9"/>
            <w:vAlign w:val="center"/>
          </w:tcPr>
          <w:p w14:paraId="6072530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Subsidiary or affiliate </w:t>
            </w:r>
            <w:proofErr w:type="gramStart"/>
            <w:r w:rsidRPr="00B542E8">
              <w:rPr>
                <w:rFonts w:ascii="Times New Roman" w:hAnsi="Times New Roman" w:cs="Times New Roman"/>
                <w:color w:val="auto"/>
                <w:sz w:val="24"/>
                <w:szCs w:val="24"/>
                <w:lang w:val="en-US"/>
              </w:rPr>
              <w:t>companies, if</w:t>
            </w:r>
            <w:proofErr w:type="gramEnd"/>
            <w:r w:rsidRPr="00B542E8">
              <w:rPr>
                <w:rFonts w:ascii="Times New Roman" w:hAnsi="Times New Roman" w:cs="Times New Roman"/>
                <w:color w:val="auto"/>
                <w:sz w:val="24"/>
                <w:szCs w:val="24"/>
                <w:lang w:val="en-US"/>
              </w:rPr>
              <w:t xml:space="preserve"> any</w:t>
            </w:r>
          </w:p>
        </w:tc>
        <w:tc>
          <w:tcPr>
            <w:tcW w:w="6030" w:type="dxa"/>
            <w:vAlign w:val="center"/>
          </w:tcPr>
          <w:p w14:paraId="1CE9471C" w14:textId="77777777" w:rsidR="00433B11" w:rsidRPr="00B542E8" w:rsidRDefault="00433B11" w:rsidP="00433B11">
            <w:pPr>
              <w:rPr>
                <w:rFonts w:ascii="Times New Roman" w:hAnsi="Times New Roman" w:cs="Times New Roman"/>
                <w:color w:val="auto"/>
                <w:sz w:val="24"/>
                <w:szCs w:val="24"/>
                <w:lang w:val="en-US"/>
              </w:rPr>
            </w:pPr>
          </w:p>
        </w:tc>
      </w:tr>
    </w:tbl>
    <w:p w14:paraId="59AC4D06" w14:textId="77777777" w:rsidR="00433B11" w:rsidRPr="00B542E8" w:rsidRDefault="00433B11" w:rsidP="00433B11">
      <w:pPr>
        <w:jc w:val="both"/>
        <w:rPr>
          <w:rFonts w:ascii="Times New Roman" w:hAnsi="Times New Roman" w:cs="Times New Roman"/>
          <w:color w:val="auto"/>
          <w:sz w:val="24"/>
          <w:szCs w:val="24"/>
          <w:u w:val="single"/>
          <w:lang w:val="en-US"/>
        </w:rPr>
      </w:pPr>
    </w:p>
    <w:p w14:paraId="4213CF7F"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433B11" w:rsidRPr="00B542E8" w14:paraId="21A8BD88" w14:textId="77777777" w:rsidTr="00433B11">
        <w:trPr>
          <w:trHeight w:val="500"/>
        </w:trPr>
        <w:tc>
          <w:tcPr>
            <w:tcW w:w="4068" w:type="dxa"/>
            <w:shd w:val="clear" w:color="auto" w:fill="D9D9D9"/>
            <w:vAlign w:val="center"/>
          </w:tcPr>
          <w:p w14:paraId="0D0C1FB2"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Bank Name and Address</w:t>
            </w:r>
          </w:p>
        </w:tc>
        <w:tc>
          <w:tcPr>
            <w:tcW w:w="5598" w:type="dxa"/>
            <w:vAlign w:val="center"/>
          </w:tcPr>
          <w:p w14:paraId="25289A00"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7DFE5811" w14:textId="77777777" w:rsidTr="00433B11">
        <w:trPr>
          <w:trHeight w:val="500"/>
        </w:trPr>
        <w:tc>
          <w:tcPr>
            <w:tcW w:w="4068" w:type="dxa"/>
            <w:shd w:val="clear" w:color="auto" w:fill="D9D9D9"/>
            <w:vAlign w:val="center"/>
          </w:tcPr>
          <w:p w14:paraId="617BC17A"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under which company </w:t>
            </w:r>
            <w:proofErr w:type="gramStart"/>
            <w:r w:rsidRPr="00B542E8">
              <w:rPr>
                <w:rFonts w:ascii="Times New Roman" w:hAnsi="Times New Roman" w:cs="Times New Roman"/>
                <w:color w:val="auto"/>
                <w:sz w:val="24"/>
                <w:szCs w:val="24"/>
                <w:lang w:val="en-US"/>
              </w:rPr>
              <w:t>is registered</w:t>
            </w:r>
            <w:proofErr w:type="gramEnd"/>
            <w:r w:rsidRPr="00B542E8">
              <w:rPr>
                <w:rFonts w:ascii="Times New Roman" w:hAnsi="Times New Roman" w:cs="Times New Roman"/>
                <w:color w:val="auto"/>
                <w:sz w:val="24"/>
                <w:szCs w:val="24"/>
                <w:lang w:val="en-US"/>
              </w:rPr>
              <w:t xml:space="preserve"> at bank</w:t>
            </w:r>
          </w:p>
        </w:tc>
        <w:tc>
          <w:tcPr>
            <w:tcW w:w="5598" w:type="dxa"/>
            <w:vAlign w:val="center"/>
          </w:tcPr>
          <w:p w14:paraId="63BA5290"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012542BF" w14:textId="77777777" w:rsidTr="00433B11">
        <w:trPr>
          <w:trHeight w:val="500"/>
        </w:trPr>
        <w:tc>
          <w:tcPr>
            <w:tcW w:w="4068" w:type="dxa"/>
            <w:shd w:val="clear" w:color="auto" w:fill="D9D9D9"/>
            <w:vAlign w:val="center"/>
          </w:tcPr>
          <w:p w14:paraId="21858AC0"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Payment Terms</w:t>
            </w:r>
          </w:p>
        </w:tc>
        <w:tc>
          <w:tcPr>
            <w:tcW w:w="5598" w:type="dxa"/>
            <w:vAlign w:val="center"/>
          </w:tcPr>
          <w:p w14:paraId="1B28A3EC"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Payment By:  </w:t>
            </w:r>
            <w:r w:rsidRPr="00B542E8">
              <w:rPr>
                <w:rFonts w:ascii="Times New Roman" w:hAnsi="Times New Roman" w:cs="Times New Roman"/>
                <w:color w:val="auto"/>
                <w:sz w:val="24"/>
                <w:szCs w:val="24"/>
                <w:u w:val="single"/>
                <w:lang w:val="en-US"/>
              </w:rPr>
              <w:t>Check</w:t>
            </w:r>
            <w:r w:rsidRPr="00B542E8">
              <w:rPr>
                <w:rFonts w:ascii="Times New Roman" w:hAnsi="Times New Roman" w:cs="Times New Roman"/>
                <w:color w:val="auto"/>
                <w:sz w:val="24"/>
                <w:szCs w:val="24"/>
                <w:lang w:val="en-US"/>
              </w:rPr>
              <w:t xml:space="preserve"> Yes | No     </w:t>
            </w:r>
            <w:r w:rsidRPr="00B542E8">
              <w:rPr>
                <w:rFonts w:ascii="Times New Roman" w:hAnsi="Times New Roman" w:cs="Times New Roman"/>
                <w:color w:val="auto"/>
                <w:sz w:val="24"/>
                <w:szCs w:val="24"/>
                <w:u w:val="single"/>
                <w:lang w:val="en-US"/>
              </w:rPr>
              <w:t>Wire Transfer</w:t>
            </w:r>
            <w:r w:rsidRPr="00B542E8">
              <w:rPr>
                <w:rFonts w:ascii="Times New Roman" w:hAnsi="Times New Roman" w:cs="Times New Roman"/>
                <w:color w:val="auto"/>
                <w:sz w:val="24"/>
                <w:szCs w:val="24"/>
                <w:lang w:val="en-US"/>
              </w:rPr>
              <w:t xml:space="preserve"> Yes | No </w:t>
            </w:r>
          </w:p>
        </w:tc>
      </w:tr>
      <w:tr w:rsidR="00433B11" w:rsidRPr="00B542E8" w14:paraId="1811015B" w14:textId="77777777" w:rsidTr="00433B11">
        <w:trPr>
          <w:trHeight w:val="500"/>
        </w:trPr>
        <w:tc>
          <w:tcPr>
            <w:tcW w:w="4068" w:type="dxa"/>
            <w:shd w:val="clear" w:color="auto" w:fill="D9D9D9"/>
            <w:vAlign w:val="center"/>
          </w:tcPr>
          <w:p w14:paraId="0D7E3ABC"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Specify Standard Payment Terms (Net15, 30, </w:t>
            </w:r>
            <w:proofErr w:type="gramStart"/>
            <w:r w:rsidRPr="00B542E8">
              <w:rPr>
                <w:rFonts w:ascii="Times New Roman" w:hAnsi="Times New Roman" w:cs="Times New Roman"/>
                <w:color w:val="auto"/>
                <w:sz w:val="24"/>
                <w:szCs w:val="24"/>
                <w:lang w:val="en-US"/>
              </w:rPr>
              <w:t>etc.</w:t>
            </w:r>
            <w:proofErr w:type="gramEnd"/>
            <w:r w:rsidRPr="00B542E8">
              <w:rPr>
                <w:rFonts w:ascii="Times New Roman" w:hAnsi="Times New Roman" w:cs="Times New Roman"/>
                <w:color w:val="auto"/>
                <w:sz w:val="24"/>
                <w:szCs w:val="24"/>
                <w:lang w:val="en-US"/>
              </w:rPr>
              <w:t>)</w:t>
            </w:r>
          </w:p>
        </w:tc>
        <w:tc>
          <w:tcPr>
            <w:tcW w:w="5598" w:type="dxa"/>
            <w:vAlign w:val="center"/>
          </w:tcPr>
          <w:p w14:paraId="3E9FEB41" w14:textId="77777777" w:rsidR="00433B11" w:rsidRPr="00B542E8" w:rsidRDefault="00433B11" w:rsidP="00433B11">
            <w:pPr>
              <w:rPr>
                <w:rFonts w:ascii="Times New Roman" w:hAnsi="Times New Roman" w:cs="Times New Roman"/>
                <w:color w:val="auto"/>
                <w:sz w:val="24"/>
                <w:szCs w:val="24"/>
                <w:lang w:val="en-US"/>
              </w:rPr>
            </w:pPr>
          </w:p>
        </w:tc>
      </w:tr>
    </w:tbl>
    <w:p w14:paraId="5F6DCF08" w14:textId="77777777" w:rsidR="00433B11" w:rsidRPr="00B542E8" w:rsidRDefault="00433B11" w:rsidP="00433B11">
      <w:pPr>
        <w:rPr>
          <w:rFonts w:ascii="Times New Roman" w:hAnsi="Times New Roman" w:cs="Times New Roman"/>
          <w:color w:val="auto"/>
          <w:sz w:val="24"/>
          <w:szCs w:val="24"/>
          <w:lang w:val="en-US"/>
        </w:rPr>
      </w:pPr>
    </w:p>
    <w:p w14:paraId="12AC50FB"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433B11" w:rsidRPr="00B542E8" w14:paraId="3A54C10B" w14:textId="77777777" w:rsidTr="00433B11">
        <w:trPr>
          <w:trHeight w:val="863"/>
        </w:trPr>
        <w:tc>
          <w:tcPr>
            <w:tcW w:w="4068" w:type="dxa"/>
            <w:shd w:val="clear" w:color="auto" w:fill="D9D9D9"/>
            <w:vAlign w:val="center"/>
          </w:tcPr>
          <w:p w14:paraId="77AB764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List Range of Products/Services Offered</w:t>
            </w:r>
          </w:p>
        </w:tc>
        <w:tc>
          <w:tcPr>
            <w:tcW w:w="5598" w:type="dxa"/>
          </w:tcPr>
          <w:p w14:paraId="07E6BFB2" w14:textId="77777777" w:rsidR="00433B11" w:rsidRPr="00B542E8" w:rsidRDefault="00433B11" w:rsidP="00433B11">
            <w:pPr>
              <w:rPr>
                <w:rFonts w:ascii="Times New Roman" w:hAnsi="Times New Roman" w:cs="Times New Roman"/>
                <w:color w:val="auto"/>
                <w:sz w:val="24"/>
                <w:szCs w:val="24"/>
                <w:lang w:val="en-US"/>
              </w:rPr>
            </w:pPr>
          </w:p>
        </w:tc>
      </w:tr>
      <w:tr w:rsidR="00433B11" w:rsidRPr="00B542E8" w14:paraId="5C9C65A0" w14:textId="77777777" w:rsidTr="00433B11">
        <w:trPr>
          <w:trHeight w:val="530"/>
        </w:trPr>
        <w:tc>
          <w:tcPr>
            <w:tcW w:w="4068" w:type="dxa"/>
            <w:shd w:val="clear" w:color="auto" w:fill="D9D9D9"/>
            <w:vAlign w:val="center"/>
          </w:tcPr>
          <w:p w14:paraId="607E915F"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Basis For Pricing (Catalog, List, </w:t>
            </w:r>
            <w:proofErr w:type="gramStart"/>
            <w:r w:rsidRPr="00B542E8">
              <w:rPr>
                <w:rFonts w:ascii="Times New Roman" w:hAnsi="Times New Roman" w:cs="Times New Roman"/>
                <w:color w:val="auto"/>
                <w:sz w:val="24"/>
                <w:szCs w:val="24"/>
                <w:lang w:val="en-US"/>
              </w:rPr>
              <w:t>etc.</w:t>
            </w:r>
            <w:proofErr w:type="gramEnd"/>
            <w:r w:rsidRPr="00B542E8">
              <w:rPr>
                <w:rFonts w:ascii="Times New Roman" w:hAnsi="Times New Roman" w:cs="Times New Roman"/>
                <w:color w:val="auto"/>
                <w:sz w:val="24"/>
                <w:szCs w:val="24"/>
                <w:lang w:val="en-US"/>
              </w:rPr>
              <w:t>)</w:t>
            </w:r>
          </w:p>
        </w:tc>
        <w:tc>
          <w:tcPr>
            <w:tcW w:w="5598" w:type="dxa"/>
          </w:tcPr>
          <w:p w14:paraId="729BC333" w14:textId="77777777" w:rsidR="00433B11" w:rsidRPr="00B542E8" w:rsidRDefault="00433B11" w:rsidP="00433B11">
            <w:pPr>
              <w:rPr>
                <w:rFonts w:ascii="Times New Roman" w:hAnsi="Times New Roman" w:cs="Times New Roman"/>
                <w:color w:val="auto"/>
                <w:sz w:val="24"/>
                <w:szCs w:val="24"/>
                <w:lang w:val="en-US"/>
              </w:rPr>
            </w:pPr>
          </w:p>
        </w:tc>
      </w:tr>
    </w:tbl>
    <w:p w14:paraId="76F38CC1" w14:textId="77777777" w:rsidR="00433B11" w:rsidRPr="00B542E8" w:rsidRDefault="00433B11" w:rsidP="00433B11">
      <w:pPr>
        <w:rPr>
          <w:rFonts w:ascii="Times New Roman" w:hAnsi="Times New Roman" w:cs="Times New Roman"/>
          <w:color w:val="auto"/>
          <w:sz w:val="24"/>
          <w:szCs w:val="24"/>
          <w:lang w:val="en-US"/>
        </w:rPr>
      </w:pPr>
    </w:p>
    <w:p w14:paraId="786BBBF3" w14:textId="77777777" w:rsidR="00433B11" w:rsidRPr="00B542E8" w:rsidRDefault="00433B11" w:rsidP="00433B11">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33B11" w:rsidRPr="00B542E8" w14:paraId="07EA6F62" w14:textId="77777777" w:rsidTr="00433B11">
        <w:trPr>
          <w:trHeight w:val="680"/>
        </w:trPr>
        <w:tc>
          <w:tcPr>
            <w:tcW w:w="1908" w:type="dxa"/>
            <w:shd w:val="clear" w:color="auto" w:fill="D9D9D9"/>
          </w:tcPr>
          <w:p w14:paraId="58165296"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6B6B2153"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433B11" w:rsidRPr="00B542E8" w14:paraId="3ECABFA2" w14:textId="77777777" w:rsidTr="00433B11">
        <w:trPr>
          <w:trHeight w:val="782"/>
        </w:trPr>
        <w:tc>
          <w:tcPr>
            <w:tcW w:w="1908" w:type="dxa"/>
            <w:shd w:val="clear" w:color="auto" w:fill="D9D9D9"/>
          </w:tcPr>
          <w:p w14:paraId="47BFAA63"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1EF8831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433B11" w:rsidRPr="00B542E8" w14:paraId="4AD5701E" w14:textId="77777777" w:rsidTr="00433B11">
        <w:trPr>
          <w:trHeight w:val="680"/>
        </w:trPr>
        <w:tc>
          <w:tcPr>
            <w:tcW w:w="1908" w:type="dxa"/>
            <w:shd w:val="clear" w:color="auto" w:fill="D9D9D9"/>
          </w:tcPr>
          <w:p w14:paraId="03268A5D" w14:textId="77777777" w:rsidR="00433B11" w:rsidRPr="00B542E8" w:rsidRDefault="00433B11" w:rsidP="00433B11">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Client Name:</w:t>
            </w:r>
          </w:p>
        </w:tc>
        <w:tc>
          <w:tcPr>
            <w:tcW w:w="7758" w:type="dxa"/>
          </w:tcPr>
          <w:p w14:paraId="7896C376"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bl>
    <w:p w14:paraId="793B0F2E" w14:textId="77777777" w:rsidR="00433B11" w:rsidRPr="00B542E8" w:rsidRDefault="00433B11" w:rsidP="00433B11">
      <w:pPr>
        <w:rPr>
          <w:rFonts w:ascii="Times New Roman" w:hAnsi="Times New Roman" w:cs="Times New Roman"/>
          <w:color w:val="auto"/>
          <w:sz w:val="24"/>
          <w:szCs w:val="24"/>
          <w:lang w:val="en-US"/>
        </w:rPr>
      </w:pPr>
    </w:p>
    <w:p w14:paraId="69C24135" w14:textId="77777777" w:rsidR="00433B11" w:rsidRPr="00B542E8" w:rsidRDefault="00433B11" w:rsidP="00433B11">
      <w:pPr>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Supplier Self-Certification of Eligibility</w:t>
      </w:r>
    </w:p>
    <w:p w14:paraId="5C4C84DD" w14:textId="77777777" w:rsidR="00433B11" w:rsidRPr="00B542E8" w:rsidRDefault="00433B11" w:rsidP="00433B11">
      <w:pPr>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certifies that:</w:t>
      </w:r>
    </w:p>
    <w:p w14:paraId="7E9200BA"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w:t>
      </w:r>
      <w:proofErr w:type="gramStart"/>
      <w:r w:rsidRPr="00B542E8">
        <w:rPr>
          <w:rFonts w:ascii="Times New Roman" w:hAnsi="Times New Roman" w:cs="Times New Roman"/>
          <w:color w:val="auto"/>
          <w:sz w:val="24"/>
          <w:szCs w:val="24"/>
          <w:lang w:val="en-US"/>
        </w:rPr>
        <w:t>directors</w:t>
      </w:r>
      <w:proofErr w:type="gramEnd"/>
      <w:r w:rsidRPr="00B542E8">
        <w:rPr>
          <w:rFonts w:ascii="Times New Roman" w:hAnsi="Times New Roman" w:cs="Times New Roman"/>
          <w:color w:val="auto"/>
          <w:sz w:val="24"/>
          <w:szCs w:val="24"/>
          <w:lang w:val="en-US"/>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4232D5BC"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w:t>
      </w:r>
      <w:proofErr w:type="gramStart"/>
      <w:r w:rsidRPr="00B542E8">
        <w:rPr>
          <w:rFonts w:ascii="Times New Roman" w:hAnsi="Times New Roman" w:cs="Times New Roman"/>
          <w:color w:val="auto"/>
          <w:sz w:val="24"/>
          <w:szCs w:val="24"/>
          <w:lang w:val="en-US"/>
        </w:rPr>
        <w:t>directors</w:t>
      </w:r>
      <w:proofErr w:type="gramEnd"/>
      <w:r w:rsidRPr="00B542E8">
        <w:rPr>
          <w:rFonts w:ascii="Times New Roman" w:hAnsi="Times New Roman" w:cs="Times New Roman"/>
          <w:color w:val="auto"/>
          <w:sz w:val="24"/>
          <w:szCs w:val="24"/>
          <w:lang w:val="en-US"/>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33E5202"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w:t>
      </w:r>
      <w:proofErr w:type="gramStart"/>
      <w:r w:rsidRPr="00B542E8">
        <w:rPr>
          <w:rFonts w:ascii="Times New Roman" w:hAnsi="Times New Roman" w:cs="Times New Roman"/>
          <w:color w:val="auto"/>
          <w:sz w:val="24"/>
          <w:szCs w:val="24"/>
          <w:lang w:val="en-US"/>
        </w:rPr>
        <w:t>directors</w:t>
      </w:r>
      <w:proofErr w:type="gramEnd"/>
      <w:r w:rsidRPr="00B542E8">
        <w:rPr>
          <w:rFonts w:ascii="Times New Roman" w:hAnsi="Times New Roman" w:cs="Times New Roman"/>
          <w:color w:val="auto"/>
          <w:sz w:val="24"/>
          <w:szCs w:val="24"/>
          <w:lang w:val="en-US"/>
        </w:rPr>
        <w:t xml:space="preserve"> and key employees have not and do not engage in weapons or drugs manufacture, transport, sale or distribution.  </w:t>
      </w:r>
    </w:p>
    <w:p w14:paraId="78DCDFDA"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B542E8">
        <w:rPr>
          <w:rFonts w:ascii="Times New Roman" w:hAnsi="Times New Roman" w:cs="Times New Roman"/>
          <w:color w:val="auto"/>
          <w:sz w:val="24"/>
          <w:szCs w:val="24"/>
          <w:lang w:val="en-US"/>
        </w:rPr>
        <w:t>its  affairs</w:t>
      </w:r>
      <w:proofErr w:type="gramEnd"/>
      <w:r w:rsidRPr="00B542E8">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C84B930"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w:t>
      </w:r>
      <w:proofErr w:type="gramStart"/>
      <w:r w:rsidRPr="00B542E8">
        <w:rPr>
          <w:rFonts w:ascii="Times New Roman" w:hAnsi="Times New Roman" w:cs="Times New Roman"/>
          <w:color w:val="auto"/>
          <w:sz w:val="24"/>
          <w:szCs w:val="24"/>
          <w:lang w:val="en-US"/>
        </w:rPr>
        <w:t>has</w:t>
      </w:r>
      <w:proofErr w:type="gramEnd"/>
      <w:r w:rsidRPr="00B542E8">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1AC13E2E"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027B3917"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4C49DAAE"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pays social security obligations as required in the countries where it operates.</w:t>
      </w:r>
    </w:p>
    <w:p w14:paraId="48572F50"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B542E8">
        <w:rPr>
          <w:rFonts w:ascii="Times New Roman" w:hAnsi="Times New Roman" w:cs="Times New Roman"/>
          <w:color w:val="auto"/>
          <w:sz w:val="24"/>
          <w:szCs w:val="24"/>
          <w:lang w:val="en-US"/>
        </w:rPr>
        <w:t>and  has</w:t>
      </w:r>
      <w:proofErr w:type="gramEnd"/>
      <w:r w:rsidRPr="00B542E8">
        <w:rPr>
          <w:rFonts w:ascii="Times New Roman" w:hAnsi="Times New Roman" w:cs="Times New Roman"/>
          <w:color w:val="auto"/>
          <w:sz w:val="24"/>
          <w:szCs w:val="24"/>
          <w:lang w:val="en-US"/>
        </w:rPr>
        <w:t xml:space="preserve"> not engaged in grave professional misconduct.</w:t>
      </w:r>
    </w:p>
    <w:p w14:paraId="53BEE255"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w:t>
      </w:r>
      <w:proofErr w:type="gramStart"/>
      <w:r w:rsidRPr="00B542E8">
        <w:rPr>
          <w:rFonts w:ascii="Times New Roman" w:hAnsi="Times New Roman" w:cs="Times New Roman"/>
          <w:color w:val="auto"/>
          <w:sz w:val="24"/>
          <w:szCs w:val="24"/>
          <w:lang w:val="en-US"/>
        </w:rPr>
        <w:t>directors</w:t>
      </w:r>
      <w:proofErr w:type="gramEnd"/>
      <w:r w:rsidRPr="00B542E8">
        <w:rPr>
          <w:rFonts w:ascii="Times New Roman" w:hAnsi="Times New Roman" w:cs="Times New Roman"/>
          <w:color w:val="auto"/>
          <w:sz w:val="24"/>
          <w:szCs w:val="24"/>
          <w:lang w:val="en-US"/>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CFDC1A6"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B542E8">
        <w:rPr>
          <w:rFonts w:ascii="Times New Roman" w:hAnsi="Times New Roman" w:cs="Times New Roman"/>
          <w:color w:val="auto"/>
          <w:sz w:val="24"/>
          <w:szCs w:val="24"/>
          <w:lang w:val="en-US"/>
        </w:rPr>
        <w:t>including::</w:t>
      </w:r>
      <w:proofErr w:type="gramEnd"/>
      <w:r w:rsidRPr="00B542E8">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DFAF74B"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B542E8">
        <w:rPr>
          <w:rFonts w:ascii="Times New Roman" w:hAnsi="Times New Roman" w:cs="Times New Roman"/>
          <w:color w:val="auto"/>
          <w:sz w:val="24"/>
          <w:szCs w:val="24"/>
          <w:lang w:val="en-US"/>
        </w:rPr>
        <w:t>used</w:t>
      </w:r>
      <w:proofErr w:type="spellEnd"/>
      <w:r w:rsidRPr="00B542E8">
        <w:rPr>
          <w:rFonts w:ascii="Times New Roman" w:hAnsi="Times New Roman" w:cs="Times New Roman"/>
          <w:color w:val="auto"/>
          <w:sz w:val="24"/>
          <w:szCs w:val="24"/>
          <w:lang w:val="en-US"/>
        </w:rPr>
        <w:t xml:space="preserve"> for improper influence.  Discovery of an </w:t>
      </w:r>
      <w:r w:rsidRPr="00B542E8">
        <w:rPr>
          <w:rFonts w:ascii="Times New Roman" w:hAnsi="Times New Roman" w:cs="Times New Roman"/>
          <w:color w:val="auto"/>
          <w:sz w:val="24"/>
          <w:szCs w:val="24"/>
          <w:lang w:val="en-US"/>
        </w:rPr>
        <w:lastRenderedPageBreak/>
        <w:t xml:space="preserve">undisclosed Conflict of </w:t>
      </w:r>
      <w:proofErr w:type="gramStart"/>
      <w:r w:rsidRPr="00B542E8">
        <w:rPr>
          <w:rFonts w:ascii="Times New Roman" w:hAnsi="Times New Roman" w:cs="Times New Roman"/>
          <w:color w:val="auto"/>
          <w:sz w:val="24"/>
          <w:szCs w:val="24"/>
          <w:lang w:val="en-US"/>
        </w:rPr>
        <w:t>Interest  will</w:t>
      </w:r>
      <w:proofErr w:type="gramEnd"/>
      <w:r w:rsidRPr="00B542E8">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6FEDA0A1"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attempting to or agreeing to provide anything of value to any Mercy Corps employee, </w:t>
      </w:r>
      <w:proofErr w:type="gramStart"/>
      <w:r w:rsidRPr="00B542E8">
        <w:rPr>
          <w:rFonts w:ascii="Times New Roman" w:hAnsi="Times New Roman" w:cs="Times New Roman"/>
          <w:color w:val="auto"/>
          <w:sz w:val="24"/>
          <w:szCs w:val="24"/>
          <w:lang w:val="en-US"/>
        </w:rPr>
        <w:t>agent</w:t>
      </w:r>
      <w:proofErr w:type="gramEnd"/>
      <w:r w:rsidRPr="00B542E8">
        <w:rPr>
          <w:rFonts w:ascii="Times New Roman" w:hAnsi="Times New Roman" w:cs="Times New Roman"/>
          <w:color w:val="auto"/>
          <w:sz w:val="24"/>
          <w:szCs w:val="24"/>
          <w:lang w:val="en-US"/>
        </w:rPr>
        <w:t xml:space="preserve">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542E8">
        <w:rPr>
          <w:rFonts w:ascii="Times New Roman" w:hAnsi="Times New Roman" w:cs="Times New Roman"/>
          <w:color w:val="auto"/>
          <w:sz w:val="24"/>
          <w:szCs w:val="24"/>
          <w:lang w:val="en-US"/>
        </w:rPr>
        <w:t>conduct..</w:t>
      </w:r>
      <w:proofErr w:type="gramEnd"/>
    </w:p>
    <w:p w14:paraId="0A383D06"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A89BE76"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Mercy Corps prohibits any of its partners or </w:t>
      </w:r>
      <w:proofErr w:type="gramStart"/>
      <w:r w:rsidRPr="00B542E8">
        <w:rPr>
          <w:rFonts w:ascii="Times New Roman" w:hAnsi="Times New Roman" w:cs="Times New Roman"/>
          <w:color w:val="auto"/>
          <w:sz w:val="24"/>
          <w:szCs w:val="24"/>
          <w:lang w:val="en-US"/>
        </w:rPr>
        <w:t>suppliers  from</w:t>
      </w:r>
      <w:proofErr w:type="gramEnd"/>
      <w:r w:rsidRPr="00B542E8">
        <w:rPr>
          <w:rFonts w:ascii="Times New Roman" w:hAnsi="Times New Roman" w:cs="Times New Roman"/>
          <w:color w:val="auto"/>
          <w:sz w:val="24"/>
          <w:szCs w:val="24"/>
          <w:lang w:val="en-US"/>
        </w:rPr>
        <w:t xml:space="preserve"> bribing public officials and certifies that it does not do so.</w:t>
      </w:r>
    </w:p>
    <w:p w14:paraId="015C7FF3" w14:textId="77777777" w:rsidR="00433B11" w:rsidRPr="00B542E8" w:rsidRDefault="00433B11" w:rsidP="00194988">
      <w:pPr>
        <w:numPr>
          <w:ilvl w:val="0"/>
          <w:numId w:val="17"/>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conducting business under other names or aliases that have not </w:t>
      </w:r>
      <w:proofErr w:type="gramStart"/>
      <w:r w:rsidRPr="00B542E8">
        <w:rPr>
          <w:rFonts w:ascii="Times New Roman" w:hAnsi="Times New Roman" w:cs="Times New Roman"/>
          <w:color w:val="auto"/>
          <w:sz w:val="24"/>
          <w:szCs w:val="24"/>
          <w:lang w:val="en-US"/>
        </w:rPr>
        <w:t>been declared</w:t>
      </w:r>
      <w:proofErr w:type="gramEnd"/>
      <w:r w:rsidRPr="00B542E8">
        <w:rPr>
          <w:rFonts w:ascii="Times New Roman" w:hAnsi="Times New Roman" w:cs="Times New Roman"/>
          <w:color w:val="auto"/>
          <w:sz w:val="24"/>
          <w:szCs w:val="24"/>
          <w:lang w:val="en-US"/>
        </w:rPr>
        <w:t xml:space="preserve"> to Mercy Corps.</w:t>
      </w:r>
    </w:p>
    <w:p w14:paraId="54A540E7" w14:textId="77777777" w:rsidR="00433B11" w:rsidRPr="00B542E8" w:rsidRDefault="00433B11" w:rsidP="00433B11">
      <w:pPr>
        <w:spacing w:line="259" w:lineRule="auto"/>
        <w:jc w:val="both"/>
        <w:rPr>
          <w:rFonts w:ascii="Times New Roman" w:hAnsi="Times New Roman" w:cs="Times New Roman"/>
          <w:color w:val="auto"/>
          <w:sz w:val="24"/>
          <w:szCs w:val="24"/>
          <w:lang w:val="en-US"/>
        </w:rPr>
      </w:pPr>
    </w:p>
    <w:p w14:paraId="62B7BD87" w14:textId="77777777" w:rsidR="00433B11" w:rsidRPr="00B542E8" w:rsidRDefault="00433B11" w:rsidP="00433B11">
      <w:pPr>
        <w:spacing w:after="160" w:line="259" w:lineRule="auto"/>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If the Company cannot certify to any of the </w:t>
      </w:r>
      <w:proofErr w:type="gramStart"/>
      <w:r w:rsidRPr="00B542E8">
        <w:rPr>
          <w:rFonts w:ascii="Times New Roman" w:hAnsi="Times New Roman" w:cs="Times New Roman"/>
          <w:color w:val="auto"/>
          <w:sz w:val="24"/>
          <w:szCs w:val="24"/>
          <w:lang w:val="en-US"/>
        </w:rPr>
        <w:t>above</w:t>
      </w:r>
      <w:proofErr w:type="gramEnd"/>
      <w:r w:rsidRPr="00B542E8">
        <w:rPr>
          <w:rFonts w:ascii="Times New Roman" w:hAnsi="Times New Roman" w:cs="Times New Roman"/>
          <w:color w:val="auto"/>
          <w:sz w:val="24"/>
          <w:szCs w:val="24"/>
          <w:lang w:val="en-US"/>
        </w:rPr>
        <w:t xml:space="preserve"> it should explain why not.  Mercy Corps may take the individual circumstances into account for </w:t>
      </w:r>
      <w:proofErr w:type="gramStart"/>
      <w:r w:rsidRPr="00B542E8">
        <w:rPr>
          <w:rFonts w:ascii="Times New Roman" w:hAnsi="Times New Roman" w:cs="Times New Roman"/>
          <w:color w:val="auto"/>
          <w:sz w:val="24"/>
          <w:szCs w:val="24"/>
          <w:lang w:val="en-US"/>
        </w:rPr>
        <w:t>some</w:t>
      </w:r>
      <w:proofErr w:type="gramEnd"/>
      <w:r w:rsidRPr="00B542E8">
        <w:rPr>
          <w:rFonts w:ascii="Times New Roman" w:hAnsi="Times New Roman" w:cs="Times New Roman"/>
          <w:color w:val="auto"/>
          <w:sz w:val="24"/>
          <w:szCs w:val="24"/>
          <w:lang w:val="en-US"/>
        </w:rPr>
        <w:t xml:space="preserve"> situations. However, any false certification could be grounds for immediate disqualification and termination of any future agreement.</w:t>
      </w:r>
    </w:p>
    <w:p w14:paraId="3DEEC0A8" w14:textId="77777777" w:rsidR="00433B11" w:rsidRPr="00B542E8" w:rsidRDefault="00433B11" w:rsidP="00433B11">
      <w:pPr>
        <w:rPr>
          <w:rFonts w:ascii="Times New Roman" w:hAnsi="Times New Roman" w:cs="Times New Roman"/>
          <w:color w:val="auto"/>
          <w:sz w:val="24"/>
          <w:szCs w:val="24"/>
          <w:u w:val="single"/>
          <w:lang w:val="en-US"/>
        </w:rPr>
      </w:pPr>
    </w:p>
    <w:p w14:paraId="0B61B3FE"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By signing the Supplier Information Form you certify that your Company is eligible to supply goods and services to major donor funded organizations and that </w:t>
      </w:r>
      <w:proofErr w:type="gramStart"/>
      <w:r w:rsidRPr="00B542E8">
        <w:rPr>
          <w:rFonts w:ascii="Times New Roman" w:hAnsi="Times New Roman" w:cs="Times New Roman"/>
          <w:color w:val="auto"/>
          <w:sz w:val="24"/>
          <w:szCs w:val="24"/>
          <w:lang w:val="en-US"/>
        </w:rPr>
        <w:t>all of</w:t>
      </w:r>
      <w:proofErr w:type="gramEnd"/>
      <w:r w:rsidRPr="00B542E8">
        <w:rPr>
          <w:rFonts w:ascii="Times New Roman" w:hAnsi="Times New Roman" w:cs="Times New Roman"/>
          <w:color w:val="auto"/>
          <w:sz w:val="24"/>
          <w:szCs w:val="24"/>
          <w:lang w:val="en-US"/>
        </w:rPr>
        <w:t xml:space="preserve"> the above statements are accurate and factual. </w:t>
      </w:r>
    </w:p>
    <w:p w14:paraId="3E42CB46"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u w:val="single"/>
          <w:lang w:val="en-US"/>
        </w:rPr>
        <w:t xml:space="preserve">                   </w:t>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4A71D62D" wp14:editId="0C3268C6">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A52ADAC"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237D1885"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of Representative: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04EA210A" wp14:editId="25023D7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9A07CD2"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112262DD"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61FC1CD2" wp14:editId="1FEA9F66">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CD9F3AA"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6F3762C4"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06F1D03E" wp14:editId="05CE993E">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0BED7AA"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AD4F908"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p>
    <w:p w14:paraId="17627D41" w14:textId="77777777" w:rsidR="00433B11" w:rsidRPr="00B542E8" w:rsidRDefault="00433B11" w:rsidP="00433B11">
      <w:pPr>
        <w:rPr>
          <w:rFonts w:ascii="Times New Roman" w:hAnsi="Times New Roman" w:cs="Times New Roman"/>
          <w:color w:val="auto"/>
          <w:sz w:val="24"/>
          <w:szCs w:val="24"/>
          <w:u w:val="single"/>
          <w:lang w:val="en-US"/>
        </w:rPr>
      </w:pP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61D99445" wp14:editId="731A1678">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1DDBF58"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86BD5D2" w14:textId="77777777" w:rsidR="00433B11" w:rsidRDefault="00433B11" w:rsidP="00433B11">
      <w:pPr>
        <w:rPr>
          <w:rFonts w:ascii="Times New Roman" w:hAnsi="Times New Roman" w:cs="Times New Roman"/>
          <w:color w:val="auto"/>
          <w:sz w:val="24"/>
          <w:szCs w:val="24"/>
          <w:u w:val="single"/>
          <w:lang w:val="en-US"/>
        </w:rPr>
      </w:pPr>
    </w:p>
    <w:p w14:paraId="1BF69D67" w14:textId="77777777" w:rsidR="00433B11" w:rsidRDefault="00433B11" w:rsidP="00433B11">
      <w:pPr>
        <w:rPr>
          <w:rFonts w:ascii="Times New Roman" w:hAnsi="Times New Roman" w:cs="Times New Roman"/>
          <w:color w:val="auto"/>
          <w:sz w:val="24"/>
          <w:szCs w:val="24"/>
          <w:u w:val="single"/>
          <w:lang w:val="en-US"/>
        </w:rPr>
      </w:pPr>
    </w:p>
    <w:p w14:paraId="5F01302A" w14:textId="77777777" w:rsidR="00433B11" w:rsidRDefault="00433B11" w:rsidP="00433B11">
      <w:pPr>
        <w:rPr>
          <w:rFonts w:ascii="Times New Roman" w:hAnsi="Times New Roman" w:cs="Times New Roman"/>
          <w:color w:val="auto"/>
          <w:sz w:val="24"/>
          <w:szCs w:val="24"/>
          <w:u w:val="single"/>
          <w:lang w:val="en-US"/>
        </w:rPr>
      </w:pPr>
    </w:p>
    <w:p w14:paraId="4BA19A7E" w14:textId="77777777" w:rsidR="00433B11" w:rsidRPr="00B542E8" w:rsidRDefault="00433B11" w:rsidP="00433B11">
      <w:pPr>
        <w:rPr>
          <w:rFonts w:ascii="Times New Roman" w:hAnsi="Times New Roman" w:cs="Times New Roman"/>
          <w:color w:val="auto"/>
          <w:sz w:val="24"/>
          <w:szCs w:val="24"/>
          <w:u w:val="single"/>
          <w:lang w:val="en-US"/>
        </w:rPr>
      </w:pPr>
    </w:p>
    <w:p w14:paraId="11B0A872" w14:textId="77777777" w:rsidR="00433B11" w:rsidRPr="00B542E8" w:rsidRDefault="00433B11" w:rsidP="00433B11">
      <w:pPr>
        <w:rPr>
          <w:rFonts w:ascii="Times New Roman" w:hAnsi="Times New Roman" w:cs="Times New Roman"/>
          <w:i/>
          <w:color w:val="auto"/>
          <w:sz w:val="24"/>
          <w:szCs w:val="24"/>
          <w:u w:val="single"/>
          <w:lang w:val="en-US"/>
        </w:rPr>
      </w:pPr>
      <w:r w:rsidRPr="00B542E8">
        <w:rPr>
          <w:rFonts w:ascii="Times New Roman" w:hAnsi="Times New Roman" w:cs="Times New Roman"/>
          <w:b/>
          <w:i/>
          <w:color w:val="auto"/>
          <w:sz w:val="24"/>
          <w:szCs w:val="24"/>
          <w:u w:val="single"/>
          <w:lang w:val="en-US"/>
        </w:rPr>
        <w:lastRenderedPageBreak/>
        <w:t>FOR MERCY CORPS USE ONLY</w:t>
      </w:r>
    </w:p>
    <w:p w14:paraId="413ADAA1"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b/>
          <w:color w:val="auto"/>
          <w:sz w:val="24"/>
          <w:szCs w:val="24"/>
          <w:lang w:val="en-US"/>
        </w:rPr>
        <w:t xml:space="preserve">Following documents have </w:t>
      </w:r>
      <w:proofErr w:type="gramStart"/>
      <w:r w:rsidRPr="00B542E8">
        <w:rPr>
          <w:rFonts w:ascii="Times New Roman" w:hAnsi="Times New Roman" w:cs="Times New Roman"/>
          <w:b/>
          <w:color w:val="auto"/>
          <w:sz w:val="24"/>
          <w:szCs w:val="24"/>
          <w:lang w:val="en-US"/>
        </w:rPr>
        <w:t>been provided</w:t>
      </w:r>
      <w:proofErr w:type="gramEnd"/>
      <w:r w:rsidRPr="00B542E8">
        <w:rPr>
          <w:rFonts w:ascii="Times New Roman" w:hAnsi="Times New Roman" w:cs="Times New Roman"/>
          <w:b/>
          <w:color w:val="auto"/>
          <w:sz w:val="24"/>
          <w:szCs w:val="24"/>
          <w:lang w:val="en-US"/>
        </w:rPr>
        <w:t xml:space="preserve"> </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433B11" w:rsidRPr="00B542E8" w14:paraId="4718A9AD" w14:textId="77777777" w:rsidTr="00433B11">
        <w:trPr>
          <w:trHeight w:val="200"/>
        </w:trPr>
        <w:tc>
          <w:tcPr>
            <w:tcW w:w="7545" w:type="dxa"/>
            <w:gridSpan w:val="2"/>
            <w:shd w:val="clear" w:color="auto" w:fill="CFE2F3"/>
          </w:tcPr>
          <w:p w14:paraId="09E23BB1" w14:textId="77777777" w:rsidR="00433B11" w:rsidRPr="00B542E8" w:rsidRDefault="00433B11" w:rsidP="00433B11">
            <w:pPr>
              <w:rPr>
                <w:rFonts w:ascii="Times New Roman" w:hAnsi="Times New Roman" w:cs="Times New Roman"/>
                <w:b/>
                <w:color w:val="auto"/>
                <w:sz w:val="24"/>
                <w:szCs w:val="24"/>
                <w:lang w:val="en-US"/>
              </w:rPr>
            </w:pPr>
            <w:r w:rsidRPr="00B542E8">
              <w:rPr>
                <w:rFonts w:ascii="Times New Roman" w:hAnsi="Times New Roman" w:cs="Times New Roman"/>
                <w:b/>
                <w:color w:val="auto"/>
                <w:sz w:val="24"/>
                <w:szCs w:val="24"/>
                <w:lang w:val="en-US"/>
              </w:rPr>
              <w:t>Documents</w:t>
            </w:r>
          </w:p>
        </w:tc>
      </w:tr>
      <w:tr w:rsidR="00433B11" w:rsidRPr="00B542E8" w14:paraId="151CC1EC" w14:textId="77777777" w:rsidTr="00433B11">
        <w:tc>
          <w:tcPr>
            <w:tcW w:w="6300" w:type="dxa"/>
          </w:tcPr>
          <w:p w14:paraId="18322A6A"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Legal Business Registration</w:t>
            </w:r>
          </w:p>
        </w:tc>
        <w:tc>
          <w:tcPr>
            <w:tcW w:w="1245" w:type="dxa"/>
          </w:tcPr>
          <w:p w14:paraId="5791F2CF"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2EB93589" w14:textId="77777777" w:rsidTr="00433B11">
        <w:tc>
          <w:tcPr>
            <w:tcW w:w="6300" w:type="dxa"/>
          </w:tcPr>
          <w:p w14:paraId="0B484298" w14:textId="308028EF" w:rsidR="00433B11" w:rsidRPr="00B542E8" w:rsidRDefault="00433B11" w:rsidP="007A3FDA">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Latest Tax </w:t>
            </w:r>
            <w:r w:rsidR="007A3FDA">
              <w:rPr>
                <w:rFonts w:ascii="Times New Roman" w:hAnsi="Times New Roman" w:cs="Times New Roman"/>
                <w:color w:val="auto"/>
                <w:sz w:val="24"/>
                <w:szCs w:val="24"/>
                <w:lang w:val="en-US"/>
              </w:rPr>
              <w:t xml:space="preserve">Compliance </w:t>
            </w:r>
            <w:r w:rsidRPr="00B542E8">
              <w:rPr>
                <w:rFonts w:ascii="Times New Roman" w:hAnsi="Times New Roman" w:cs="Times New Roman"/>
                <w:color w:val="auto"/>
                <w:sz w:val="24"/>
                <w:szCs w:val="24"/>
                <w:lang w:val="en-US"/>
              </w:rPr>
              <w:t>Certificate</w:t>
            </w:r>
          </w:p>
        </w:tc>
        <w:tc>
          <w:tcPr>
            <w:tcW w:w="1245" w:type="dxa"/>
          </w:tcPr>
          <w:p w14:paraId="6E2F7C1C"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4ABFE570" w14:textId="77777777" w:rsidTr="00433B11">
        <w:tc>
          <w:tcPr>
            <w:tcW w:w="6300" w:type="dxa"/>
          </w:tcPr>
          <w:p w14:paraId="124789E3"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Profile</w:t>
            </w:r>
          </w:p>
        </w:tc>
        <w:tc>
          <w:tcPr>
            <w:tcW w:w="1245" w:type="dxa"/>
          </w:tcPr>
          <w:p w14:paraId="5D817705"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334DD04D" w14:textId="77777777" w:rsidTr="00433B11">
        <w:tc>
          <w:tcPr>
            <w:tcW w:w="6300" w:type="dxa"/>
          </w:tcPr>
          <w:p w14:paraId="3ED1E5BC"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References from previous work projects</w:t>
            </w:r>
          </w:p>
        </w:tc>
        <w:tc>
          <w:tcPr>
            <w:tcW w:w="1245" w:type="dxa"/>
          </w:tcPr>
          <w:p w14:paraId="1567344B"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62C76F40" w14:textId="77777777" w:rsidTr="00433B11">
        <w:tc>
          <w:tcPr>
            <w:tcW w:w="6300" w:type="dxa"/>
          </w:tcPr>
          <w:p w14:paraId="4B3CF682" w14:textId="77777777" w:rsidR="00433B11" w:rsidRPr="00B542E8" w:rsidRDefault="00433B11"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Supplier information form</w:t>
            </w:r>
          </w:p>
        </w:tc>
        <w:tc>
          <w:tcPr>
            <w:tcW w:w="1245" w:type="dxa"/>
          </w:tcPr>
          <w:p w14:paraId="7CC9BF93"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6BDE3F16" w14:textId="77777777" w:rsidTr="00433B11">
        <w:tc>
          <w:tcPr>
            <w:tcW w:w="6300" w:type="dxa"/>
          </w:tcPr>
          <w:p w14:paraId="1803C60A" w14:textId="77777777" w:rsidR="00433B11" w:rsidRDefault="00433B11"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Price offer sheet/ financial proposal</w:t>
            </w:r>
          </w:p>
        </w:tc>
        <w:tc>
          <w:tcPr>
            <w:tcW w:w="1245" w:type="dxa"/>
          </w:tcPr>
          <w:p w14:paraId="63D134AA" w14:textId="77777777" w:rsidR="00433B11" w:rsidRPr="00B542E8" w:rsidRDefault="00433B11" w:rsidP="00433B11">
            <w:pPr>
              <w:rPr>
                <w:rFonts w:ascii="Times New Roman" w:hAnsi="Times New Roman" w:cs="Times New Roman"/>
                <w:color w:val="auto"/>
                <w:sz w:val="24"/>
                <w:szCs w:val="24"/>
                <w:u w:val="single"/>
                <w:lang w:val="en-US"/>
              </w:rPr>
            </w:pPr>
          </w:p>
        </w:tc>
      </w:tr>
      <w:tr w:rsidR="00433B11" w:rsidRPr="00B542E8" w14:paraId="55E3ED9B" w14:textId="77777777" w:rsidTr="00433B11">
        <w:tc>
          <w:tcPr>
            <w:tcW w:w="6300" w:type="dxa"/>
          </w:tcPr>
          <w:p w14:paraId="48272D52" w14:textId="77777777" w:rsidR="00433B11" w:rsidRDefault="006005E5" w:rsidP="00433B11">
            <w:pP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Product specifications</w:t>
            </w:r>
          </w:p>
        </w:tc>
        <w:tc>
          <w:tcPr>
            <w:tcW w:w="1245" w:type="dxa"/>
          </w:tcPr>
          <w:p w14:paraId="22028639" w14:textId="77777777" w:rsidR="00433B11" w:rsidRPr="00B542E8" w:rsidRDefault="00433B11" w:rsidP="00433B11">
            <w:pPr>
              <w:rPr>
                <w:rFonts w:ascii="Times New Roman" w:hAnsi="Times New Roman" w:cs="Times New Roman"/>
                <w:color w:val="auto"/>
                <w:sz w:val="24"/>
                <w:szCs w:val="24"/>
                <w:u w:val="single"/>
                <w:lang w:val="en-US"/>
              </w:rPr>
            </w:pPr>
          </w:p>
        </w:tc>
      </w:tr>
      <w:tr w:rsidR="006005E5" w:rsidRPr="00B542E8" w14:paraId="318C845F" w14:textId="77777777" w:rsidTr="00433B11">
        <w:tc>
          <w:tcPr>
            <w:tcW w:w="6300" w:type="dxa"/>
          </w:tcPr>
          <w:p w14:paraId="241F364A" w14:textId="77777777" w:rsidR="006005E5" w:rsidRDefault="006005E5" w:rsidP="00433B11">
            <w:pPr>
              <w:rPr>
                <w:rFonts w:ascii="Times New Roman" w:hAnsi="Times New Roman" w:cs="Times New Roman"/>
                <w:color w:val="auto"/>
                <w:sz w:val="24"/>
                <w:szCs w:val="24"/>
                <w:lang w:val="en-US"/>
              </w:rPr>
            </w:pPr>
          </w:p>
        </w:tc>
        <w:tc>
          <w:tcPr>
            <w:tcW w:w="1245" w:type="dxa"/>
          </w:tcPr>
          <w:p w14:paraId="5C728CB3" w14:textId="77777777" w:rsidR="006005E5" w:rsidRPr="00B542E8" w:rsidRDefault="006005E5" w:rsidP="00433B11">
            <w:pPr>
              <w:rPr>
                <w:rFonts w:ascii="Times New Roman" w:hAnsi="Times New Roman" w:cs="Times New Roman"/>
                <w:color w:val="auto"/>
                <w:sz w:val="24"/>
                <w:szCs w:val="24"/>
                <w:u w:val="single"/>
                <w:lang w:val="en-US"/>
              </w:rPr>
            </w:pPr>
          </w:p>
        </w:tc>
      </w:tr>
    </w:tbl>
    <w:p w14:paraId="76BF0614" w14:textId="77777777" w:rsidR="00433B11" w:rsidRPr="00B542E8" w:rsidRDefault="00433B11" w:rsidP="00433B11">
      <w:pPr>
        <w:rPr>
          <w:rFonts w:ascii="Times New Roman" w:hAnsi="Times New Roman" w:cs="Times New Roman"/>
          <w:color w:val="auto"/>
          <w:sz w:val="24"/>
          <w:szCs w:val="24"/>
          <w:u w:val="single"/>
          <w:lang w:val="en-US"/>
        </w:rPr>
      </w:pPr>
    </w:p>
    <w:p w14:paraId="195917BE"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b/>
          <w:color w:val="auto"/>
          <w:sz w:val="24"/>
          <w:szCs w:val="24"/>
          <w:lang w:val="en-US"/>
        </w:rPr>
        <w:t>I ________________________ an employee of Mercy Corps having completed and reviewed this form confirm the accuracy of information provided:</w:t>
      </w:r>
    </w:p>
    <w:p w14:paraId="09F08BD9"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6C31C3AB"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4C2C6E08"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t>______________________________</w:t>
      </w:r>
    </w:p>
    <w:p w14:paraId="5F860CEF"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t>______________________________</w:t>
      </w:r>
    </w:p>
    <w:p w14:paraId="34AB1979" w14:textId="77777777" w:rsidR="00433B11" w:rsidRPr="00B542E8" w:rsidRDefault="00433B11" w:rsidP="00433B11">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*Supplier to be re-authorized one year from this date.</w:t>
      </w:r>
    </w:p>
    <w:p w14:paraId="22FCF8F9" w14:textId="77777777" w:rsidR="00433B11" w:rsidRPr="00B542E8" w:rsidRDefault="00433B11" w:rsidP="00433B11">
      <w:pPr>
        <w:rPr>
          <w:rFonts w:ascii="Times New Roman" w:hAnsi="Times New Roman" w:cs="Times New Roman"/>
          <w:color w:val="auto"/>
          <w:sz w:val="24"/>
          <w:szCs w:val="24"/>
          <w:u w:val="single"/>
          <w:lang w:val="en-US"/>
        </w:rPr>
      </w:pPr>
    </w:p>
    <w:p w14:paraId="5DE81CE8" w14:textId="77777777" w:rsidR="00433B11" w:rsidRDefault="00433B11" w:rsidP="00433B11">
      <w:pPr>
        <w:pBdr>
          <w:bottom w:val="single" w:sz="6" w:space="1" w:color="auto"/>
        </w:pBdr>
        <w:jc w:val="center"/>
        <w:rPr>
          <w:rFonts w:ascii="Times New Roman" w:hAnsi="Times New Roman" w:cs="Times New Roman"/>
          <w:b/>
          <w:color w:val="auto"/>
          <w:sz w:val="24"/>
          <w:szCs w:val="24"/>
          <w:lang w:val="en-US"/>
        </w:rPr>
      </w:pPr>
    </w:p>
    <w:p w14:paraId="2CA9CFD1" w14:textId="77777777" w:rsidR="00433B11" w:rsidRDefault="00433B11" w:rsidP="00433B11">
      <w:pPr>
        <w:widowControl w:val="0"/>
        <w:spacing w:after="160" w:line="288" w:lineRule="auto"/>
        <w:rPr>
          <w:rFonts w:ascii="Times New Roman" w:hAnsi="Times New Roman" w:cs="Times New Roman"/>
          <w:b/>
          <w:color w:val="auto"/>
          <w:sz w:val="24"/>
          <w:szCs w:val="24"/>
          <w:lang w:val="en-US"/>
        </w:rPr>
      </w:pPr>
    </w:p>
    <w:p w14:paraId="09964F1C" w14:textId="77777777" w:rsidR="00433B11" w:rsidRDefault="00433B11" w:rsidP="00433B11">
      <w:pPr>
        <w:widowControl w:val="0"/>
        <w:spacing w:after="160" w:line="288" w:lineRule="auto"/>
        <w:rPr>
          <w:rFonts w:ascii="Times New Roman" w:hAnsi="Times New Roman" w:cs="Times New Roman"/>
          <w:b/>
          <w:color w:val="auto"/>
          <w:sz w:val="24"/>
          <w:szCs w:val="24"/>
          <w:lang w:val="en-US"/>
        </w:rPr>
      </w:pPr>
    </w:p>
    <w:p w14:paraId="666591E7" w14:textId="77777777" w:rsidR="00433B11" w:rsidRPr="00C048A5" w:rsidRDefault="00433B11" w:rsidP="00433B11">
      <w:pPr>
        <w:widowControl w:val="0"/>
        <w:spacing w:after="160" w:line="288" w:lineRule="auto"/>
        <w:rPr>
          <w:rFonts w:ascii="Times New Roman" w:hAnsi="Times New Roman" w:cs="Times New Roman"/>
          <w:b/>
          <w:color w:val="auto"/>
          <w:sz w:val="24"/>
          <w:szCs w:val="24"/>
          <w:lang w:val="en-US"/>
        </w:rPr>
      </w:pPr>
      <w:r w:rsidRPr="00C048A5">
        <w:rPr>
          <w:rFonts w:ascii="Times New Roman" w:hAnsi="Times New Roman" w:cs="Times New Roman"/>
          <w:b/>
          <w:color w:val="auto"/>
          <w:sz w:val="24"/>
          <w:szCs w:val="24"/>
          <w:lang w:val="en-US"/>
        </w:rPr>
        <w:t>Attachment 2 -Price Offer Sheet template</w:t>
      </w:r>
    </w:p>
    <w:p w14:paraId="619B359D" w14:textId="77777777" w:rsidR="007F5399" w:rsidRPr="00C048A5" w:rsidRDefault="007F5399"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lang w:val="en-US"/>
        </w:rPr>
      </w:pPr>
      <w:r w:rsidRPr="00C048A5">
        <w:rPr>
          <w:rFonts w:ascii="Times New Roman" w:eastAsia="Times New Roman" w:hAnsi="Times New Roman" w:cs="Times New Roman"/>
          <w:bCs/>
          <w:color w:val="auto"/>
          <w:sz w:val="24"/>
          <w:szCs w:val="24"/>
          <w:lang w:val="en-US"/>
        </w:rPr>
        <w:t>Please categorize costs as follows. Please add lines in the price offer sheet if necessary. Indicate your unit cost for hardware, licensing, training fee and any other cost. Also list cost of any potential additional goods and services</w:t>
      </w:r>
      <w:r w:rsidR="00AB14C3" w:rsidRPr="00C048A5">
        <w:rPr>
          <w:rFonts w:ascii="Times New Roman" w:eastAsia="Times New Roman" w:hAnsi="Times New Roman" w:cs="Times New Roman"/>
          <w:bCs/>
          <w:color w:val="auto"/>
          <w:sz w:val="24"/>
          <w:szCs w:val="24"/>
          <w:lang w:val="en-US"/>
        </w:rPr>
        <w:t>,</w:t>
      </w:r>
      <w:r w:rsidRPr="00C048A5">
        <w:rPr>
          <w:rFonts w:ascii="Times New Roman" w:eastAsia="Times New Roman" w:hAnsi="Times New Roman" w:cs="Times New Roman"/>
          <w:bCs/>
          <w:color w:val="auto"/>
          <w:sz w:val="24"/>
          <w:szCs w:val="24"/>
          <w:lang w:val="en-US"/>
        </w:rPr>
        <w:t xml:space="preserve"> for example hardware replacement </w:t>
      </w:r>
      <w:proofErr w:type="gramStart"/>
      <w:r w:rsidRPr="00C048A5">
        <w:rPr>
          <w:rFonts w:ascii="Times New Roman" w:eastAsia="Times New Roman" w:hAnsi="Times New Roman" w:cs="Times New Roman"/>
          <w:bCs/>
          <w:color w:val="auto"/>
          <w:sz w:val="24"/>
          <w:szCs w:val="24"/>
          <w:lang w:val="en-US"/>
        </w:rPr>
        <w:t>etc.</w:t>
      </w:r>
      <w:proofErr w:type="gramEnd"/>
      <w:r w:rsidR="00AB14C3" w:rsidRPr="00C048A5">
        <w:rPr>
          <w:rFonts w:ascii="Times New Roman" w:eastAsia="Times New Roman" w:hAnsi="Times New Roman" w:cs="Times New Roman"/>
          <w:bCs/>
          <w:color w:val="auto"/>
          <w:sz w:val="24"/>
          <w:szCs w:val="24"/>
          <w:lang w:val="en-US"/>
        </w:rPr>
        <w:t xml:space="preserve"> </w:t>
      </w:r>
    </w:p>
    <w:p w14:paraId="1A64BB0D" w14:textId="77777777" w:rsidR="007F5399" w:rsidRPr="00C048A5" w:rsidRDefault="007F5399"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4"/>
          <w:szCs w:val="24"/>
          <w:lang w:val="en-US"/>
        </w:rPr>
      </w:pPr>
    </w:p>
    <w:p w14:paraId="3CE50103" w14:textId="6D5AE12A" w:rsidR="007F5399" w:rsidRPr="00C048A5" w:rsidRDefault="007F5399" w:rsidP="00C048A5">
      <w:pPr>
        <w:contextualSpacing/>
        <w:jc w:val="both"/>
        <w:rPr>
          <w:rFonts w:ascii="Times New Roman" w:eastAsia="Times New Roman" w:hAnsi="Times New Roman" w:cs="Times New Roman"/>
          <w:color w:val="auto"/>
          <w:sz w:val="24"/>
          <w:szCs w:val="24"/>
        </w:rPr>
      </w:pPr>
      <w:r w:rsidRPr="00C048A5">
        <w:rPr>
          <w:rFonts w:ascii="Times New Roman" w:eastAsia="Times New Roman" w:hAnsi="Times New Roman" w:cs="Times New Roman"/>
          <w:color w:val="auto"/>
          <w:sz w:val="24"/>
          <w:szCs w:val="24"/>
        </w:rPr>
        <w:t xml:space="preserve">The quantities are unknown at this </w:t>
      </w:r>
      <w:proofErr w:type="gramStart"/>
      <w:r w:rsidRPr="00C048A5">
        <w:rPr>
          <w:rFonts w:ascii="Times New Roman" w:eastAsia="Times New Roman" w:hAnsi="Times New Roman" w:cs="Times New Roman"/>
          <w:color w:val="auto"/>
          <w:sz w:val="24"/>
          <w:szCs w:val="24"/>
        </w:rPr>
        <w:t>point</w:t>
      </w:r>
      <w:proofErr w:type="gramEnd"/>
      <w:r w:rsidRPr="00C048A5">
        <w:rPr>
          <w:rFonts w:ascii="Times New Roman" w:eastAsia="Times New Roman" w:hAnsi="Times New Roman" w:cs="Times New Roman"/>
          <w:color w:val="auto"/>
          <w:sz w:val="24"/>
          <w:szCs w:val="24"/>
        </w:rPr>
        <w:t xml:space="preserve"> but you can indicate volume discounts in your bid, meaning up to x volume this amount, for 2x volume y% discount etc. This will </w:t>
      </w:r>
      <w:proofErr w:type="gramStart"/>
      <w:r w:rsidRPr="00C048A5">
        <w:rPr>
          <w:rFonts w:ascii="Times New Roman" w:eastAsia="Times New Roman" w:hAnsi="Times New Roman" w:cs="Times New Roman"/>
          <w:color w:val="auto"/>
          <w:sz w:val="24"/>
          <w:szCs w:val="24"/>
        </w:rPr>
        <w:t>be considered</w:t>
      </w:r>
      <w:proofErr w:type="gramEnd"/>
      <w:r w:rsidRPr="00C048A5">
        <w:rPr>
          <w:rFonts w:ascii="Times New Roman" w:eastAsia="Times New Roman" w:hAnsi="Times New Roman" w:cs="Times New Roman"/>
          <w:color w:val="auto"/>
          <w:sz w:val="24"/>
          <w:szCs w:val="24"/>
        </w:rPr>
        <w:t xml:space="preserve"> during bid analysis.</w:t>
      </w:r>
    </w:p>
    <w:tbl>
      <w:tblPr>
        <w:tblW w:w="10664" w:type="dxa"/>
        <w:tblLook w:val="04A0" w:firstRow="1" w:lastRow="0" w:firstColumn="1" w:lastColumn="0" w:noHBand="0" w:noVBand="1"/>
      </w:tblPr>
      <w:tblGrid>
        <w:gridCol w:w="4338"/>
        <w:gridCol w:w="2431"/>
        <w:gridCol w:w="1059"/>
        <w:gridCol w:w="1020"/>
        <w:gridCol w:w="1816"/>
      </w:tblGrid>
      <w:tr w:rsidR="00433B11" w:rsidRPr="00B542E8" w14:paraId="65F621C6" w14:textId="77777777" w:rsidTr="00C048A5">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3864A91B"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08B8428F"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1FDE21F2"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27C90B05"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81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590"/>
            </w:tblGrid>
            <w:tr w:rsidR="00433B11" w:rsidRPr="00B542E8" w14:paraId="50B72E5E" w14:textId="77777777" w:rsidTr="00433B11">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66B88AF1"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r>
          </w:tbl>
          <w:p w14:paraId="1E7ABECB"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r>
      <w:tr w:rsidR="00433B11" w:rsidRPr="00B542E8" w14:paraId="43FD73B5"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E7A9354" w14:textId="77777777" w:rsidR="00433B11"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2F72D4A9" w14:textId="77777777" w:rsidR="00433B11" w:rsidRPr="00B542E8" w:rsidRDefault="00AB14C3"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63551462" w14:textId="77777777" w:rsidR="00433B11" w:rsidRPr="00B542E8" w:rsidRDefault="00433B11"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51FBEE42" w14:textId="77777777" w:rsidR="00433B11" w:rsidRPr="00B542E8" w:rsidRDefault="00433B11"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Price</w:t>
            </w:r>
            <w:r w:rsidR="002A7435">
              <w:rPr>
                <w:rFonts w:ascii="Calibri" w:eastAsia="Times New Roman" w:hAnsi="Calibri" w:cs="Calibri"/>
                <w:b/>
                <w:bCs/>
                <w:color w:val="000000"/>
                <w:sz w:val="22"/>
                <w:szCs w:val="22"/>
                <w:lang w:val="en-US"/>
              </w:rPr>
              <w:t xml:space="preserve"> (USD)</w:t>
            </w:r>
          </w:p>
        </w:tc>
        <w:tc>
          <w:tcPr>
            <w:tcW w:w="1816" w:type="dxa"/>
            <w:tcBorders>
              <w:top w:val="nil"/>
              <w:left w:val="nil"/>
              <w:bottom w:val="single" w:sz="8" w:space="0" w:color="000000"/>
              <w:right w:val="single" w:sz="8" w:space="0" w:color="000000"/>
            </w:tcBorders>
            <w:shd w:val="clear" w:color="auto" w:fill="auto"/>
            <w:noWrap/>
            <w:vAlign w:val="bottom"/>
            <w:hideMark/>
          </w:tcPr>
          <w:p w14:paraId="48F04114" w14:textId="77777777" w:rsidR="00433B11" w:rsidRPr="00B542E8" w:rsidRDefault="00433B11" w:rsidP="00AB14C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 Price</w:t>
            </w:r>
            <w:r w:rsidR="002A7435">
              <w:rPr>
                <w:rFonts w:ascii="Calibri" w:eastAsia="Times New Roman" w:hAnsi="Calibri" w:cs="Calibri"/>
                <w:b/>
                <w:bCs/>
                <w:color w:val="000000"/>
                <w:sz w:val="22"/>
                <w:szCs w:val="22"/>
                <w:lang w:val="en-US"/>
              </w:rPr>
              <w:t xml:space="preserve"> in USD</w:t>
            </w:r>
            <w:r w:rsidR="00AB14C3">
              <w:rPr>
                <w:rFonts w:ascii="Calibri" w:eastAsia="Times New Roman" w:hAnsi="Calibri" w:cs="Calibri"/>
                <w:b/>
                <w:bCs/>
                <w:color w:val="000000"/>
                <w:sz w:val="22"/>
                <w:szCs w:val="22"/>
                <w:lang w:val="en-US"/>
              </w:rPr>
              <w:t xml:space="preserve"> (if </w:t>
            </w:r>
            <w:proofErr w:type="gramStart"/>
            <w:r w:rsidR="00AB14C3">
              <w:rPr>
                <w:rFonts w:ascii="Calibri" w:eastAsia="Times New Roman" w:hAnsi="Calibri" w:cs="Calibri"/>
                <w:b/>
                <w:bCs/>
                <w:color w:val="000000"/>
                <w:sz w:val="22"/>
                <w:szCs w:val="22"/>
                <w:lang w:val="en-US"/>
              </w:rPr>
              <w:t>possible</w:t>
            </w:r>
            <w:proofErr w:type="gramEnd"/>
            <w:r w:rsidR="00AB14C3">
              <w:rPr>
                <w:rFonts w:ascii="Calibri" w:eastAsia="Times New Roman" w:hAnsi="Calibri" w:cs="Calibri"/>
                <w:b/>
                <w:bCs/>
                <w:color w:val="000000"/>
                <w:sz w:val="22"/>
                <w:szCs w:val="22"/>
                <w:lang w:val="en-US"/>
              </w:rPr>
              <w:t xml:space="preserve"> to determine)</w:t>
            </w:r>
          </w:p>
        </w:tc>
      </w:tr>
      <w:tr w:rsidR="00AB14C3" w:rsidRPr="00B542E8" w14:paraId="4044CC25"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6D4CBF9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Hardware</w:t>
            </w:r>
          </w:p>
        </w:tc>
        <w:tc>
          <w:tcPr>
            <w:tcW w:w="2431" w:type="dxa"/>
            <w:tcBorders>
              <w:top w:val="nil"/>
              <w:left w:val="nil"/>
              <w:bottom w:val="single" w:sz="4" w:space="0" w:color="000000"/>
              <w:right w:val="single" w:sz="4" w:space="0" w:color="000000"/>
            </w:tcBorders>
            <w:shd w:val="clear" w:color="auto" w:fill="auto"/>
            <w:noWrap/>
            <w:vAlign w:val="bottom"/>
            <w:hideMark/>
          </w:tcPr>
          <w:p w14:paraId="345FFA93" w14:textId="77777777" w:rsidR="00AB14C3" w:rsidRPr="00B542E8" w:rsidRDefault="00AB14C3" w:rsidP="007F5399">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11C9BB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18E8BC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74962CE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8EC627C"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2A586C9A"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Licensing fees</w:t>
            </w:r>
          </w:p>
        </w:tc>
        <w:tc>
          <w:tcPr>
            <w:tcW w:w="2431" w:type="dxa"/>
            <w:tcBorders>
              <w:top w:val="nil"/>
              <w:left w:val="nil"/>
              <w:bottom w:val="single" w:sz="4" w:space="0" w:color="000000"/>
              <w:right w:val="single" w:sz="4" w:space="0" w:color="000000"/>
            </w:tcBorders>
            <w:shd w:val="clear" w:color="auto" w:fill="auto"/>
            <w:noWrap/>
            <w:vAlign w:val="bottom"/>
            <w:hideMark/>
          </w:tcPr>
          <w:p w14:paraId="1D4B1C8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5920C9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EF98A0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631A0A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CF8AF31"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0F8AFDA6" w14:textId="77777777" w:rsidR="00AB14C3" w:rsidRPr="00B542E8" w:rsidRDefault="00AB14C3" w:rsidP="00DE144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 xml:space="preserve">Training </w:t>
            </w:r>
          </w:p>
        </w:tc>
        <w:tc>
          <w:tcPr>
            <w:tcW w:w="2431" w:type="dxa"/>
            <w:tcBorders>
              <w:top w:val="nil"/>
              <w:left w:val="nil"/>
              <w:bottom w:val="single" w:sz="4" w:space="0" w:color="000000"/>
              <w:right w:val="single" w:sz="4" w:space="0" w:color="000000"/>
            </w:tcBorders>
            <w:shd w:val="clear" w:color="auto" w:fill="auto"/>
            <w:noWrap/>
            <w:vAlign w:val="bottom"/>
            <w:hideMark/>
          </w:tcPr>
          <w:p w14:paraId="62319189"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2A9128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B37C19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50BB3A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5B09F92"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0B65BF40" w14:textId="22024E08" w:rsidR="00AB14C3" w:rsidRPr="00B542E8" w:rsidRDefault="00C048A5"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Customer service</w:t>
            </w:r>
          </w:p>
        </w:tc>
        <w:tc>
          <w:tcPr>
            <w:tcW w:w="2431" w:type="dxa"/>
            <w:tcBorders>
              <w:top w:val="nil"/>
              <w:left w:val="nil"/>
              <w:bottom w:val="single" w:sz="4" w:space="0" w:color="000000"/>
              <w:right w:val="single" w:sz="4" w:space="0" w:color="000000"/>
            </w:tcBorders>
            <w:shd w:val="clear" w:color="auto" w:fill="auto"/>
            <w:noWrap/>
            <w:vAlign w:val="bottom"/>
            <w:hideMark/>
          </w:tcPr>
          <w:p w14:paraId="5966A28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1773D8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67FA434"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49CB420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4A354C36"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33E67124" w14:textId="16CCAFD7" w:rsidR="00AB14C3" w:rsidRPr="00B542E8" w:rsidRDefault="00C048A5"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Technical Support</w:t>
            </w:r>
          </w:p>
        </w:tc>
        <w:tc>
          <w:tcPr>
            <w:tcW w:w="2431" w:type="dxa"/>
            <w:tcBorders>
              <w:top w:val="nil"/>
              <w:left w:val="nil"/>
              <w:bottom w:val="single" w:sz="4" w:space="0" w:color="000000"/>
              <w:right w:val="single" w:sz="4" w:space="0" w:color="000000"/>
            </w:tcBorders>
            <w:shd w:val="clear" w:color="auto" w:fill="auto"/>
            <w:noWrap/>
            <w:vAlign w:val="bottom"/>
            <w:hideMark/>
          </w:tcPr>
          <w:p w14:paraId="2A8F486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5D92E1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7CB368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19F795AA"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3B2CC86A"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79B988F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(Other, please describe)</w:t>
            </w:r>
          </w:p>
        </w:tc>
        <w:tc>
          <w:tcPr>
            <w:tcW w:w="2431" w:type="dxa"/>
            <w:tcBorders>
              <w:top w:val="nil"/>
              <w:left w:val="nil"/>
              <w:bottom w:val="single" w:sz="4" w:space="0" w:color="000000"/>
              <w:right w:val="single" w:sz="4" w:space="0" w:color="000000"/>
            </w:tcBorders>
            <w:shd w:val="clear" w:color="auto" w:fill="auto"/>
            <w:noWrap/>
            <w:vAlign w:val="bottom"/>
            <w:hideMark/>
          </w:tcPr>
          <w:p w14:paraId="5DC81AE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0BE2D7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AE25A7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8B537D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8B9C21D"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40116E0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Pr>
                <w:sz w:val="24"/>
              </w:rPr>
              <w:t>(Other, please describe)</w:t>
            </w:r>
          </w:p>
        </w:tc>
        <w:tc>
          <w:tcPr>
            <w:tcW w:w="2431" w:type="dxa"/>
            <w:tcBorders>
              <w:top w:val="nil"/>
              <w:left w:val="nil"/>
              <w:bottom w:val="single" w:sz="4" w:space="0" w:color="000000"/>
              <w:right w:val="single" w:sz="4" w:space="0" w:color="000000"/>
            </w:tcBorders>
            <w:shd w:val="clear" w:color="auto" w:fill="auto"/>
            <w:noWrap/>
            <w:vAlign w:val="bottom"/>
            <w:hideMark/>
          </w:tcPr>
          <w:p w14:paraId="77B64B5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77467A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7B923A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49950B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E6D64BD"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2958994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46FCB18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7334A2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AFB5C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30DD21F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D5D1D53"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35BE763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66CAB1E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0917465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CF2D25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6A7B75A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5F22163"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183ABF9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20D4AD7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1A0E9AA0"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D4EA60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0D44DD80"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4E646E4" w14:textId="77777777" w:rsidTr="00227AA2">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54F79B0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3A03EB29"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4361488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6284B9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4" w:space="0" w:color="000000"/>
              <w:right w:val="single" w:sz="8" w:space="0" w:color="000000"/>
            </w:tcBorders>
            <w:shd w:val="clear" w:color="auto" w:fill="auto"/>
            <w:noWrap/>
            <w:vAlign w:val="bottom"/>
            <w:hideMark/>
          </w:tcPr>
          <w:p w14:paraId="52E7E2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069AEEE" w14:textId="77777777" w:rsidTr="00227AA2">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313A63C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2811D58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4F3983E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6C85B89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nil"/>
              <w:right w:val="single" w:sz="8" w:space="0" w:color="000000"/>
            </w:tcBorders>
            <w:shd w:val="clear" w:color="auto" w:fill="auto"/>
            <w:noWrap/>
            <w:vAlign w:val="bottom"/>
            <w:hideMark/>
          </w:tcPr>
          <w:p w14:paraId="61074ED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06311FAC" w14:textId="77777777" w:rsidTr="00227AA2">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2168CC36" w14:textId="5EE90CA1" w:rsidR="00AB14C3" w:rsidRPr="00C048A5" w:rsidRDefault="00C048A5"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Cs/>
                <w:color w:val="000000"/>
                <w:sz w:val="20"/>
                <w:szCs w:val="20"/>
                <w:lang w:val="en-US"/>
              </w:rPr>
            </w:pPr>
            <w:r w:rsidRPr="00C048A5">
              <w:rPr>
                <w:rFonts w:ascii="Calibri" w:eastAsia="Times New Roman" w:hAnsi="Calibri" w:cs="Calibri"/>
                <w:bCs/>
                <w:color w:val="000000"/>
                <w:sz w:val="20"/>
                <w:szCs w:val="20"/>
                <w:lang w:val="en-US"/>
              </w:rPr>
              <w:t xml:space="preserve">Prices without VAT. Tax will </w:t>
            </w:r>
            <w:proofErr w:type="gramStart"/>
            <w:r w:rsidRPr="00C048A5">
              <w:rPr>
                <w:rFonts w:ascii="Calibri" w:eastAsia="Times New Roman" w:hAnsi="Calibri" w:cs="Calibri"/>
                <w:bCs/>
                <w:color w:val="000000"/>
                <w:sz w:val="20"/>
                <w:szCs w:val="20"/>
                <w:lang w:val="en-US"/>
              </w:rPr>
              <w:t>be added</w:t>
            </w:r>
            <w:proofErr w:type="gramEnd"/>
            <w:r w:rsidRPr="00C048A5">
              <w:rPr>
                <w:rFonts w:ascii="Calibri" w:eastAsia="Times New Roman" w:hAnsi="Calibri" w:cs="Calibri"/>
                <w:bCs/>
                <w:color w:val="000000"/>
                <w:sz w:val="20"/>
                <w:szCs w:val="20"/>
                <w:lang w:val="en-US"/>
              </w:rPr>
              <w:t xml:space="preserve"> at the time of task order depending on the country and donor requirements. </w:t>
            </w: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4C6EEEE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56CF47F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6907BB5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single" w:sz="8" w:space="0" w:color="000000"/>
              <w:left w:val="nil"/>
              <w:bottom w:val="single" w:sz="8" w:space="0" w:color="000000"/>
              <w:right w:val="single" w:sz="8" w:space="0" w:color="000000"/>
            </w:tcBorders>
            <w:shd w:val="clear" w:color="auto" w:fill="auto"/>
            <w:noWrap/>
            <w:vAlign w:val="bottom"/>
            <w:hideMark/>
          </w:tcPr>
          <w:p w14:paraId="68AB142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46980452"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598B47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noWrap/>
            <w:vAlign w:val="bottom"/>
            <w:hideMark/>
          </w:tcPr>
          <w:p w14:paraId="6E5129A6"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AB7CA6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37DBB57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02CE7CD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4E62657" w14:textId="77777777" w:rsidTr="00227AA2">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50EA8AD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50DC5A4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3080344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4162638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816" w:type="dxa"/>
            <w:tcBorders>
              <w:top w:val="nil"/>
              <w:left w:val="nil"/>
              <w:bottom w:val="single" w:sz="8" w:space="0" w:color="000000"/>
              <w:right w:val="single" w:sz="8" w:space="0" w:color="000000"/>
            </w:tcBorders>
            <w:shd w:val="clear" w:color="auto" w:fill="auto"/>
            <w:noWrap/>
            <w:vAlign w:val="bottom"/>
            <w:hideMark/>
          </w:tcPr>
          <w:p w14:paraId="7690324A"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EC23BF4" w14:textId="77777777" w:rsidTr="00227AA2">
        <w:trPr>
          <w:trHeight w:val="285"/>
        </w:trPr>
        <w:tc>
          <w:tcPr>
            <w:tcW w:w="4338" w:type="dxa"/>
            <w:tcBorders>
              <w:top w:val="nil"/>
              <w:left w:val="single" w:sz="8" w:space="0" w:color="000000"/>
              <w:bottom w:val="nil"/>
              <w:right w:val="nil"/>
            </w:tcBorders>
            <w:shd w:val="clear" w:color="auto" w:fill="auto"/>
            <w:noWrap/>
            <w:vAlign w:val="bottom"/>
            <w:hideMark/>
          </w:tcPr>
          <w:p w14:paraId="5C5988F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71E8F9EB"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11C8AC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5A8B9568"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single" w:sz="8" w:space="0" w:color="000000"/>
            </w:tcBorders>
            <w:shd w:val="clear" w:color="auto" w:fill="auto"/>
            <w:noWrap/>
            <w:vAlign w:val="bottom"/>
            <w:hideMark/>
          </w:tcPr>
          <w:p w14:paraId="37EF9F62"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1344D505" w14:textId="77777777" w:rsidTr="00227AA2">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C82F92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Company Name:</w:t>
            </w:r>
          </w:p>
        </w:tc>
        <w:tc>
          <w:tcPr>
            <w:tcW w:w="6326" w:type="dxa"/>
            <w:gridSpan w:val="4"/>
            <w:tcBorders>
              <w:top w:val="single" w:sz="8" w:space="0" w:color="000000"/>
              <w:left w:val="nil"/>
              <w:bottom w:val="single" w:sz="4" w:space="0" w:color="000000"/>
              <w:right w:val="single" w:sz="8" w:space="0" w:color="000000"/>
            </w:tcBorders>
            <w:shd w:val="clear" w:color="auto" w:fill="auto"/>
            <w:vAlign w:val="bottom"/>
            <w:hideMark/>
          </w:tcPr>
          <w:p w14:paraId="479DFEC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8562C3D" w14:textId="77777777" w:rsidTr="00227AA2">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52ACCC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Name of Representative: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4A2B407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774F0121" w14:textId="77777777" w:rsidTr="00227AA2">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1CEC13C7"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Title: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27BF7743"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2B780610" w14:textId="77777777" w:rsidTr="00227AA2">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2CEB4D3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Signature:</w:t>
            </w:r>
          </w:p>
        </w:tc>
        <w:tc>
          <w:tcPr>
            <w:tcW w:w="6326" w:type="dxa"/>
            <w:gridSpan w:val="4"/>
            <w:tcBorders>
              <w:top w:val="single" w:sz="4" w:space="0" w:color="000000"/>
              <w:left w:val="nil"/>
              <w:bottom w:val="single" w:sz="4" w:space="0" w:color="000000"/>
              <w:right w:val="single" w:sz="8" w:space="0" w:color="000000"/>
            </w:tcBorders>
            <w:shd w:val="clear" w:color="auto" w:fill="auto"/>
            <w:vAlign w:val="bottom"/>
            <w:hideMark/>
          </w:tcPr>
          <w:p w14:paraId="59FF1FE9"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31E84D2C" w14:textId="77777777" w:rsidTr="00227AA2">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368D542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Date:</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66E31D4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AB14C3" w:rsidRPr="00B542E8" w14:paraId="6ABC4E82" w14:textId="77777777" w:rsidTr="00227AA2">
        <w:trPr>
          <w:trHeight w:val="285"/>
        </w:trPr>
        <w:tc>
          <w:tcPr>
            <w:tcW w:w="4338" w:type="dxa"/>
            <w:tcBorders>
              <w:top w:val="nil"/>
              <w:left w:val="nil"/>
              <w:bottom w:val="nil"/>
              <w:right w:val="nil"/>
            </w:tcBorders>
            <w:shd w:val="clear" w:color="auto" w:fill="auto"/>
            <w:noWrap/>
            <w:vAlign w:val="bottom"/>
            <w:hideMark/>
          </w:tcPr>
          <w:p w14:paraId="37E552EC"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73AAFB94"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0182406D"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CEE392F"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816" w:type="dxa"/>
            <w:tcBorders>
              <w:top w:val="nil"/>
              <w:left w:val="nil"/>
              <w:bottom w:val="nil"/>
              <w:right w:val="nil"/>
            </w:tcBorders>
            <w:shd w:val="clear" w:color="auto" w:fill="auto"/>
            <w:noWrap/>
            <w:vAlign w:val="bottom"/>
            <w:hideMark/>
          </w:tcPr>
          <w:p w14:paraId="5A14CAFE"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r>
      <w:tr w:rsidR="00AB14C3" w:rsidRPr="00B542E8" w14:paraId="08C266A9" w14:textId="77777777" w:rsidTr="00227AA2">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551CC211"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Tender #:</w:t>
            </w:r>
          </w:p>
        </w:tc>
        <w:tc>
          <w:tcPr>
            <w:tcW w:w="6326" w:type="dxa"/>
            <w:gridSpan w:val="4"/>
            <w:tcBorders>
              <w:top w:val="single" w:sz="4" w:space="0" w:color="000000"/>
              <w:left w:val="nil"/>
              <w:bottom w:val="single" w:sz="8" w:space="0" w:color="000000"/>
              <w:right w:val="single" w:sz="8" w:space="0" w:color="000000"/>
            </w:tcBorders>
            <w:shd w:val="clear" w:color="auto" w:fill="auto"/>
            <w:vAlign w:val="bottom"/>
            <w:hideMark/>
          </w:tcPr>
          <w:p w14:paraId="4B4DF525" w14:textId="77777777" w:rsidR="00AB14C3" w:rsidRPr="00B542E8" w:rsidRDefault="00AB14C3" w:rsidP="00433B11">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bl>
    <w:p w14:paraId="24E9092F" w14:textId="77777777" w:rsidR="00433B11" w:rsidRPr="00B542E8" w:rsidRDefault="00433B11" w:rsidP="00433B11">
      <w:pPr>
        <w:widowControl w:val="0"/>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433B11" w:rsidRPr="00B542E8" w14:paraId="32C12A14" w14:textId="77777777" w:rsidTr="00433B11">
        <w:trPr>
          <w:trHeight w:val="385"/>
        </w:trPr>
        <w:tc>
          <w:tcPr>
            <w:tcW w:w="10769" w:type="dxa"/>
            <w:tcBorders>
              <w:top w:val="nil"/>
              <w:left w:val="nil"/>
              <w:bottom w:val="nil"/>
              <w:right w:val="nil"/>
            </w:tcBorders>
            <w:tcMar>
              <w:top w:w="100" w:type="dxa"/>
              <w:left w:w="100" w:type="dxa"/>
              <w:bottom w:w="100" w:type="dxa"/>
              <w:right w:w="100" w:type="dxa"/>
            </w:tcMar>
          </w:tcPr>
          <w:p w14:paraId="1B1214DC"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1FB70C06"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4C54FC53"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7360D431" w14:textId="77777777" w:rsidR="00433B11" w:rsidRDefault="00433B11" w:rsidP="00433B11">
            <w:pPr>
              <w:widowControl w:val="0"/>
              <w:spacing w:after="160" w:line="240" w:lineRule="auto"/>
              <w:rPr>
                <w:rFonts w:ascii="Times New Roman" w:hAnsi="Times New Roman" w:cs="Times New Roman"/>
                <w:color w:val="auto"/>
                <w:sz w:val="24"/>
                <w:szCs w:val="24"/>
                <w:lang w:val="en-US"/>
              </w:rPr>
            </w:pPr>
          </w:p>
          <w:p w14:paraId="64B9460C" w14:textId="77777777" w:rsidR="00433B11" w:rsidRPr="00B542E8" w:rsidRDefault="00433B11" w:rsidP="00433B11">
            <w:pPr>
              <w:widowControl w:val="0"/>
              <w:spacing w:after="160" w:line="240" w:lineRule="auto"/>
              <w:rPr>
                <w:rFonts w:ascii="Times New Roman" w:hAnsi="Times New Roman" w:cs="Times New Roman"/>
                <w:color w:val="auto"/>
                <w:sz w:val="24"/>
                <w:szCs w:val="24"/>
                <w:lang w:val="en-US"/>
              </w:rPr>
            </w:pPr>
          </w:p>
        </w:tc>
      </w:tr>
    </w:tbl>
    <w:p w14:paraId="78CEF3CD" w14:textId="77777777" w:rsidR="00E345F0" w:rsidRDefault="00E345F0" w:rsidP="00830D24">
      <w:pPr>
        <w:widowControl w:val="0"/>
        <w:spacing w:after="0" w:line="240" w:lineRule="auto"/>
        <w:jc w:val="both"/>
      </w:pPr>
      <w:bookmarkStart w:id="40" w:name="_tfpqbmyw287i" w:colFirst="0" w:colLast="0"/>
      <w:bookmarkEnd w:id="40"/>
    </w:p>
    <w:tbl>
      <w:tblPr>
        <w:tblStyle w:val="a9"/>
        <w:tblW w:w="10800" w:type="dxa"/>
        <w:tblInd w:w="100" w:type="dxa"/>
        <w:tblLayout w:type="fixed"/>
        <w:tblLook w:val="0600" w:firstRow="0" w:lastRow="0" w:firstColumn="0" w:lastColumn="0" w:noHBand="1" w:noVBand="1"/>
      </w:tblPr>
      <w:tblGrid>
        <w:gridCol w:w="10800"/>
      </w:tblGrid>
      <w:tr w:rsidR="00E345F0" w14:paraId="07447E34"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366BF915" w14:textId="77777777" w:rsidR="00E345F0" w:rsidRDefault="00E345F0" w:rsidP="00830D24">
            <w:pPr>
              <w:widowControl w:val="0"/>
              <w:spacing w:after="160" w:line="240" w:lineRule="auto"/>
              <w:jc w:val="both"/>
            </w:pPr>
          </w:p>
          <w:p w14:paraId="673F6CF9" w14:textId="77777777" w:rsidR="00E345F0" w:rsidRDefault="00FC7550" w:rsidP="00830D24">
            <w:pPr>
              <w:widowControl w:val="0"/>
              <w:spacing w:after="160" w:line="240" w:lineRule="auto"/>
              <w:jc w:val="both"/>
            </w:pPr>
            <w:r>
              <w:t xml:space="preserve"> </w:t>
            </w:r>
          </w:p>
        </w:tc>
      </w:tr>
    </w:tbl>
    <w:p w14:paraId="69AA3A06" w14:textId="77777777" w:rsidR="00E345F0" w:rsidRDefault="00E345F0" w:rsidP="00830D24">
      <w:pPr>
        <w:widowControl w:val="0"/>
        <w:spacing w:after="160" w:line="240" w:lineRule="auto"/>
        <w:jc w:val="both"/>
      </w:pPr>
    </w:p>
    <w:sectPr w:rsidR="00E345F0">
      <w:headerReference w:type="default" r:id="rId20"/>
      <w:footerReference w:type="default" r:id="rId2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080E" w14:textId="77777777" w:rsidR="00F27D92" w:rsidRDefault="00F27D92">
      <w:pPr>
        <w:spacing w:after="0" w:line="240" w:lineRule="auto"/>
      </w:pPr>
      <w:r>
        <w:separator/>
      </w:r>
    </w:p>
  </w:endnote>
  <w:endnote w:type="continuationSeparator" w:id="0">
    <w:p w14:paraId="19BC90F8" w14:textId="77777777" w:rsidR="00F27D92" w:rsidRDefault="00F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F4F4" w14:textId="41904066" w:rsidR="007A3FDA" w:rsidRDefault="007A3FDA">
    <w:pPr>
      <w:tabs>
        <w:tab w:val="right" w:pos="9000"/>
      </w:tabs>
      <w:rPr>
        <w:color w:val="0000FF"/>
        <w:sz w:val="16"/>
        <w:szCs w:val="16"/>
      </w:rPr>
    </w:pPr>
    <w:r>
      <w:rPr>
        <w:sz w:val="18"/>
        <w:szCs w:val="18"/>
      </w:rPr>
      <w:t>TENDER NO. G0</w:t>
    </w:r>
    <w:r w:rsidR="00886AC3">
      <w:rPr>
        <w:sz w:val="18"/>
        <w:szCs w:val="18"/>
      </w:rPr>
      <w:t>7</w:t>
    </w:r>
    <w:r>
      <w:rPr>
        <w:sz w:val="18"/>
        <w:szCs w:val="18"/>
      </w:rPr>
      <w:t>/20</w:t>
    </w:r>
    <w:r w:rsidR="00886AC3">
      <w:rPr>
        <w:sz w:val="18"/>
        <w:szCs w:val="18"/>
      </w:rPr>
      <w:t>22</w:t>
    </w:r>
    <w:r>
      <w:rPr>
        <w:sz w:val="18"/>
        <w:szCs w:val="18"/>
      </w:rPr>
      <w:t xml:space="preserve"> FOR PROVISION OF E-VOUCHER </w:t>
    </w:r>
    <w:r w:rsidR="00886AC3">
      <w:rPr>
        <w:sz w:val="18"/>
        <w:szCs w:val="18"/>
      </w:rPr>
      <w:t>AND GOODS TRACKING PORTAL</w:t>
    </w:r>
    <w:r>
      <w:rPr>
        <w:sz w:val="18"/>
        <w:szCs w:val="18"/>
      </w:rPr>
      <w:t xml:space="preserve">                                        </w:t>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8B6552">
      <w:rPr>
        <w:noProof/>
        <w:color w:val="0000FF"/>
        <w:sz w:val="16"/>
        <w:szCs w:val="16"/>
      </w:rPr>
      <w:t>29</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8B6552">
      <w:rPr>
        <w:noProof/>
        <w:color w:val="0000FF"/>
        <w:sz w:val="16"/>
        <w:szCs w:val="16"/>
      </w:rPr>
      <w:t>43</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050" w14:textId="77777777" w:rsidR="007A3FDA" w:rsidRDefault="007A3FDA">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1538AB52" w14:textId="77777777" w:rsidR="007A3FDA" w:rsidRDefault="007A3FDA">
    <w:pPr>
      <w:tabs>
        <w:tab w:val="right" w:pos="9000"/>
      </w:tabs>
      <w:spacing w:after="72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8FD3" w14:textId="35F4DC87" w:rsidR="007A3FDA" w:rsidRDefault="007A3FDA">
    <w:pPr>
      <w:tabs>
        <w:tab w:val="right" w:pos="9000"/>
      </w:tabs>
      <w:rPr>
        <w:color w:val="0000FF"/>
        <w:sz w:val="16"/>
        <w:szCs w:val="16"/>
      </w:rPr>
    </w:pPr>
    <w:r>
      <w:rPr>
        <w:i/>
        <w:sz w:val="20"/>
        <w:szCs w:val="20"/>
      </w:rPr>
      <w:t xml:space="preserve">Service Contract No: </w:t>
    </w:r>
    <w:r>
      <w:rPr>
        <w:i/>
        <w:sz w:val="20"/>
        <w:szCs w:val="20"/>
        <w:highlight w:val="yellow"/>
      </w:rPr>
      <w:t>[TO ADD]</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8B6552">
      <w:rPr>
        <w:noProof/>
        <w:color w:val="0000FF"/>
        <w:sz w:val="16"/>
        <w:szCs w:val="16"/>
      </w:rPr>
      <w:t>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8B6552">
      <w:rPr>
        <w:noProof/>
        <w:color w:val="0000FF"/>
        <w:sz w:val="16"/>
        <w:szCs w:val="16"/>
      </w:rPr>
      <w:t>43</w:t>
    </w:r>
    <w:r>
      <w:rPr>
        <w:color w:val="0000F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725E" w14:textId="77777777" w:rsidR="007A3FDA" w:rsidRDefault="007A3FDA">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2EA17078" w14:textId="77777777" w:rsidR="007A3FDA" w:rsidRDefault="007A3FDA">
    <w:pPr>
      <w:tabs>
        <w:tab w:val="right" w:pos="9000"/>
      </w:tabs>
      <w:spacing w:after="1440"/>
      <w:rPr>
        <w:color w:val="0000F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F075" w14:textId="5725DCBC" w:rsidR="007A3FDA" w:rsidRDefault="007A3FDA">
    <w:r>
      <w:t>Tender No: G0</w:t>
    </w:r>
    <w:r w:rsidR="00823591">
      <w:t>7</w:t>
    </w:r>
    <w:r>
      <w:t>/20</w:t>
    </w:r>
    <w:r w:rsidR="00823591">
      <w:t>22</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8B6552">
      <w:rPr>
        <w:noProof/>
      </w:rPr>
      <w:t>7</w:t>
    </w:r>
    <w:r>
      <w:fldChar w:fldCharType="end"/>
    </w:r>
    <w:r>
      <w:t xml:space="preserve"> of </w:t>
    </w:r>
    <w:r>
      <w:fldChar w:fldCharType="begin"/>
    </w:r>
    <w:r>
      <w:instrText>NUMPAGES</w:instrText>
    </w:r>
    <w:r>
      <w:fldChar w:fldCharType="separate"/>
    </w:r>
    <w:r w:rsidR="008B6552">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3294" w14:textId="77777777" w:rsidR="00F27D92" w:rsidRDefault="00F27D92">
      <w:pPr>
        <w:spacing w:after="0" w:line="240" w:lineRule="auto"/>
      </w:pPr>
      <w:r>
        <w:separator/>
      </w:r>
    </w:p>
  </w:footnote>
  <w:footnote w:type="continuationSeparator" w:id="0">
    <w:p w14:paraId="686283EA" w14:textId="77777777" w:rsidR="00F27D92" w:rsidRDefault="00F27D92">
      <w:pPr>
        <w:spacing w:after="0" w:line="240" w:lineRule="auto"/>
      </w:pPr>
      <w:r>
        <w:continuationSeparator/>
      </w:r>
    </w:p>
  </w:footnote>
  <w:footnote w:id="1">
    <w:p w14:paraId="4E8D24D2" w14:textId="77777777" w:rsidR="007A3FDA" w:rsidRDefault="007A3FDA" w:rsidP="00F92CBB">
      <w:pPr>
        <w:pStyle w:val="FootnoteText"/>
      </w:pPr>
      <w:r w:rsidRPr="009C2C68">
        <w:rPr>
          <w:rStyle w:val="FootnoteReference"/>
          <w:rFonts w:ascii="Arial" w:hAnsi="Arial" w:cs="Arial"/>
          <w:sz w:val="16"/>
          <w:szCs w:val="16"/>
        </w:rPr>
        <w:footnoteRef/>
      </w:r>
      <w:r w:rsidRPr="009C2C68">
        <w:rPr>
          <w:rFonts w:ascii="Arial" w:hAnsi="Arial" w:cs="Arial"/>
          <w:sz w:val="16"/>
          <w:szCs w:val="16"/>
        </w:rPr>
        <w:t xml:space="preserve"> E</w:t>
      </w:r>
      <w:r w:rsidRPr="00F25EA4">
        <w:rPr>
          <w:rFonts w:ascii="Arial" w:hAnsi="Arial" w:cs="Arial"/>
          <w:sz w:val="18"/>
          <w:szCs w:val="18"/>
        </w:rPr>
        <w:t>-cash includes electronic substitute for cash that provides full flexibility for purchases. It may be stored, spent, and/or received through a mobile phone, prepaid debit/ATM card or other electronic transfer.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934" w14:textId="77777777" w:rsidR="007A3FDA" w:rsidRDefault="007A3FDA">
    <w:pPr>
      <w:tabs>
        <w:tab w:val="center" w:pos="4507"/>
        <w:tab w:val="right" w:pos="9000"/>
      </w:tabs>
      <w:spacing w:before="720"/>
      <w:ind w:left="-35"/>
    </w:pPr>
    <w:r>
      <w:rPr>
        <w:noProof/>
        <w:lang w:val="en-US"/>
      </w:rPr>
      <w:drawing>
        <wp:anchor distT="114300" distB="114300" distL="114300" distR="114300" simplePos="0" relativeHeight="251657728" behindDoc="0" locked="0" layoutInCell="1" hidden="0" allowOverlap="1" wp14:anchorId="690393E1" wp14:editId="494D181F">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F4FE" w14:textId="77777777" w:rsidR="007A3FDA" w:rsidRDefault="007A3FDA">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9FA" w14:textId="77777777" w:rsidR="007A3FDA" w:rsidRDefault="007A3FDA">
    <w:pPr>
      <w:tabs>
        <w:tab w:val="center" w:pos="4507"/>
        <w:tab w:val="right" w:pos="9000"/>
      </w:tabs>
      <w:spacing w:before="720"/>
      <w:ind w:left="54"/>
    </w:pPr>
    <w:r>
      <w:rPr>
        <w:noProof/>
        <w:lang w:val="en-US"/>
      </w:rPr>
      <w:drawing>
        <wp:anchor distT="114300" distB="114300" distL="114300" distR="114300" simplePos="0" relativeHeight="251658752" behindDoc="0" locked="0" layoutInCell="1" hidden="0" allowOverlap="1" wp14:anchorId="48C78581" wp14:editId="29597C55">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F2C7" w14:textId="77777777" w:rsidR="007A3FDA" w:rsidRDefault="007A3FDA">
    <w:pPr>
      <w:tabs>
        <w:tab w:val="center" w:pos="4507"/>
        <w:tab w:val="right" w:pos="9000"/>
      </w:tabs>
      <w:spacing w:befor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14B7" w14:textId="77777777" w:rsidR="007A3FDA" w:rsidRDefault="007A3FDA">
    <w:pPr>
      <w:pStyle w:val="Title"/>
      <w:spacing w:before="0" w:after="0"/>
      <w:rPr>
        <w:sz w:val="36"/>
        <w:szCs w:val="36"/>
      </w:rPr>
    </w:pPr>
    <w:bookmarkStart w:id="41" w:name="_fxpprzt9v65c" w:colFirst="0" w:colLast="0"/>
    <w:bookmarkEnd w:id="41"/>
    <w:r>
      <w:rPr>
        <w:noProof/>
        <w:lang w:val="en-US"/>
      </w:rPr>
      <w:drawing>
        <wp:anchor distT="114300" distB="114300" distL="114300" distR="114300" simplePos="0" relativeHeight="251658240" behindDoc="0" locked="0" layoutInCell="1" hidden="0" allowOverlap="1" wp14:anchorId="62C98754" wp14:editId="68598D43">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296A260" w14:textId="77777777" w:rsidR="007A3FDA" w:rsidRDefault="007A3FDA">
    <w:pPr>
      <w:pStyle w:val="Title"/>
      <w:spacing w:before="0" w:after="0" w:line="240" w:lineRule="auto"/>
      <w:rPr>
        <w:sz w:val="36"/>
        <w:szCs w:val="36"/>
      </w:rPr>
    </w:pPr>
    <w:bookmarkStart w:id="42" w:name="_j8ygr4y4rt81" w:colFirst="0" w:colLast="0"/>
    <w:bookmarkEnd w:id="42"/>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93"/>
    <w:multiLevelType w:val="multilevel"/>
    <w:tmpl w:val="8DA4498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 w15:restartNumberingAfterBreak="0">
    <w:nsid w:val="03272649"/>
    <w:multiLevelType w:val="multilevel"/>
    <w:tmpl w:val="16BCA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4402D51"/>
    <w:multiLevelType w:val="multilevel"/>
    <w:tmpl w:val="955C6738"/>
    <w:lvl w:ilvl="0">
      <w:start w:val="2"/>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8125CB6"/>
    <w:multiLevelType w:val="multilevel"/>
    <w:tmpl w:val="D93677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A9F3A0A"/>
    <w:multiLevelType w:val="multilevel"/>
    <w:tmpl w:val="98F21D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B0B5CA3"/>
    <w:multiLevelType w:val="multilevel"/>
    <w:tmpl w:val="6AF25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DC3FB7"/>
    <w:multiLevelType w:val="multilevel"/>
    <w:tmpl w:val="0F84BC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2B95C27"/>
    <w:multiLevelType w:val="multilevel"/>
    <w:tmpl w:val="41FEFB1C"/>
    <w:lvl w:ilvl="0">
      <w:start w:val="2"/>
      <w:numFmt w:val="bullet"/>
      <w:lvlText w:val="·"/>
      <w:lvlJc w:val="left"/>
      <w:pPr>
        <w:ind w:left="720" w:hanging="360"/>
      </w:pPr>
      <w:rPr>
        <w:rFonts w:ascii="Calibri" w:eastAsia="Calibri" w:hAnsi="Calibri" w:cs="Calibri"/>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C73FD4"/>
    <w:multiLevelType w:val="multilevel"/>
    <w:tmpl w:val="D8E2DC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8015CD"/>
    <w:multiLevelType w:val="multilevel"/>
    <w:tmpl w:val="22C8D62E"/>
    <w:lvl w:ilvl="0">
      <w:start w:val="2"/>
      <w:numFmt w:val="bullet"/>
      <w:lvlText w:val="·"/>
      <w:lvlJc w:val="left"/>
      <w:pPr>
        <w:ind w:left="1440" w:hanging="360"/>
      </w:pPr>
      <w:rPr>
        <w:rFonts w:ascii="Calibri" w:eastAsia="Calibri" w:hAnsi="Calibri" w:cs="Calibri"/>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D88714F"/>
    <w:multiLevelType w:val="hybridMultilevel"/>
    <w:tmpl w:val="6ADC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715360"/>
    <w:multiLevelType w:val="multilevel"/>
    <w:tmpl w:val="84842A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410127C"/>
    <w:multiLevelType w:val="multilevel"/>
    <w:tmpl w:val="96B62E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C44B29"/>
    <w:multiLevelType w:val="multilevel"/>
    <w:tmpl w:val="616A8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796DF7"/>
    <w:multiLevelType w:val="hybridMultilevel"/>
    <w:tmpl w:val="C12AF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17C4B"/>
    <w:multiLevelType w:val="hybridMultilevel"/>
    <w:tmpl w:val="43EE6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257FF"/>
    <w:multiLevelType w:val="multilevel"/>
    <w:tmpl w:val="5260A9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0CC079D"/>
    <w:multiLevelType w:val="multilevel"/>
    <w:tmpl w:val="A954760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C56CAE"/>
    <w:multiLevelType w:val="multilevel"/>
    <w:tmpl w:val="392A6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3247C9F"/>
    <w:multiLevelType w:val="multilevel"/>
    <w:tmpl w:val="4DA4F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821F21"/>
    <w:multiLevelType w:val="multilevel"/>
    <w:tmpl w:val="D41A828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4" w15:restartNumberingAfterBreak="0">
    <w:nsid w:val="496D30ED"/>
    <w:multiLevelType w:val="multilevel"/>
    <w:tmpl w:val="84124736"/>
    <w:lvl w:ilvl="0">
      <w:start w:val="2"/>
      <w:numFmt w:val="bullet"/>
      <w:lvlText w:val="·"/>
      <w:lvlJc w:val="left"/>
      <w:pPr>
        <w:ind w:left="1440" w:hanging="360"/>
      </w:pPr>
      <w:rPr>
        <w:rFonts w:ascii="Calibri" w:eastAsia="Calibri" w:hAnsi="Calibri" w:cs="Calibri"/>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9DB1B24"/>
    <w:multiLevelType w:val="multilevel"/>
    <w:tmpl w:val="F046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296959"/>
    <w:multiLevelType w:val="multilevel"/>
    <w:tmpl w:val="92649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DB430EC"/>
    <w:multiLevelType w:val="hybridMultilevel"/>
    <w:tmpl w:val="DE18BF02"/>
    <w:lvl w:ilvl="0" w:tplc="97DA006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305D8"/>
    <w:multiLevelType w:val="multilevel"/>
    <w:tmpl w:val="0E1CAF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443EB2"/>
    <w:multiLevelType w:val="multilevel"/>
    <w:tmpl w:val="C5D630D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EC160DC"/>
    <w:multiLevelType w:val="hybridMultilevel"/>
    <w:tmpl w:val="BC4E8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F1109C"/>
    <w:multiLevelType w:val="multilevel"/>
    <w:tmpl w:val="AA30895E"/>
    <w:lvl w:ilvl="0">
      <w:start w:val="2"/>
      <w:numFmt w:val="bullet"/>
      <w:lvlText w:val="·"/>
      <w:lvlJc w:val="left"/>
      <w:pPr>
        <w:ind w:left="1440" w:hanging="360"/>
      </w:pPr>
      <w:rPr>
        <w:rFonts w:ascii="Calibri" w:eastAsia="Calibri" w:hAnsi="Calibri" w:cs="Calibri"/>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FB27A0D"/>
    <w:multiLevelType w:val="multilevel"/>
    <w:tmpl w:val="20D842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09F03F3"/>
    <w:multiLevelType w:val="multilevel"/>
    <w:tmpl w:val="6DFCF83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4" w15:restartNumberingAfterBreak="0">
    <w:nsid w:val="610E1F43"/>
    <w:multiLevelType w:val="multilevel"/>
    <w:tmpl w:val="29027734"/>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7C2934"/>
    <w:multiLevelType w:val="multilevel"/>
    <w:tmpl w:val="D15EC1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DBB6DD7"/>
    <w:multiLevelType w:val="multilevel"/>
    <w:tmpl w:val="41E0BCBE"/>
    <w:lvl w:ilvl="0">
      <w:start w:val="2"/>
      <w:numFmt w:val="bullet"/>
      <w:lvlText w:val="·"/>
      <w:lvlJc w:val="left"/>
      <w:pPr>
        <w:ind w:left="1440" w:hanging="360"/>
      </w:pPr>
      <w:rPr>
        <w:rFonts w:ascii="Calibri" w:eastAsia="Calibri" w:hAnsi="Calibri" w:cs="Calibri"/>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30A23FE"/>
    <w:multiLevelType w:val="multilevel"/>
    <w:tmpl w:val="226018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B6076E"/>
    <w:multiLevelType w:val="hybridMultilevel"/>
    <w:tmpl w:val="4A58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D4237E"/>
    <w:multiLevelType w:val="hybridMultilevel"/>
    <w:tmpl w:val="6AC0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4276A8"/>
    <w:multiLevelType w:val="multilevel"/>
    <w:tmpl w:val="E3E67A9A"/>
    <w:lvl w:ilvl="0">
      <w:start w:val="1"/>
      <w:numFmt w:val="upperRoman"/>
      <w:lvlText w:val="%1."/>
      <w:lvlJc w:val="right"/>
      <w:pPr>
        <w:ind w:left="720" w:hanging="360"/>
      </w:pPr>
      <w:rPr>
        <w:rFonts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15:restartNumberingAfterBreak="0">
    <w:nsid w:val="7C82517C"/>
    <w:multiLevelType w:val="multilevel"/>
    <w:tmpl w:val="9DB49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EEB5EA5"/>
    <w:multiLevelType w:val="hybridMultilevel"/>
    <w:tmpl w:val="257C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D022D8"/>
    <w:multiLevelType w:val="hybridMultilevel"/>
    <w:tmpl w:val="E43ED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2371762">
    <w:abstractNumId w:val="41"/>
  </w:num>
  <w:num w:numId="2" w16cid:durableId="409738870">
    <w:abstractNumId w:val="32"/>
  </w:num>
  <w:num w:numId="3" w16cid:durableId="211776665">
    <w:abstractNumId w:val="1"/>
  </w:num>
  <w:num w:numId="4" w16cid:durableId="99498683">
    <w:abstractNumId w:val="25"/>
  </w:num>
  <w:num w:numId="5" w16cid:durableId="995840807">
    <w:abstractNumId w:val="5"/>
  </w:num>
  <w:num w:numId="6" w16cid:durableId="1799256208">
    <w:abstractNumId w:val="33"/>
  </w:num>
  <w:num w:numId="7" w16cid:durableId="1653749110">
    <w:abstractNumId w:val="23"/>
  </w:num>
  <w:num w:numId="8" w16cid:durableId="1158033793">
    <w:abstractNumId w:val="0"/>
  </w:num>
  <w:num w:numId="9" w16cid:durableId="1553268829">
    <w:abstractNumId w:val="35"/>
  </w:num>
  <w:num w:numId="10" w16cid:durableId="1779254334">
    <w:abstractNumId w:val="40"/>
  </w:num>
  <w:num w:numId="11" w16cid:durableId="231359430">
    <w:abstractNumId w:val="28"/>
  </w:num>
  <w:num w:numId="12" w16cid:durableId="2007439147">
    <w:abstractNumId w:val="29"/>
  </w:num>
  <w:num w:numId="13" w16cid:durableId="170948007">
    <w:abstractNumId w:val="10"/>
  </w:num>
  <w:num w:numId="14" w16cid:durableId="116728159">
    <w:abstractNumId w:val="14"/>
  </w:num>
  <w:num w:numId="15" w16cid:durableId="196622086">
    <w:abstractNumId w:val="6"/>
  </w:num>
  <w:num w:numId="16" w16cid:durableId="947616914">
    <w:abstractNumId w:val="21"/>
  </w:num>
  <w:num w:numId="17" w16cid:durableId="529880480">
    <w:abstractNumId w:val="9"/>
  </w:num>
  <w:num w:numId="18" w16cid:durableId="1636908316">
    <w:abstractNumId w:val="39"/>
  </w:num>
  <w:num w:numId="19" w16cid:durableId="1239512977">
    <w:abstractNumId w:val="16"/>
  </w:num>
  <w:num w:numId="20" w16cid:durableId="1956012318">
    <w:abstractNumId w:val="42"/>
  </w:num>
  <w:num w:numId="21" w16cid:durableId="1685476464">
    <w:abstractNumId w:val="43"/>
  </w:num>
  <w:num w:numId="22" w16cid:durableId="1117943772">
    <w:abstractNumId w:val="30"/>
  </w:num>
  <w:num w:numId="23" w16cid:durableId="1395274497">
    <w:abstractNumId w:val="38"/>
  </w:num>
  <w:num w:numId="24" w16cid:durableId="32005886">
    <w:abstractNumId w:val="12"/>
  </w:num>
  <w:num w:numId="25" w16cid:durableId="1659576175">
    <w:abstractNumId w:val="27"/>
  </w:num>
  <w:num w:numId="26" w16cid:durableId="111367717">
    <w:abstractNumId w:val="34"/>
  </w:num>
  <w:num w:numId="27" w16cid:durableId="1480343646">
    <w:abstractNumId w:val="22"/>
  </w:num>
  <w:num w:numId="28" w16cid:durableId="243034635">
    <w:abstractNumId w:val="31"/>
  </w:num>
  <w:num w:numId="29" w16cid:durableId="77018832">
    <w:abstractNumId w:val="2"/>
  </w:num>
  <w:num w:numId="30" w16cid:durableId="233400253">
    <w:abstractNumId w:val="26"/>
  </w:num>
  <w:num w:numId="31" w16cid:durableId="334306021">
    <w:abstractNumId w:val="24"/>
  </w:num>
  <w:num w:numId="32" w16cid:durableId="119957164">
    <w:abstractNumId w:val="11"/>
  </w:num>
  <w:num w:numId="33" w16cid:durableId="253591102">
    <w:abstractNumId w:val="7"/>
  </w:num>
  <w:num w:numId="34" w16cid:durableId="1923029153">
    <w:abstractNumId w:val="18"/>
  </w:num>
  <w:num w:numId="35" w16cid:durableId="9189902">
    <w:abstractNumId w:val="19"/>
  </w:num>
  <w:num w:numId="36" w16cid:durableId="2091922190">
    <w:abstractNumId w:val="37"/>
  </w:num>
  <w:num w:numId="37" w16cid:durableId="1571577485">
    <w:abstractNumId w:val="4"/>
  </w:num>
  <w:num w:numId="38" w16cid:durableId="465246266">
    <w:abstractNumId w:val="13"/>
  </w:num>
  <w:num w:numId="39" w16cid:durableId="479226886">
    <w:abstractNumId w:val="3"/>
  </w:num>
  <w:num w:numId="40" w16cid:durableId="2031489714">
    <w:abstractNumId w:val="8"/>
  </w:num>
  <w:num w:numId="41" w16cid:durableId="1839421728">
    <w:abstractNumId w:val="36"/>
  </w:num>
  <w:num w:numId="42" w16cid:durableId="2085567238">
    <w:abstractNumId w:val="20"/>
  </w:num>
  <w:num w:numId="43" w16cid:durableId="403113316">
    <w:abstractNumId w:val="15"/>
  </w:num>
  <w:num w:numId="44" w16cid:durableId="102906627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F0"/>
    <w:rsid w:val="00006A3B"/>
    <w:rsid w:val="0001518B"/>
    <w:rsid w:val="00026F04"/>
    <w:rsid w:val="000617DC"/>
    <w:rsid w:val="000644AA"/>
    <w:rsid w:val="00064B72"/>
    <w:rsid w:val="00070D8D"/>
    <w:rsid w:val="0007225E"/>
    <w:rsid w:val="0009402F"/>
    <w:rsid w:val="000A0FFE"/>
    <w:rsid w:val="000C17D7"/>
    <w:rsid w:val="001012E6"/>
    <w:rsid w:val="00125368"/>
    <w:rsid w:val="00143F44"/>
    <w:rsid w:val="00147A74"/>
    <w:rsid w:val="00166FF4"/>
    <w:rsid w:val="00174A9F"/>
    <w:rsid w:val="00194988"/>
    <w:rsid w:val="001B7532"/>
    <w:rsid w:val="001C29C5"/>
    <w:rsid w:val="001D2D82"/>
    <w:rsid w:val="001D6E54"/>
    <w:rsid w:val="001F25D7"/>
    <w:rsid w:val="00214E61"/>
    <w:rsid w:val="0022583F"/>
    <w:rsid w:val="00227AA2"/>
    <w:rsid w:val="00227F6F"/>
    <w:rsid w:val="00260E88"/>
    <w:rsid w:val="0028126E"/>
    <w:rsid w:val="002A4B6B"/>
    <w:rsid w:val="002A7435"/>
    <w:rsid w:val="002C5245"/>
    <w:rsid w:val="002C528A"/>
    <w:rsid w:val="002E35BE"/>
    <w:rsid w:val="002F5DE4"/>
    <w:rsid w:val="002F6B70"/>
    <w:rsid w:val="00313F90"/>
    <w:rsid w:val="00327666"/>
    <w:rsid w:val="00332BFB"/>
    <w:rsid w:val="00343DF3"/>
    <w:rsid w:val="0037799D"/>
    <w:rsid w:val="003936C5"/>
    <w:rsid w:val="003E61A9"/>
    <w:rsid w:val="00433B11"/>
    <w:rsid w:val="004861D0"/>
    <w:rsid w:val="00490B61"/>
    <w:rsid w:val="00534352"/>
    <w:rsid w:val="00544103"/>
    <w:rsid w:val="00555B9F"/>
    <w:rsid w:val="00566AFF"/>
    <w:rsid w:val="005721DB"/>
    <w:rsid w:val="005A14BB"/>
    <w:rsid w:val="005B58E7"/>
    <w:rsid w:val="005B6382"/>
    <w:rsid w:val="005C4A3C"/>
    <w:rsid w:val="006005E5"/>
    <w:rsid w:val="00620663"/>
    <w:rsid w:val="00620C3C"/>
    <w:rsid w:val="00621E42"/>
    <w:rsid w:val="00622797"/>
    <w:rsid w:val="006231DC"/>
    <w:rsid w:val="00623709"/>
    <w:rsid w:val="006521EE"/>
    <w:rsid w:val="006771BC"/>
    <w:rsid w:val="00686FBD"/>
    <w:rsid w:val="006F379E"/>
    <w:rsid w:val="00721CFD"/>
    <w:rsid w:val="00723A6C"/>
    <w:rsid w:val="00726B53"/>
    <w:rsid w:val="00727576"/>
    <w:rsid w:val="00742527"/>
    <w:rsid w:val="00761385"/>
    <w:rsid w:val="007658B4"/>
    <w:rsid w:val="007814D7"/>
    <w:rsid w:val="00784C4C"/>
    <w:rsid w:val="007A3FDA"/>
    <w:rsid w:val="007E277D"/>
    <w:rsid w:val="007F2D9A"/>
    <w:rsid w:val="007F4543"/>
    <w:rsid w:val="007F5399"/>
    <w:rsid w:val="007F6559"/>
    <w:rsid w:val="008028BF"/>
    <w:rsid w:val="00817179"/>
    <w:rsid w:val="00823591"/>
    <w:rsid w:val="00823E89"/>
    <w:rsid w:val="00830D24"/>
    <w:rsid w:val="00831C8C"/>
    <w:rsid w:val="00833052"/>
    <w:rsid w:val="00842CAC"/>
    <w:rsid w:val="00872732"/>
    <w:rsid w:val="00886AC3"/>
    <w:rsid w:val="0088778A"/>
    <w:rsid w:val="00893293"/>
    <w:rsid w:val="008B6552"/>
    <w:rsid w:val="008B7BC5"/>
    <w:rsid w:val="008C156B"/>
    <w:rsid w:val="008C1A56"/>
    <w:rsid w:val="009079F0"/>
    <w:rsid w:val="00915E90"/>
    <w:rsid w:val="0093579D"/>
    <w:rsid w:val="00937C8A"/>
    <w:rsid w:val="00961DD1"/>
    <w:rsid w:val="00963DBB"/>
    <w:rsid w:val="009655C1"/>
    <w:rsid w:val="0096686D"/>
    <w:rsid w:val="009766C7"/>
    <w:rsid w:val="009928DB"/>
    <w:rsid w:val="009953E9"/>
    <w:rsid w:val="009C7F6D"/>
    <w:rsid w:val="009D0ACE"/>
    <w:rsid w:val="00A24595"/>
    <w:rsid w:val="00A8127D"/>
    <w:rsid w:val="00A87A79"/>
    <w:rsid w:val="00AB14C3"/>
    <w:rsid w:val="00AB3B6A"/>
    <w:rsid w:val="00AD61A0"/>
    <w:rsid w:val="00AD7BD2"/>
    <w:rsid w:val="00AE5884"/>
    <w:rsid w:val="00B00B07"/>
    <w:rsid w:val="00B55406"/>
    <w:rsid w:val="00B61B47"/>
    <w:rsid w:val="00B93204"/>
    <w:rsid w:val="00B94118"/>
    <w:rsid w:val="00BF08DE"/>
    <w:rsid w:val="00BF56BC"/>
    <w:rsid w:val="00C048A5"/>
    <w:rsid w:val="00C71419"/>
    <w:rsid w:val="00C814B4"/>
    <w:rsid w:val="00C83E48"/>
    <w:rsid w:val="00CA5747"/>
    <w:rsid w:val="00CB0DD0"/>
    <w:rsid w:val="00CB26CD"/>
    <w:rsid w:val="00CE1803"/>
    <w:rsid w:val="00CF4490"/>
    <w:rsid w:val="00CF5122"/>
    <w:rsid w:val="00D109A4"/>
    <w:rsid w:val="00D1434E"/>
    <w:rsid w:val="00D20E2C"/>
    <w:rsid w:val="00D57BFD"/>
    <w:rsid w:val="00D62440"/>
    <w:rsid w:val="00D77492"/>
    <w:rsid w:val="00D8212A"/>
    <w:rsid w:val="00DA3E93"/>
    <w:rsid w:val="00DE144D"/>
    <w:rsid w:val="00DE5938"/>
    <w:rsid w:val="00E06917"/>
    <w:rsid w:val="00E106E0"/>
    <w:rsid w:val="00E12896"/>
    <w:rsid w:val="00E13905"/>
    <w:rsid w:val="00E207AC"/>
    <w:rsid w:val="00E322E7"/>
    <w:rsid w:val="00E345F0"/>
    <w:rsid w:val="00E46CF7"/>
    <w:rsid w:val="00E52CFF"/>
    <w:rsid w:val="00E66945"/>
    <w:rsid w:val="00E73C47"/>
    <w:rsid w:val="00E74B06"/>
    <w:rsid w:val="00E75281"/>
    <w:rsid w:val="00E84DAC"/>
    <w:rsid w:val="00E86461"/>
    <w:rsid w:val="00E90A8A"/>
    <w:rsid w:val="00EB4DF3"/>
    <w:rsid w:val="00ED60E2"/>
    <w:rsid w:val="00EE37B1"/>
    <w:rsid w:val="00EF1D87"/>
    <w:rsid w:val="00EF6855"/>
    <w:rsid w:val="00F201F8"/>
    <w:rsid w:val="00F27D92"/>
    <w:rsid w:val="00F369A9"/>
    <w:rsid w:val="00F379AD"/>
    <w:rsid w:val="00F4224D"/>
    <w:rsid w:val="00F54CF8"/>
    <w:rsid w:val="00F7478A"/>
    <w:rsid w:val="00F8619F"/>
    <w:rsid w:val="00F87900"/>
    <w:rsid w:val="00F92CBB"/>
    <w:rsid w:val="00FA0A84"/>
    <w:rsid w:val="00FB2255"/>
    <w:rsid w:val="00FC7550"/>
    <w:rsid w:val="00FD2333"/>
    <w:rsid w:val="00FE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F9F3"/>
  <w15:docId w15:val="{9F83AB63-71F6-4A5C-BFB8-683E1B96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0DD0"/>
    <w:rPr>
      <w:color w:val="0563C1" w:themeColor="hyperlink"/>
      <w:u w:val="single"/>
    </w:rPr>
  </w:style>
  <w:style w:type="paragraph" w:styleId="Header">
    <w:name w:val="header"/>
    <w:basedOn w:val="Normal"/>
    <w:link w:val="HeaderChar"/>
    <w:uiPriority w:val="99"/>
    <w:unhideWhenUsed/>
    <w:rsid w:val="00C7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19"/>
  </w:style>
  <w:style w:type="paragraph" w:styleId="Footer">
    <w:name w:val="footer"/>
    <w:basedOn w:val="Normal"/>
    <w:link w:val="FooterChar"/>
    <w:uiPriority w:val="99"/>
    <w:unhideWhenUsed/>
    <w:rsid w:val="00C7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19"/>
  </w:style>
  <w:style w:type="paragraph" w:styleId="ListParagraph">
    <w:name w:val="List Paragraph"/>
    <w:basedOn w:val="Normal"/>
    <w:uiPriority w:val="34"/>
    <w:qFormat/>
    <w:rsid w:val="009766C7"/>
    <w:pPr>
      <w:ind w:left="720"/>
      <w:contextualSpacing/>
    </w:pPr>
  </w:style>
  <w:style w:type="table" w:styleId="TableGrid">
    <w:name w:val="Table Grid"/>
    <w:basedOn w:val="TableNormal"/>
    <w:rsid w:val="007F539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25E"/>
    <w:rPr>
      <w:sz w:val="16"/>
      <w:szCs w:val="16"/>
    </w:rPr>
  </w:style>
  <w:style w:type="paragraph" w:styleId="CommentText">
    <w:name w:val="annotation text"/>
    <w:basedOn w:val="Normal"/>
    <w:link w:val="CommentTextChar"/>
    <w:uiPriority w:val="99"/>
    <w:semiHidden/>
    <w:unhideWhenUsed/>
    <w:rsid w:val="0007225E"/>
    <w:pPr>
      <w:spacing w:line="240" w:lineRule="auto"/>
    </w:pPr>
    <w:rPr>
      <w:sz w:val="20"/>
      <w:szCs w:val="20"/>
    </w:rPr>
  </w:style>
  <w:style w:type="character" w:customStyle="1" w:styleId="CommentTextChar">
    <w:name w:val="Comment Text Char"/>
    <w:basedOn w:val="DefaultParagraphFont"/>
    <w:link w:val="CommentText"/>
    <w:uiPriority w:val="99"/>
    <w:semiHidden/>
    <w:rsid w:val="0007225E"/>
    <w:rPr>
      <w:sz w:val="20"/>
      <w:szCs w:val="20"/>
    </w:rPr>
  </w:style>
  <w:style w:type="paragraph" w:styleId="CommentSubject">
    <w:name w:val="annotation subject"/>
    <w:basedOn w:val="CommentText"/>
    <w:next w:val="CommentText"/>
    <w:link w:val="CommentSubjectChar"/>
    <w:uiPriority w:val="99"/>
    <w:semiHidden/>
    <w:unhideWhenUsed/>
    <w:rsid w:val="0007225E"/>
    <w:rPr>
      <w:b/>
      <w:bCs/>
    </w:rPr>
  </w:style>
  <w:style w:type="character" w:customStyle="1" w:styleId="CommentSubjectChar">
    <w:name w:val="Comment Subject Char"/>
    <w:basedOn w:val="CommentTextChar"/>
    <w:link w:val="CommentSubject"/>
    <w:uiPriority w:val="99"/>
    <w:semiHidden/>
    <w:rsid w:val="0007225E"/>
    <w:rPr>
      <w:b/>
      <w:bCs/>
      <w:sz w:val="20"/>
      <w:szCs w:val="20"/>
    </w:rPr>
  </w:style>
  <w:style w:type="paragraph" w:styleId="BalloonText">
    <w:name w:val="Balloon Text"/>
    <w:basedOn w:val="Normal"/>
    <w:link w:val="BalloonTextChar"/>
    <w:uiPriority w:val="99"/>
    <w:semiHidden/>
    <w:unhideWhenUsed/>
    <w:rsid w:val="0007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5E"/>
    <w:rPr>
      <w:rFonts w:ascii="Tahoma" w:hAnsi="Tahoma" w:cs="Tahoma"/>
      <w:sz w:val="16"/>
      <w:szCs w:val="16"/>
    </w:rPr>
  </w:style>
  <w:style w:type="paragraph" w:styleId="NormalWeb">
    <w:name w:val="Normal (Web)"/>
    <w:basedOn w:val="Normal"/>
    <w:uiPriority w:val="99"/>
    <w:unhideWhenUsed/>
    <w:rsid w:val="00F201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721CF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PlaceholderText">
    <w:name w:val="Placeholder Text"/>
    <w:basedOn w:val="DefaultParagraphFont"/>
    <w:uiPriority w:val="99"/>
    <w:semiHidden/>
    <w:rsid w:val="00006A3B"/>
    <w:rPr>
      <w:color w:val="808080"/>
    </w:rPr>
  </w:style>
  <w:style w:type="paragraph" w:styleId="FootnoteText">
    <w:name w:val="footnote text"/>
    <w:basedOn w:val="Normal"/>
    <w:link w:val="FootnoteTextChar"/>
    <w:uiPriority w:val="99"/>
    <w:semiHidden/>
    <w:unhideWhenUsed/>
    <w:rsid w:val="00F92CB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bCs/>
      <w:color w:val="auto"/>
      <w:sz w:val="20"/>
      <w:szCs w:val="20"/>
      <w:lang w:val="en-US"/>
    </w:rPr>
  </w:style>
  <w:style w:type="character" w:customStyle="1" w:styleId="FootnoteTextChar">
    <w:name w:val="Footnote Text Char"/>
    <w:basedOn w:val="DefaultParagraphFont"/>
    <w:link w:val="FootnoteText"/>
    <w:uiPriority w:val="99"/>
    <w:semiHidden/>
    <w:rsid w:val="00F92CBB"/>
    <w:rPr>
      <w:rFonts w:ascii="Times New Roman" w:eastAsia="Times New Roman" w:hAnsi="Times New Roman" w:cs="Times New Roman"/>
      <w:bCs/>
      <w:color w:val="auto"/>
      <w:sz w:val="20"/>
      <w:szCs w:val="20"/>
      <w:lang w:val="en-US"/>
    </w:rPr>
  </w:style>
  <w:style w:type="character" w:styleId="FootnoteReference">
    <w:name w:val="footnote reference"/>
    <w:basedOn w:val="DefaultParagraphFont"/>
    <w:uiPriority w:val="99"/>
    <w:semiHidden/>
    <w:unhideWhenUsed/>
    <w:rsid w:val="00F92CBB"/>
    <w:rPr>
      <w:vertAlign w:val="superscript"/>
    </w:rPr>
  </w:style>
  <w:style w:type="paragraph" w:styleId="NoSpacing">
    <w:name w:val="No Spacing"/>
    <w:uiPriority w:val="1"/>
    <w:qFormat/>
    <w:rsid w:val="00C83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375">
      <w:bodyDiv w:val="1"/>
      <w:marLeft w:val="0"/>
      <w:marRight w:val="0"/>
      <w:marTop w:val="0"/>
      <w:marBottom w:val="0"/>
      <w:divBdr>
        <w:top w:val="none" w:sz="0" w:space="0" w:color="auto"/>
        <w:left w:val="none" w:sz="0" w:space="0" w:color="auto"/>
        <w:bottom w:val="none" w:sz="0" w:space="0" w:color="auto"/>
        <w:right w:val="none" w:sz="0" w:space="0" w:color="auto"/>
      </w:divBdr>
    </w:div>
    <w:div w:id="248395387">
      <w:bodyDiv w:val="1"/>
      <w:marLeft w:val="0"/>
      <w:marRight w:val="0"/>
      <w:marTop w:val="0"/>
      <w:marBottom w:val="0"/>
      <w:divBdr>
        <w:top w:val="none" w:sz="0" w:space="0" w:color="auto"/>
        <w:left w:val="none" w:sz="0" w:space="0" w:color="auto"/>
        <w:bottom w:val="none" w:sz="0" w:space="0" w:color="auto"/>
        <w:right w:val="none" w:sz="0" w:space="0" w:color="auto"/>
      </w:divBdr>
    </w:div>
    <w:div w:id="303244471">
      <w:bodyDiv w:val="1"/>
      <w:marLeft w:val="0"/>
      <w:marRight w:val="0"/>
      <w:marTop w:val="0"/>
      <w:marBottom w:val="0"/>
      <w:divBdr>
        <w:top w:val="none" w:sz="0" w:space="0" w:color="auto"/>
        <w:left w:val="none" w:sz="0" w:space="0" w:color="auto"/>
        <w:bottom w:val="none" w:sz="0" w:space="0" w:color="auto"/>
        <w:right w:val="none" w:sz="0" w:space="0" w:color="auto"/>
      </w:divBdr>
    </w:div>
    <w:div w:id="448278632">
      <w:bodyDiv w:val="1"/>
      <w:marLeft w:val="0"/>
      <w:marRight w:val="0"/>
      <w:marTop w:val="0"/>
      <w:marBottom w:val="0"/>
      <w:divBdr>
        <w:top w:val="none" w:sz="0" w:space="0" w:color="auto"/>
        <w:left w:val="none" w:sz="0" w:space="0" w:color="auto"/>
        <w:bottom w:val="none" w:sz="0" w:space="0" w:color="auto"/>
        <w:right w:val="none" w:sz="0" w:space="0" w:color="auto"/>
      </w:divBdr>
    </w:div>
    <w:div w:id="503515715">
      <w:bodyDiv w:val="1"/>
      <w:marLeft w:val="0"/>
      <w:marRight w:val="0"/>
      <w:marTop w:val="0"/>
      <w:marBottom w:val="0"/>
      <w:divBdr>
        <w:top w:val="none" w:sz="0" w:space="0" w:color="auto"/>
        <w:left w:val="none" w:sz="0" w:space="0" w:color="auto"/>
        <w:bottom w:val="none" w:sz="0" w:space="0" w:color="auto"/>
        <w:right w:val="none" w:sz="0" w:space="0" w:color="auto"/>
      </w:divBdr>
    </w:div>
    <w:div w:id="529221516">
      <w:bodyDiv w:val="1"/>
      <w:marLeft w:val="0"/>
      <w:marRight w:val="0"/>
      <w:marTop w:val="0"/>
      <w:marBottom w:val="0"/>
      <w:divBdr>
        <w:top w:val="none" w:sz="0" w:space="0" w:color="auto"/>
        <w:left w:val="none" w:sz="0" w:space="0" w:color="auto"/>
        <w:bottom w:val="none" w:sz="0" w:space="0" w:color="auto"/>
        <w:right w:val="none" w:sz="0" w:space="0" w:color="auto"/>
      </w:divBdr>
    </w:div>
    <w:div w:id="864443506">
      <w:bodyDiv w:val="1"/>
      <w:marLeft w:val="0"/>
      <w:marRight w:val="0"/>
      <w:marTop w:val="0"/>
      <w:marBottom w:val="0"/>
      <w:divBdr>
        <w:top w:val="none" w:sz="0" w:space="0" w:color="auto"/>
        <w:left w:val="none" w:sz="0" w:space="0" w:color="auto"/>
        <w:bottom w:val="none" w:sz="0" w:space="0" w:color="auto"/>
        <w:right w:val="none" w:sz="0" w:space="0" w:color="auto"/>
      </w:divBdr>
    </w:div>
    <w:div w:id="1390494587">
      <w:bodyDiv w:val="1"/>
      <w:marLeft w:val="0"/>
      <w:marRight w:val="0"/>
      <w:marTop w:val="0"/>
      <w:marBottom w:val="0"/>
      <w:divBdr>
        <w:top w:val="none" w:sz="0" w:space="0" w:color="auto"/>
        <w:left w:val="none" w:sz="0" w:space="0" w:color="auto"/>
        <w:bottom w:val="none" w:sz="0" w:space="0" w:color="auto"/>
        <w:right w:val="none" w:sz="0" w:space="0" w:color="auto"/>
      </w:divBdr>
    </w:div>
    <w:div w:id="197560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sc/committees/1267/aq_sanctions_list.shtml"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Lkagai@mercycorps.org" TargetMode="External"/><Relationship Id="rId14" Type="http://schemas.openxmlformats.org/officeDocument/2006/relationships/hyperlink" Target="mailto:integrityhotline@mercycorp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0497F48224BCA96027F3123FE7691"/>
        <w:category>
          <w:name w:val="General"/>
          <w:gallery w:val="placeholder"/>
        </w:category>
        <w:types>
          <w:type w:val="bbPlcHdr"/>
        </w:types>
        <w:behaviors>
          <w:behavior w:val="content"/>
        </w:behaviors>
        <w:guid w:val="{76EB3BE6-EE80-47AC-AD23-3F3FD14E1232}"/>
      </w:docPartPr>
      <w:docPartBody>
        <w:p w:rsidR="00FE338D" w:rsidRDefault="00FE338D" w:rsidP="00FE338D">
          <w:pPr>
            <w:pStyle w:val="F7D0497F48224BCA96027F3123FE7691"/>
          </w:pPr>
          <w:r w:rsidRPr="00021381">
            <w:rPr>
              <w:rStyle w:val="PlaceholderText"/>
            </w:rPr>
            <w:t>Click here to enter text.</w:t>
          </w:r>
        </w:p>
      </w:docPartBody>
    </w:docPart>
    <w:docPart>
      <w:docPartPr>
        <w:name w:val="520AC0A9FDF94EB1AD6F7FC59A08E9C0"/>
        <w:category>
          <w:name w:val="General"/>
          <w:gallery w:val="placeholder"/>
        </w:category>
        <w:types>
          <w:type w:val="bbPlcHdr"/>
        </w:types>
        <w:behaviors>
          <w:behavior w:val="content"/>
        </w:behaviors>
        <w:guid w:val="{11CBF0F1-0008-475E-AA0B-54AB6C2D08AD}"/>
      </w:docPartPr>
      <w:docPartBody>
        <w:p w:rsidR="00FE338D" w:rsidRDefault="00FE338D" w:rsidP="00FE338D">
          <w:pPr>
            <w:pStyle w:val="520AC0A9FDF94EB1AD6F7FC59A08E9C0"/>
          </w:pPr>
          <w:r w:rsidRPr="00021381">
            <w:rPr>
              <w:rStyle w:val="PlaceholderText"/>
            </w:rPr>
            <w:t>Click here to enter text.</w:t>
          </w:r>
        </w:p>
      </w:docPartBody>
    </w:docPart>
    <w:docPart>
      <w:docPartPr>
        <w:name w:val="43388C358F1B4E8F891449B2BD5770EC"/>
        <w:category>
          <w:name w:val="General"/>
          <w:gallery w:val="placeholder"/>
        </w:category>
        <w:types>
          <w:type w:val="bbPlcHdr"/>
        </w:types>
        <w:behaviors>
          <w:behavior w:val="content"/>
        </w:behaviors>
        <w:guid w:val="{8FC2FA4B-16A0-45ED-B25D-ECADB72E5897}"/>
      </w:docPartPr>
      <w:docPartBody>
        <w:p w:rsidR="00FE338D" w:rsidRDefault="00FE338D" w:rsidP="00FE338D">
          <w:pPr>
            <w:pStyle w:val="43388C358F1B4E8F891449B2BD5770EC"/>
          </w:pPr>
          <w:r w:rsidRPr="00021381">
            <w:rPr>
              <w:rStyle w:val="PlaceholderText"/>
            </w:rPr>
            <w:t>Click here to enter text.</w:t>
          </w:r>
        </w:p>
      </w:docPartBody>
    </w:docPart>
    <w:docPart>
      <w:docPartPr>
        <w:name w:val="20245BE2044345248EDDFA2DCAEF7235"/>
        <w:category>
          <w:name w:val="General"/>
          <w:gallery w:val="placeholder"/>
        </w:category>
        <w:types>
          <w:type w:val="bbPlcHdr"/>
        </w:types>
        <w:behaviors>
          <w:behavior w:val="content"/>
        </w:behaviors>
        <w:guid w:val="{D1CBD236-CF65-417A-BFBC-8C356903AB7E}"/>
      </w:docPartPr>
      <w:docPartBody>
        <w:p w:rsidR="00557CAE" w:rsidRDefault="00764EC7" w:rsidP="00764EC7">
          <w:pPr>
            <w:pStyle w:val="20245BE2044345248EDDFA2DCAEF7235"/>
          </w:pPr>
          <w:r w:rsidRPr="00021381">
            <w:rPr>
              <w:rStyle w:val="PlaceholderText"/>
            </w:rPr>
            <w:t>Click here to enter text.</w:t>
          </w:r>
        </w:p>
      </w:docPartBody>
    </w:docPart>
    <w:docPart>
      <w:docPartPr>
        <w:name w:val="023ACECC07904645866ECA5A49591381"/>
        <w:category>
          <w:name w:val="General"/>
          <w:gallery w:val="placeholder"/>
        </w:category>
        <w:types>
          <w:type w:val="bbPlcHdr"/>
        </w:types>
        <w:behaviors>
          <w:behavior w:val="content"/>
        </w:behaviors>
        <w:guid w:val="{D0EDA127-8C37-49E4-B816-6DE4B5086A50}"/>
      </w:docPartPr>
      <w:docPartBody>
        <w:p w:rsidR="00557CAE" w:rsidRDefault="00764EC7" w:rsidP="00764EC7">
          <w:pPr>
            <w:pStyle w:val="023ACECC07904645866ECA5A49591381"/>
          </w:pPr>
          <w:r w:rsidRPr="00021381">
            <w:rPr>
              <w:rStyle w:val="PlaceholderText"/>
            </w:rPr>
            <w:t>Click here to enter text.</w:t>
          </w:r>
        </w:p>
      </w:docPartBody>
    </w:docPart>
    <w:docPart>
      <w:docPartPr>
        <w:name w:val="F2F043DB834C495A8E4C766E79A4DCA6"/>
        <w:category>
          <w:name w:val="General"/>
          <w:gallery w:val="placeholder"/>
        </w:category>
        <w:types>
          <w:type w:val="bbPlcHdr"/>
        </w:types>
        <w:behaviors>
          <w:behavior w:val="content"/>
        </w:behaviors>
        <w:guid w:val="{5863973B-19B8-4D7B-964E-CFA89605C270}"/>
      </w:docPartPr>
      <w:docPartBody>
        <w:p w:rsidR="00032BEB" w:rsidRDefault="00557CAE" w:rsidP="00557CAE">
          <w:pPr>
            <w:pStyle w:val="F2F043DB834C495A8E4C766E79A4DCA6"/>
          </w:pPr>
          <w:r w:rsidRPr="00021381">
            <w:rPr>
              <w:rStyle w:val="PlaceholderText"/>
            </w:rPr>
            <w:t>Click here to enter text.</w:t>
          </w:r>
        </w:p>
      </w:docPartBody>
    </w:docPart>
    <w:docPart>
      <w:docPartPr>
        <w:name w:val="876CEE94A28049F68C0F72A777ABEE7B"/>
        <w:category>
          <w:name w:val="General"/>
          <w:gallery w:val="placeholder"/>
        </w:category>
        <w:types>
          <w:type w:val="bbPlcHdr"/>
        </w:types>
        <w:behaviors>
          <w:behavior w:val="content"/>
        </w:behaviors>
        <w:guid w:val="{EC6C0A39-E5CF-4F68-8DBC-6BB233330A72}"/>
      </w:docPartPr>
      <w:docPartBody>
        <w:p w:rsidR="00032BEB" w:rsidRDefault="00557CAE" w:rsidP="00557CAE">
          <w:pPr>
            <w:pStyle w:val="876CEE94A28049F68C0F72A777ABEE7B"/>
          </w:pPr>
          <w:r w:rsidRPr="00021381">
            <w:rPr>
              <w:rStyle w:val="PlaceholderText"/>
            </w:rPr>
            <w:t>Click here to enter text.</w:t>
          </w:r>
        </w:p>
      </w:docPartBody>
    </w:docPart>
    <w:docPart>
      <w:docPartPr>
        <w:name w:val="8BB7481BA88143EB93245E108FAF44BA"/>
        <w:category>
          <w:name w:val="General"/>
          <w:gallery w:val="placeholder"/>
        </w:category>
        <w:types>
          <w:type w:val="bbPlcHdr"/>
        </w:types>
        <w:behaviors>
          <w:behavior w:val="content"/>
        </w:behaviors>
        <w:guid w:val="{E824DD32-161C-4EF3-81DF-8F5971C9449B}"/>
      </w:docPartPr>
      <w:docPartBody>
        <w:p w:rsidR="00032BEB" w:rsidRDefault="00557CAE" w:rsidP="00557CAE">
          <w:pPr>
            <w:pStyle w:val="8BB7481BA88143EB93245E108FAF44BA"/>
          </w:pPr>
          <w:r w:rsidRPr="00021381">
            <w:rPr>
              <w:rStyle w:val="PlaceholderText"/>
            </w:rPr>
            <w:t>Click here to enter text.</w:t>
          </w:r>
        </w:p>
      </w:docPartBody>
    </w:docPart>
    <w:docPart>
      <w:docPartPr>
        <w:name w:val="0A179D9871A54CCEB6494084A7BC71FC"/>
        <w:category>
          <w:name w:val="General"/>
          <w:gallery w:val="placeholder"/>
        </w:category>
        <w:types>
          <w:type w:val="bbPlcHdr"/>
        </w:types>
        <w:behaviors>
          <w:behavior w:val="content"/>
        </w:behaviors>
        <w:guid w:val="{A5AF03C1-C5F8-411E-8C2A-F761C3B66023}"/>
      </w:docPartPr>
      <w:docPartBody>
        <w:p w:rsidR="00032BEB" w:rsidRDefault="00557CAE" w:rsidP="00557CAE">
          <w:pPr>
            <w:pStyle w:val="0A179D9871A54CCEB6494084A7BC71FC"/>
          </w:pPr>
          <w:r w:rsidRPr="00021381">
            <w:rPr>
              <w:rStyle w:val="PlaceholderText"/>
            </w:rPr>
            <w:t>Click here to enter text.</w:t>
          </w:r>
        </w:p>
      </w:docPartBody>
    </w:docPart>
    <w:docPart>
      <w:docPartPr>
        <w:name w:val="1328020CBDFA40C79175F79868113884"/>
        <w:category>
          <w:name w:val="General"/>
          <w:gallery w:val="placeholder"/>
        </w:category>
        <w:types>
          <w:type w:val="bbPlcHdr"/>
        </w:types>
        <w:behaviors>
          <w:behavior w:val="content"/>
        </w:behaviors>
        <w:guid w:val="{DA84819D-7CDB-4C3C-8AD4-43658932339A}"/>
      </w:docPartPr>
      <w:docPartBody>
        <w:p w:rsidR="00032BEB" w:rsidRDefault="00557CAE" w:rsidP="00557CAE">
          <w:pPr>
            <w:pStyle w:val="1328020CBDFA40C79175F79868113884"/>
          </w:pPr>
          <w:r w:rsidRPr="00021381">
            <w:rPr>
              <w:rStyle w:val="PlaceholderText"/>
            </w:rPr>
            <w:t>Click here to enter text.</w:t>
          </w:r>
        </w:p>
      </w:docPartBody>
    </w:docPart>
    <w:docPart>
      <w:docPartPr>
        <w:name w:val="56883583C2B041428095AB42EF55BB72"/>
        <w:category>
          <w:name w:val="General"/>
          <w:gallery w:val="placeholder"/>
        </w:category>
        <w:types>
          <w:type w:val="bbPlcHdr"/>
        </w:types>
        <w:behaviors>
          <w:behavior w:val="content"/>
        </w:behaviors>
        <w:guid w:val="{AF05C58D-A4C0-4730-A5AC-57695600D2E6}"/>
      </w:docPartPr>
      <w:docPartBody>
        <w:p w:rsidR="00032BEB" w:rsidRDefault="00557CAE" w:rsidP="00557CAE">
          <w:pPr>
            <w:pStyle w:val="56883583C2B041428095AB42EF55BB72"/>
          </w:pPr>
          <w:r w:rsidRPr="00021381">
            <w:rPr>
              <w:rStyle w:val="PlaceholderText"/>
            </w:rPr>
            <w:t>Click here to enter text.</w:t>
          </w:r>
        </w:p>
      </w:docPartBody>
    </w:docPart>
    <w:docPart>
      <w:docPartPr>
        <w:name w:val="EA592EFC56774DA7B82CFD7801A5AD61"/>
        <w:category>
          <w:name w:val="General"/>
          <w:gallery w:val="placeholder"/>
        </w:category>
        <w:types>
          <w:type w:val="bbPlcHdr"/>
        </w:types>
        <w:behaviors>
          <w:behavior w:val="content"/>
        </w:behaviors>
        <w:guid w:val="{2AC74FA0-6AFD-4DFD-BD6B-9E9EE5565642}"/>
      </w:docPartPr>
      <w:docPartBody>
        <w:p w:rsidR="00032BEB" w:rsidRDefault="00557CAE" w:rsidP="00557CAE">
          <w:pPr>
            <w:pStyle w:val="EA592EFC56774DA7B82CFD7801A5AD61"/>
          </w:pPr>
          <w:r w:rsidRPr="00021381">
            <w:rPr>
              <w:rStyle w:val="PlaceholderText"/>
            </w:rPr>
            <w:t>Click here to enter text.</w:t>
          </w:r>
        </w:p>
      </w:docPartBody>
    </w:docPart>
    <w:docPart>
      <w:docPartPr>
        <w:name w:val="B90CF17C3F04403D96E270C6E5F25C34"/>
        <w:category>
          <w:name w:val="General"/>
          <w:gallery w:val="placeholder"/>
        </w:category>
        <w:types>
          <w:type w:val="bbPlcHdr"/>
        </w:types>
        <w:behaviors>
          <w:behavior w:val="content"/>
        </w:behaviors>
        <w:guid w:val="{A0820101-4018-412E-800B-9F82D1653B52}"/>
      </w:docPartPr>
      <w:docPartBody>
        <w:p w:rsidR="00032BEB" w:rsidRDefault="00557CAE" w:rsidP="00557CAE">
          <w:pPr>
            <w:pStyle w:val="B90CF17C3F04403D96E270C6E5F25C34"/>
          </w:pPr>
          <w:r w:rsidRPr="00021381">
            <w:rPr>
              <w:rStyle w:val="PlaceholderText"/>
            </w:rPr>
            <w:t>Click here to enter text.</w:t>
          </w:r>
        </w:p>
      </w:docPartBody>
    </w:docPart>
    <w:docPart>
      <w:docPartPr>
        <w:name w:val="982FCFBCD79B4945B1D03E4A80CF2527"/>
        <w:category>
          <w:name w:val="General"/>
          <w:gallery w:val="placeholder"/>
        </w:category>
        <w:types>
          <w:type w:val="bbPlcHdr"/>
        </w:types>
        <w:behaviors>
          <w:behavior w:val="content"/>
        </w:behaviors>
        <w:guid w:val="{5A1F2FFE-9FC7-429E-88EA-C2A36D954765}"/>
      </w:docPartPr>
      <w:docPartBody>
        <w:p w:rsidR="00032BEB" w:rsidRDefault="00557CAE" w:rsidP="00557CAE">
          <w:pPr>
            <w:pStyle w:val="982FCFBCD79B4945B1D03E4A80CF2527"/>
          </w:pPr>
          <w:r w:rsidRPr="00021381">
            <w:rPr>
              <w:rStyle w:val="PlaceholderText"/>
            </w:rPr>
            <w:t>Click here to enter text.</w:t>
          </w:r>
        </w:p>
      </w:docPartBody>
    </w:docPart>
    <w:docPart>
      <w:docPartPr>
        <w:name w:val="391BD01976C94611A56641486BB015C2"/>
        <w:category>
          <w:name w:val="General"/>
          <w:gallery w:val="placeholder"/>
        </w:category>
        <w:types>
          <w:type w:val="bbPlcHdr"/>
        </w:types>
        <w:behaviors>
          <w:behavior w:val="content"/>
        </w:behaviors>
        <w:guid w:val="{E75DEF98-95C3-44C5-A3E7-BD99A50775A2}"/>
      </w:docPartPr>
      <w:docPartBody>
        <w:p w:rsidR="00032BEB" w:rsidRDefault="00557CAE" w:rsidP="00557CAE">
          <w:pPr>
            <w:pStyle w:val="391BD01976C94611A56641486BB015C2"/>
          </w:pPr>
          <w:r w:rsidRPr="00021381">
            <w:rPr>
              <w:rStyle w:val="PlaceholderText"/>
            </w:rPr>
            <w:t>Click here to enter text.</w:t>
          </w:r>
        </w:p>
      </w:docPartBody>
    </w:docPart>
    <w:docPart>
      <w:docPartPr>
        <w:name w:val="F8BBC1E826FA49C6AFA6C37F1628D638"/>
        <w:category>
          <w:name w:val="General"/>
          <w:gallery w:val="placeholder"/>
        </w:category>
        <w:types>
          <w:type w:val="bbPlcHdr"/>
        </w:types>
        <w:behaviors>
          <w:behavior w:val="content"/>
        </w:behaviors>
        <w:guid w:val="{321E06DE-4039-4669-8AAA-9876B800CA2C}"/>
      </w:docPartPr>
      <w:docPartBody>
        <w:p w:rsidR="00032BEB" w:rsidRDefault="00557CAE" w:rsidP="00557CAE">
          <w:pPr>
            <w:pStyle w:val="F8BBC1E826FA49C6AFA6C37F1628D638"/>
          </w:pPr>
          <w:r w:rsidRPr="00021381">
            <w:rPr>
              <w:rStyle w:val="PlaceholderText"/>
            </w:rPr>
            <w:t>Click here to enter text.</w:t>
          </w:r>
        </w:p>
      </w:docPartBody>
    </w:docPart>
    <w:docPart>
      <w:docPartPr>
        <w:name w:val="738D68454281483E98864520C098101A"/>
        <w:category>
          <w:name w:val="General"/>
          <w:gallery w:val="placeholder"/>
        </w:category>
        <w:types>
          <w:type w:val="bbPlcHdr"/>
        </w:types>
        <w:behaviors>
          <w:behavior w:val="content"/>
        </w:behaviors>
        <w:guid w:val="{2148353C-597B-49F4-89D2-47CDCB11AD34}"/>
      </w:docPartPr>
      <w:docPartBody>
        <w:p w:rsidR="00032BEB" w:rsidRDefault="00557CAE" w:rsidP="00557CAE">
          <w:pPr>
            <w:pStyle w:val="738D68454281483E98864520C098101A"/>
          </w:pPr>
          <w:r w:rsidRPr="00021381">
            <w:rPr>
              <w:rStyle w:val="PlaceholderText"/>
            </w:rPr>
            <w:t>Click here to enter text.</w:t>
          </w:r>
        </w:p>
      </w:docPartBody>
    </w:docPart>
    <w:docPart>
      <w:docPartPr>
        <w:name w:val="B91ECFFBB38F4D2E86D31EE1CE1A5B6E"/>
        <w:category>
          <w:name w:val="General"/>
          <w:gallery w:val="placeholder"/>
        </w:category>
        <w:types>
          <w:type w:val="bbPlcHdr"/>
        </w:types>
        <w:behaviors>
          <w:behavior w:val="content"/>
        </w:behaviors>
        <w:guid w:val="{7AD89F92-720B-409F-907B-05B716061AC8}"/>
      </w:docPartPr>
      <w:docPartBody>
        <w:p w:rsidR="00032BEB" w:rsidRDefault="00557CAE" w:rsidP="00557CAE">
          <w:pPr>
            <w:pStyle w:val="B91ECFFBB38F4D2E86D31EE1CE1A5B6E"/>
          </w:pPr>
          <w:r w:rsidRPr="00021381">
            <w:rPr>
              <w:rStyle w:val="PlaceholderText"/>
            </w:rPr>
            <w:t>Click here to enter text.</w:t>
          </w:r>
        </w:p>
      </w:docPartBody>
    </w:docPart>
    <w:docPart>
      <w:docPartPr>
        <w:name w:val="CA015696A2F1426FA5344414696810AD"/>
        <w:category>
          <w:name w:val="General"/>
          <w:gallery w:val="placeholder"/>
        </w:category>
        <w:types>
          <w:type w:val="bbPlcHdr"/>
        </w:types>
        <w:behaviors>
          <w:behavior w:val="content"/>
        </w:behaviors>
        <w:guid w:val="{9F55E4C8-A3B7-445D-AFF1-BECF589771BC}"/>
      </w:docPartPr>
      <w:docPartBody>
        <w:p w:rsidR="00032BEB" w:rsidRDefault="00557CAE" w:rsidP="00557CAE">
          <w:pPr>
            <w:pStyle w:val="CA015696A2F1426FA5344414696810AD"/>
          </w:pPr>
          <w:r w:rsidRPr="00021381">
            <w:rPr>
              <w:rStyle w:val="PlaceholderText"/>
            </w:rPr>
            <w:t>Click here to enter text.</w:t>
          </w:r>
        </w:p>
      </w:docPartBody>
    </w:docPart>
    <w:docPart>
      <w:docPartPr>
        <w:name w:val="172C3DE2AB3E4D38A78A3442877A556B"/>
        <w:category>
          <w:name w:val="General"/>
          <w:gallery w:val="placeholder"/>
        </w:category>
        <w:types>
          <w:type w:val="bbPlcHdr"/>
        </w:types>
        <w:behaviors>
          <w:behavior w:val="content"/>
        </w:behaviors>
        <w:guid w:val="{90BF611F-53EC-472C-A251-47DEAFA81A86}"/>
      </w:docPartPr>
      <w:docPartBody>
        <w:p w:rsidR="00032BEB" w:rsidRDefault="00557CAE" w:rsidP="00557CAE">
          <w:pPr>
            <w:pStyle w:val="172C3DE2AB3E4D38A78A3442877A556B"/>
          </w:pPr>
          <w:r w:rsidRPr="00021381">
            <w:rPr>
              <w:rStyle w:val="PlaceholderText"/>
            </w:rPr>
            <w:t>Click here to enter text.</w:t>
          </w:r>
        </w:p>
      </w:docPartBody>
    </w:docPart>
    <w:docPart>
      <w:docPartPr>
        <w:name w:val="FC3AB0B7A0DD42C7B177278D1B7FC879"/>
        <w:category>
          <w:name w:val="General"/>
          <w:gallery w:val="placeholder"/>
        </w:category>
        <w:types>
          <w:type w:val="bbPlcHdr"/>
        </w:types>
        <w:behaviors>
          <w:behavior w:val="content"/>
        </w:behaviors>
        <w:guid w:val="{48F2023A-8DED-4F3C-B389-B2BE11A288BA}"/>
      </w:docPartPr>
      <w:docPartBody>
        <w:p w:rsidR="00032BEB" w:rsidRDefault="00557CAE" w:rsidP="00557CAE">
          <w:pPr>
            <w:pStyle w:val="FC3AB0B7A0DD42C7B177278D1B7FC879"/>
          </w:pPr>
          <w:r w:rsidRPr="000213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38D"/>
    <w:rsid w:val="00025F59"/>
    <w:rsid w:val="00032BEB"/>
    <w:rsid w:val="001A1BC4"/>
    <w:rsid w:val="00224DC5"/>
    <w:rsid w:val="00227D33"/>
    <w:rsid w:val="00251723"/>
    <w:rsid w:val="002A10FB"/>
    <w:rsid w:val="002F757E"/>
    <w:rsid w:val="00356555"/>
    <w:rsid w:val="003B004C"/>
    <w:rsid w:val="00416EA7"/>
    <w:rsid w:val="00445729"/>
    <w:rsid w:val="00557CAE"/>
    <w:rsid w:val="005E4EBE"/>
    <w:rsid w:val="006B4929"/>
    <w:rsid w:val="00764EC7"/>
    <w:rsid w:val="00845374"/>
    <w:rsid w:val="008E5460"/>
    <w:rsid w:val="009719C8"/>
    <w:rsid w:val="009A1F01"/>
    <w:rsid w:val="009E1D46"/>
    <w:rsid w:val="00BE6706"/>
    <w:rsid w:val="00C771E1"/>
    <w:rsid w:val="00F332CB"/>
    <w:rsid w:val="00FE338D"/>
    <w:rsid w:val="00FF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CAE"/>
    <w:rPr>
      <w:color w:val="808080"/>
    </w:rPr>
  </w:style>
  <w:style w:type="paragraph" w:customStyle="1" w:styleId="F7D0497F48224BCA96027F3123FE7691">
    <w:name w:val="F7D0497F48224BCA96027F3123FE7691"/>
    <w:rsid w:val="00FE338D"/>
  </w:style>
  <w:style w:type="paragraph" w:customStyle="1" w:styleId="520AC0A9FDF94EB1AD6F7FC59A08E9C0">
    <w:name w:val="520AC0A9FDF94EB1AD6F7FC59A08E9C0"/>
    <w:rsid w:val="00FE338D"/>
  </w:style>
  <w:style w:type="paragraph" w:customStyle="1" w:styleId="43388C358F1B4E8F891449B2BD5770EC">
    <w:name w:val="43388C358F1B4E8F891449B2BD5770EC"/>
    <w:rsid w:val="00FE338D"/>
  </w:style>
  <w:style w:type="paragraph" w:customStyle="1" w:styleId="20245BE2044345248EDDFA2DCAEF7235">
    <w:name w:val="20245BE2044345248EDDFA2DCAEF7235"/>
    <w:rsid w:val="00764EC7"/>
    <w:pPr>
      <w:spacing w:after="200" w:line="276" w:lineRule="auto"/>
    </w:pPr>
  </w:style>
  <w:style w:type="paragraph" w:customStyle="1" w:styleId="023ACECC07904645866ECA5A49591381">
    <w:name w:val="023ACECC07904645866ECA5A49591381"/>
    <w:rsid w:val="00764EC7"/>
    <w:pPr>
      <w:spacing w:after="200" w:line="276" w:lineRule="auto"/>
    </w:pPr>
  </w:style>
  <w:style w:type="paragraph" w:customStyle="1" w:styleId="F2F043DB834C495A8E4C766E79A4DCA6">
    <w:name w:val="F2F043DB834C495A8E4C766E79A4DCA6"/>
    <w:rsid w:val="00557CAE"/>
    <w:pPr>
      <w:spacing w:after="200" w:line="276" w:lineRule="auto"/>
    </w:pPr>
  </w:style>
  <w:style w:type="paragraph" w:customStyle="1" w:styleId="876CEE94A28049F68C0F72A777ABEE7B">
    <w:name w:val="876CEE94A28049F68C0F72A777ABEE7B"/>
    <w:rsid w:val="00557CAE"/>
    <w:pPr>
      <w:spacing w:after="200" w:line="276" w:lineRule="auto"/>
    </w:pPr>
  </w:style>
  <w:style w:type="paragraph" w:customStyle="1" w:styleId="8BB7481BA88143EB93245E108FAF44BA">
    <w:name w:val="8BB7481BA88143EB93245E108FAF44BA"/>
    <w:rsid w:val="00557CAE"/>
    <w:pPr>
      <w:spacing w:after="200" w:line="276" w:lineRule="auto"/>
    </w:pPr>
  </w:style>
  <w:style w:type="paragraph" w:customStyle="1" w:styleId="0A179D9871A54CCEB6494084A7BC71FC">
    <w:name w:val="0A179D9871A54CCEB6494084A7BC71FC"/>
    <w:rsid w:val="00557CAE"/>
    <w:pPr>
      <w:spacing w:after="200" w:line="276" w:lineRule="auto"/>
    </w:pPr>
  </w:style>
  <w:style w:type="paragraph" w:customStyle="1" w:styleId="1328020CBDFA40C79175F79868113884">
    <w:name w:val="1328020CBDFA40C79175F79868113884"/>
    <w:rsid w:val="00557CAE"/>
    <w:pPr>
      <w:spacing w:after="200" w:line="276" w:lineRule="auto"/>
    </w:pPr>
  </w:style>
  <w:style w:type="paragraph" w:customStyle="1" w:styleId="56883583C2B041428095AB42EF55BB72">
    <w:name w:val="56883583C2B041428095AB42EF55BB72"/>
    <w:rsid w:val="00557CAE"/>
    <w:pPr>
      <w:spacing w:after="200" w:line="276" w:lineRule="auto"/>
    </w:pPr>
  </w:style>
  <w:style w:type="paragraph" w:customStyle="1" w:styleId="EA592EFC56774DA7B82CFD7801A5AD61">
    <w:name w:val="EA592EFC56774DA7B82CFD7801A5AD61"/>
    <w:rsid w:val="00557CAE"/>
    <w:pPr>
      <w:spacing w:after="200" w:line="276" w:lineRule="auto"/>
    </w:pPr>
  </w:style>
  <w:style w:type="paragraph" w:customStyle="1" w:styleId="B90CF17C3F04403D96E270C6E5F25C34">
    <w:name w:val="B90CF17C3F04403D96E270C6E5F25C34"/>
    <w:rsid w:val="00557CAE"/>
    <w:pPr>
      <w:spacing w:after="200" w:line="276" w:lineRule="auto"/>
    </w:pPr>
  </w:style>
  <w:style w:type="paragraph" w:customStyle="1" w:styleId="982FCFBCD79B4945B1D03E4A80CF2527">
    <w:name w:val="982FCFBCD79B4945B1D03E4A80CF2527"/>
    <w:rsid w:val="00557CAE"/>
    <w:pPr>
      <w:spacing w:after="200" w:line="276" w:lineRule="auto"/>
    </w:pPr>
  </w:style>
  <w:style w:type="paragraph" w:customStyle="1" w:styleId="391BD01976C94611A56641486BB015C2">
    <w:name w:val="391BD01976C94611A56641486BB015C2"/>
    <w:rsid w:val="00557CAE"/>
    <w:pPr>
      <w:spacing w:after="200" w:line="276" w:lineRule="auto"/>
    </w:pPr>
  </w:style>
  <w:style w:type="paragraph" w:customStyle="1" w:styleId="F8BBC1E826FA49C6AFA6C37F1628D638">
    <w:name w:val="F8BBC1E826FA49C6AFA6C37F1628D638"/>
    <w:rsid w:val="00557CAE"/>
    <w:pPr>
      <w:spacing w:after="200" w:line="276" w:lineRule="auto"/>
    </w:pPr>
  </w:style>
  <w:style w:type="paragraph" w:customStyle="1" w:styleId="738D68454281483E98864520C098101A">
    <w:name w:val="738D68454281483E98864520C098101A"/>
    <w:rsid w:val="00557CAE"/>
    <w:pPr>
      <w:spacing w:after="200" w:line="276" w:lineRule="auto"/>
    </w:pPr>
  </w:style>
  <w:style w:type="paragraph" w:customStyle="1" w:styleId="B91ECFFBB38F4D2E86D31EE1CE1A5B6E">
    <w:name w:val="B91ECFFBB38F4D2E86D31EE1CE1A5B6E"/>
    <w:rsid w:val="00557CAE"/>
    <w:pPr>
      <w:spacing w:after="200" w:line="276" w:lineRule="auto"/>
    </w:pPr>
  </w:style>
  <w:style w:type="paragraph" w:customStyle="1" w:styleId="CA015696A2F1426FA5344414696810AD">
    <w:name w:val="CA015696A2F1426FA5344414696810AD"/>
    <w:rsid w:val="00557CAE"/>
    <w:pPr>
      <w:spacing w:after="200" w:line="276" w:lineRule="auto"/>
    </w:pPr>
  </w:style>
  <w:style w:type="paragraph" w:customStyle="1" w:styleId="172C3DE2AB3E4D38A78A3442877A556B">
    <w:name w:val="172C3DE2AB3E4D38A78A3442877A556B"/>
    <w:rsid w:val="00557CAE"/>
    <w:pPr>
      <w:spacing w:after="200" w:line="276" w:lineRule="auto"/>
    </w:pPr>
  </w:style>
  <w:style w:type="paragraph" w:customStyle="1" w:styleId="FC3AB0B7A0DD42C7B177278D1B7FC879">
    <w:name w:val="FC3AB0B7A0DD42C7B177278D1B7FC879"/>
    <w:rsid w:val="00557CA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C500-8458-4AC9-99F4-C8E5E7FB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42</Pages>
  <Words>13545</Words>
  <Characters>77208</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Lillian Kagai</cp:lastModifiedBy>
  <cp:revision>13</cp:revision>
  <dcterms:created xsi:type="dcterms:W3CDTF">2022-06-20T11:22:00Z</dcterms:created>
  <dcterms:modified xsi:type="dcterms:W3CDTF">2022-06-22T01:59:00Z</dcterms:modified>
</cp:coreProperties>
</file>