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B4BC" w14:textId="77777777" w:rsidR="00CB6EF5" w:rsidRDefault="00CB6EF5">
      <w:pPr>
        <w:pStyle w:val="Heading1"/>
        <w:rPr>
          <w:sz w:val="28"/>
          <w:szCs w:val="28"/>
        </w:rPr>
      </w:pPr>
      <w:bookmarkStart w:id="0" w:name="_wm7d9ir5vubo" w:colFirst="0" w:colLast="0"/>
      <w:bookmarkEnd w:id="0"/>
    </w:p>
    <w:tbl>
      <w:tblPr>
        <w:tblStyle w:val="a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50"/>
        <w:gridCol w:w="6050"/>
      </w:tblGrid>
      <w:tr w:rsidR="00CB6EF5" w14:paraId="20B14855" w14:textId="77777777" w:rsidTr="00E627AA">
        <w:trPr>
          <w:trHeight w:val="400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D9811" w14:textId="54089E80" w:rsidR="00CB6EF5" w:rsidRPr="00E627AA" w:rsidRDefault="00BC573A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 w:rsidRPr="00E627AA">
              <w:rPr>
                <w:b/>
                <w:sz w:val="28"/>
                <w:szCs w:val="28"/>
              </w:rPr>
              <w:t>Tender No:</w:t>
            </w:r>
            <w:bookmarkStart w:id="1" w:name="_Hlk82015862"/>
            <w:r w:rsidR="005C2AA6">
              <w:rPr>
                <w:b/>
                <w:sz w:val="28"/>
                <w:szCs w:val="28"/>
              </w:rPr>
              <w:t xml:space="preserve"> </w:t>
            </w:r>
            <w:r w:rsidR="00C275BE">
              <w:rPr>
                <w:b/>
                <w:sz w:val="28"/>
                <w:szCs w:val="28"/>
              </w:rPr>
              <w:t>G06/2022</w:t>
            </w:r>
            <w:bookmarkEnd w:id="1"/>
          </w:p>
        </w:tc>
        <w:tc>
          <w:tcPr>
            <w:tcW w:w="6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FA31D" w14:textId="77777777" w:rsidR="00CB6EF5" w:rsidRPr="00E627AA" w:rsidRDefault="00CC0E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 w:rsidRPr="00E627AA">
              <w:rPr>
                <w:b/>
                <w:sz w:val="28"/>
                <w:szCs w:val="28"/>
              </w:rPr>
              <w:t>Responses to Queries raised</w:t>
            </w:r>
            <w:r w:rsidR="00E37641" w:rsidRPr="00E627AA">
              <w:rPr>
                <w:b/>
                <w:sz w:val="28"/>
                <w:szCs w:val="28"/>
              </w:rPr>
              <w:t xml:space="preserve"> by prospective tenderers</w:t>
            </w:r>
          </w:p>
        </w:tc>
      </w:tr>
      <w:tr w:rsidR="00CB6EF5" w14:paraId="3FA1210E" w14:textId="77777777" w:rsidTr="00E627AA">
        <w:trPr>
          <w:trHeight w:val="400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B294" w14:textId="3E8AD388" w:rsidR="00CB6EF5" w:rsidRPr="00E627AA" w:rsidRDefault="00BC573A" w:rsidP="00C2105F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 w:rsidRPr="00E627AA">
              <w:rPr>
                <w:b/>
                <w:sz w:val="28"/>
                <w:szCs w:val="28"/>
              </w:rPr>
              <w:t>Tender Name:</w:t>
            </w:r>
            <w:r w:rsidR="00E37641" w:rsidRPr="00E627AA">
              <w:rPr>
                <w:b/>
                <w:sz w:val="28"/>
                <w:szCs w:val="28"/>
              </w:rPr>
              <w:t xml:space="preserve"> </w:t>
            </w:r>
            <w:r w:rsidR="00C275BE"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  <w:lang w:val="en-US"/>
              </w:rPr>
              <w:t>RFP TRACKING DEVICES</w:t>
            </w:r>
            <w:r w:rsidR="00C5726B"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FBF78" w14:textId="61E13B90" w:rsidR="00CB6EF5" w:rsidRPr="00E627AA" w:rsidRDefault="00BC573A" w:rsidP="00123814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 w:rsidRPr="00E627AA">
              <w:rPr>
                <w:b/>
                <w:sz w:val="28"/>
                <w:szCs w:val="28"/>
              </w:rPr>
              <w:t>Date Issued:</w:t>
            </w:r>
            <w:r w:rsidR="00F30C7B">
              <w:rPr>
                <w:b/>
                <w:sz w:val="28"/>
                <w:szCs w:val="28"/>
              </w:rPr>
              <w:t xml:space="preserve"> </w:t>
            </w:r>
            <w:r w:rsidR="00C275BE">
              <w:rPr>
                <w:b/>
                <w:sz w:val="22"/>
                <w:szCs w:val="22"/>
              </w:rPr>
              <w:t>10</w:t>
            </w:r>
            <w:r w:rsidR="00622372" w:rsidRPr="00622372">
              <w:rPr>
                <w:b/>
                <w:sz w:val="22"/>
                <w:szCs w:val="22"/>
                <w:vertAlign w:val="superscript"/>
              </w:rPr>
              <w:t>th</w:t>
            </w:r>
            <w:r w:rsidR="00622372">
              <w:rPr>
                <w:b/>
                <w:sz w:val="22"/>
                <w:szCs w:val="22"/>
              </w:rPr>
              <w:t xml:space="preserve"> </w:t>
            </w:r>
            <w:r w:rsidR="00C275BE">
              <w:rPr>
                <w:b/>
                <w:sz w:val="22"/>
                <w:szCs w:val="22"/>
              </w:rPr>
              <w:t>JUNE 2022</w:t>
            </w:r>
          </w:p>
        </w:tc>
      </w:tr>
    </w:tbl>
    <w:p w14:paraId="237DF45A" w14:textId="77777777" w:rsidR="00CB6EF5" w:rsidRDefault="00CB6EF5">
      <w:pPr>
        <w:spacing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8728BA0" w14:textId="688C75E1" w:rsidR="00E37641" w:rsidRPr="00690277" w:rsidRDefault="00CC0EF7" w:rsidP="002848E7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90277">
        <w:rPr>
          <w:rFonts w:ascii="Times New Roman" w:eastAsia="Times New Roman" w:hAnsi="Times New Roman" w:cs="Times New Roman"/>
          <w:color w:val="auto"/>
          <w:sz w:val="22"/>
          <w:szCs w:val="22"/>
        </w:rPr>
        <w:t>This provides answers to qu</w:t>
      </w:r>
      <w:r w:rsidR="00F30C7B" w:rsidRPr="0069027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eries raised from bidders </w:t>
      </w:r>
      <w:r w:rsidR="002C4FDB" w:rsidRPr="00690277">
        <w:rPr>
          <w:rFonts w:ascii="Times New Roman" w:eastAsia="Times New Roman" w:hAnsi="Times New Roman" w:cs="Times New Roman"/>
          <w:color w:val="auto"/>
          <w:sz w:val="22"/>
          <w:szCs w:val="22"/>
        </w:rPr>
        <w:t>by</w:t>
      </w:r>
      <w:r w:rsidR="00F30C7B" w:rsidRPr="0069027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C275BE">
        <w:rPr>
          <w:rFonts w:ascii="Times New Roman" w:eastAsia="Times New Roman" w:hAnsi="Times New Roman" w:cs="Times New Roman"/>
          <w:color w:val="auto"/>
          <w:sz w:val="22"/>
          <w:szCs w:val="22"/>
        </w:rPr>
        <w:t>9</w:t>
      </w:r>
      <w:r w:rsidR="00C275BE" w:rsidRPr="00C275BE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</w:rPr>
        <w:t>TH</w:t>
      </w:r>
      <w:r w:rsidR="00C275B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June</w:t>
      </w:r>
      <w:r w:rsidR="0062237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2022</w:t>
      </w:r>
      <w:r w:rsidR="00C2105F" w:rsidRPr="0069027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which was the deadline for receiving</w:t>
      </w:r>
      <w:r w:rsidRPr="0069027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queries. The responses are posted </w:t>
      </w:r>
      <w:r w:rsidR="001E2516" w:rsidRPr="0069027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on website </w:t>
      </w:r>
      <w:r w:rsidRPr="0069027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for </w:t>
      </w:r>
      <w:r w:rsidR="00690277" w:rsidRPr="00690277">
        <w:rPr>
          <w:rFonts w:ascii="Times New Roman" w:eastAsia="Times New Roman" w:hAnsi="Times New Roman" w:cs="Times New Roman"/>
          <w:color w:val="auto"/>
          <w:sz w:val="22"/>
          <w:szCs w:val="22"/>
        </w:rPr>
        <w:t>access</w:t>
      </w:r>
      <w:r w:rsidRPr="0069027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690277" w:rsidRPr="0069027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by </w:t>
      </w:r>
      <w:r w:rsidRPr="00690277">
        <w:rPr>
          <w:rFonts w:ascii="Times New Roman" w:eastAsia="Times New Roman" w:hAnsi="Times New Roman" w:cs="Times New Roman"/>
          <w:color w:val="auto"/>
          <w:sz w:val="22"/>
          <w:szCs w:val="22"/>
        </w:rPr>
        <w:t>all prospective bidders and does not disclose</w:t>
      </w:r>
      <w:r w:rsidR="00572DEA" w:rsidRPr="0069027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the source</w:t>
      </w:r>
      <w:r w:rsidR="00BA1D3C" w:rsidRPr="00690277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70"/>
        <w:gridCol w:w="4645"/>
        <w:gridCol w:w="5580"/>
      </w:tblGrid>
      <w:tr w:rsidR="00E627AA" w:rsidRPr="00690277" w14:paraId="724E48BA" w14:textId="77777777" w:rsidTr="002848E7">
        <w:tc>
          <w:tcPr>
            <w:tcW w:w="570" w:type="dxa"/>
          </w:tcPr>
          <w:p w14:paraId="6D635B34" w14:textId="77777777" w:rsidR="00E37641" w:rsidRPr="00690277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02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No. </w:t>
            </w:r>
          </w:p>
        </w:tc>
        <w:tc>
          <w:tcPr>
            <w:tcW w:w="4645" w:type="dxa"/>
          </w:tcPr>
          <w:p w14:paraId="17AED12E" w14:textId="77777777" w:rsidR="00E37641" w:rsidRPr="00690277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9027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Question </w:t>
            </w:r>
          </w:p>
        </w:tc>
        <w:tc>
          <w:tcPr>
            <w:tcW w:w="5580" w:type="dxa"/>
          </w:tcPr>
          <w:p w14:paraId="289B8BC8" w14:textId="77777777" w:rsidR="00E37641" w:rsidRPr="00690277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9027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Response </w:t>
            </w:r>
          </w:p>
        </w:tc>
      </w:tr>
      <w:tr w:rsidR="002848E7" w:rsidRPr="002E64E6" w14:paraId="439867BA" w14:textId="77777777" w:rsidTr="002848E7">
        <w:tc>
          <w:tcPr>
            <w:tcW w:w="570" w:type="dxa"/>
          </w:tcPr>
          <w:p w14:paraId="4048F5F1" w14:textId="77777777" w:rsidR="00E37641" w:rsidRPr="002E64E6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E64E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645" w:type="dxa"/>
          </w:tcPr>
          <w:p w14:paraId="5F2F433A" w14:textId="6D103F94" w:rsidR="00E37641" w:rsidRPr="002E64E6" w:rsidRDefault="00C275BE" w:rsidP="00C275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E64E6">
              <w:rPr>
                <w:rFonts w:ascii="Times New Roman" w:hAnsi="Times New Roman" w:cs="Times New Roman"/>
                <w:sz w:val="22"/>
                <w:szCs w:val="22"/>
              </w:rPr>
              <w:t xml:space="preserve">Can you advise what countries these devices would be utilized in, the quantity needed, </w:t>
            </w:r>
          </w:p>
        </w:tc>
        <w:tc>
          <w:tcPr>
            <w:tcW w:w="5580" w:type="dxa"/>
          </w:tcPr>
          <w:p w14:paraId="3332EC1A" w14:textId="2810C86B" w:rsidR="00CF1CEA" w:rsidRPr="002E64E6" w:rsidRDefault="00CF1CEA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E64E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275BE" w:rsidRPr="002E64E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This is a framework agreement that any country</w:t>
            </w:r>
            <w:r w:rsidR="004F1AE2" w:rsidRPr="002E64E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where mercy Corps work</w:t>
            </w:r>
            <w:r w:rsidR="002E64E6" w:rsidRPr="002E64E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</w:t>
            </w:r>
            <w:r w:rsidR="00C275BE" w:rsidRPr="002E64E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will use to engage the contracted vendor to supply the tracking device. It will be on a-need basis. We do not have quantities as on now. </w:t>
            </w:r>
          </w:p>
        </w:tc>
      </w:tr>
      <w:tr w:rsidR="002848E7" w:rsidRPr="002E64E6" w14:paraId="706E5CF3" w14:textId="77777777" w:rsidTr="002848E7">
        <w:tc>
          <w:tcPr>
            <w:tcW w:w="570" w:type="dxa"/>
          </w:tcPr>
          <w:p w14:paraId="48D032F2" w14:textId="2363FBC4" w:rsidR="00E37641" w:rsidRPr="002E64E6" w:rsidRDefault="00C275BE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E64E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645" w:type="dxa"/>
          </w:tcPr>
          <w:p w14:paraId="74D5E71A" w14:textId="042DDD8D" w:rsidR="00E37641" w:rsidRPr="002E64E6" w:rsidRDefault="00C275BE" w:rsidP="00C275BE">
            <w:pPr>
              <w:rPr>
                <w:rFonts w:ascii="Times New Roman" w:eastAsia="Times New Roman" w:hAnsi="Times New Roman" w:cs="Times New Roman"/>
                <w:color w:val="323130"/>
                <w:sz w:val="22"/>
                <w:szCs w:val="22"/>
                <w:lang w:val="en-US"/>
              </w:rPr>
            </w:pPr>
            <w:r w:rsidRPr="002E64E6">
              <w:rPr>
                <w:rFonts w:ascii="Times New Roman" w:hAnsi="Times New Roman" w:cs="Times New Roman"/>
                <w:sz w:val="22"/>
                <w:szCs w:val="22"/>
              </w:rPr>
              <w:t xml:space="preserve">Will the personnel trackers would require a screen </w:t>
            </w:r>
            <w:proofErr w:type="gramStart"/>
            <w:r w:rsidRPr="002E64E6">
              <w:rPr>
                <w:rFonts w:ascii="Times New Roman" w:hAnsi="Times New Roman" w:cs="Times New Roman"/>
                <w:sz w:val="22"/>
                <w:szCs w:val="22"/>
              </w:rPr>
              <w:t>display.</w:t>
            </w:r>
            <w:proofErr w:type="gramEnd"/>
            <w:r w:rsidRPr="002E64E6">
              <w:rPr>
                <w:rFonts w:ascii="Times New Roman" w:hAnsi="Times New Roman" w:cs="Times New Roman"/>
                <w:sz w:val="22"/>
                <w:szCs w:val="22"/>
              </w:rPr>
              <w:t>  </w:t>
            </w:r>
          </w:p>
        </w:tc>
        <w:tc>
          <w:tcPr>
            <w:tcW w:w="5580" w:type="dxa"/>
          </w:tcPr>
          <w:p w14:paraId="4D0FC110" w14:textId="2F32C127" w:rsidR="005367E9" w:rsidRPr="002E64E6" w:rsidRDefault="00C275BE" w:rsidP="00284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</w:pPr>
            <w:r w:rsidRPr="002E64E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 xml:space="preserve">Kindly bid for </w:t>
            </w:r>
            <w:r w:rsidR="004F1AE2" w:rsidRPr="002E64E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>tracking devices that responds to our re</w:t>
            </w:r>
            <w:r w:rsidR="002E64E6" w:rsidRPr="002E64E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>quirements</w:t>
            </w:r>
            <w:r w:rsidR="004F1AE2" w:rsidRPr="002E64E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  <w:r w:rsidRPr="002E64E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4F1AE2" w:rsidRPr="002E64E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 xml:space="preserve">We left the specification open as firms </w:t>
            </w:r>
            <w:r w:rsidR="002E64E6" w:rsidRPr="002E64E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 xml:space="preserve">have different devices </w:t>
            </w:r>
            <w:r w:rsidR="004F1AE2" w:rsidRPr="002E64E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 xml:space="preserve">which perform the same function. This is a fit-for-purpose kind of requirement. </w:t>
            </w:r>
          </w:p>
        </w:tc>
      </w:tr>
      <w:tr w:rsidR="0096136E" w:rsidRPr="002E64E6" w14:paraId="53AFF517" w14:textId="77777777" w:rsidTr="002848E7">
        <w:tc>
          <w:tcPr>
            <w:tcW w:w="570" w:type="dxa"/>
          </w:tcPr>
          <w:p w14:paraId="425C5BF7" w14:textId="73E51D25" w:rsidR="0096136E" w:rsidRPr="002E64E6" w:rsidRDefault="00E63D2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E64E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645" w:type="dxa"/>
          </w:tcPr>
          <w:p w14:paraId="6E3A2BD6" w14:textId="77777777" w:rsidR="00E63D21" w:rsidRPr="002E64E6" w:rsidRDefault="00E63D21" w:rsidP="00E63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val="en-US"/>
              </w:rPr>
            </w:pPr>
            <w:r w:rsidRPr="002E64E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val="en-US"/>
              </w:rPr>
              <w:t xml:space="preserve">What do you mean by custom designed portal? </w:t>
            </w:r>
          </w:p>
          <w:p w14:paraId="6C40E779" w14:textId="48B0AF12" w:rsidR="0096136E" w:rsidRPr="002E64E6" w:rsidRDefault="00E63D21" w:rsidP="00E63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color w:val="323130"/>
                <w:sz w:val="22"/>
                <w:szCs w:val="22"/>
                <w:lang w:val="en-CA"/>
              </w:rPr>
            </w:pPr>
            <w:r w:rsidRPr="002E64E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val="en-AU"/>
              </w:rPr>
              <w:t xml:space="preserve">Do you require the tracking portal to show your Company Branding (Name, Logos, </w:t>
            </w:r>
            <w:proofErr w:type="spellStart"/>
            <w:r w:rsidRPr="002E64E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val="en-AU"/>
              </w:rPr>
              <w:t>Color</w:t>
            </w:r>
            <w:proofErr w:type="spellEnd"/>
            <w:r w:rsidRPr="002E64E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val="en-AU"/>
              </w:rPr>
              <w:t xml:space="preserve"> schemes)?</w:t>
            </w:r>
          </w:p>
        </w:tc>
        <w:tc>
          <w:tcPr>
            <w:tcW w:w="5580" w:type="dxa"/>
          </w:tcPr>
          <w:p w14:paraId="3743D4FC" w14:textId="77777777" w:rsidR="00F24FB9" w:rsidRPr="002E64E6" w:rsidRDefault="00F24FB9" w:rsidP="00F24F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  <w:r w:rsidRPr="002E64E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/>
              </w:rPr>
              <w:t>We expect a company owned portal with the ability to control access to movement data securely.</w:t>
            </w:r>
          </w:p>
          <w:p w14:paraId="404EA5CF" w14:textId="77777777" w:rsidR="00F24FB9" w:rsidRPr="002E64E6" w:rsidRDefault="00F24FB9" w:rsidP="00F24F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AU"/>
              </w:rPr>
            </w:pPr>
          </w:p>
          <w:p w14:paraId="10FCF782" w14:textId="243BBD02" w:rsidR="0096136E" w:rsidRPr="002E64E6" w:rsidRDefault="00F24FB9" w:rsidP="00F24F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</w:pPr>
            <w:r w:rsidRPr="002E64E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AU"/>
              </w:rPr>
              <w:t>The interface dedicated to tracking the movement of Mercy Corps personnel and vehicles must at a minimum display the organization's logo.</w:t>
            </w:r>
          </w:p>
        </w:tc>
      </w:tr>
      <w:tr w:rsidR="0096136E" w:rsidRPr="002E64E6" w14:paraId="12445012" w14:textId="77777777" w:rsidTr="002848E7">
        <w:tc>
          <w:tcPr>
            <w:tcW w:w="570" w:type="dxa"/>
          </w:tcPr>
          <w:p w14:paraId="39ED80E2" w14:textId="1BC0E31A" w:rsidR="0096136E" w:rsidRPr="002E64E6" w:rsidRDefault="00F24FB9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E64E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4645" w:type="dxa"/>
          </w:tcPr>
          <w:p w14:paraId="67761F49" w14:textId="7D8305C0" w:rsidR="0096136E" w:rsidRPr="002E64E6" w:rsidRDefault="00E63D21" w:rsidP="00E63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E64E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>Do you require access into AMS billing portal?</w:t>
            </w:r>
          </w:p>
        </w:tc>
        <w:tc>
          <w:tcPr>
            <w:tcW w:w="5580" w:type="dxa"/>
          </w:tcPr>
          <w:p w14:paraId="5B4FBFE6" w14:textId="77777777" w:rsidR="00F24FB9" w:rsidRPr="002E64E6" w:rsidRDefault="00F24FB9" w:rsidP="00F24F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  <w:r w:rsidRPr="002E64E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/>
              </w:rPr>
              <w:t>Not the firm's billing system but a dedicated billing system for clients (if any) to generate their invoices or track.</w:t>
            </w:r>
          </w:p>
          <w:p w14:paraId="1D81D49E" w14:textId="77777777" w:rsidR="00F24FB9" w:rsidRPr="002E64E6" w:rsidRDefault="00F24FB9" w:rsidP="00F24F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AU"/>
              </w:rPr>
            </w:pPr>
          </w:p>
          <w:p w14:paraId="399B34C6" w14:textId="18C660C1" w:rsidR="0096136E" w:rsidRPr="002E64E6" w:rsidRDefault="00F24FB9" w:rsidP="00F24F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</w:pPr>
            <w:r w:rsidRPr="002E64E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AU"/>
              </w:rPr>
              <w:t>We also need a system that can allow to transfer equipment from one country to another and to be able to make the change directly online.</w:t>
            </w:r>
          </w:p>
        </w:tc>
      </w:tr>
      <w:tr w:rsidR="0096136E" w:rsidRPr="002E64E6" w14:paraId="7D6FD5BF" w14:textId="77777777" w:rsidTr="002848E7">
        <w:tc>
          <w:tcPr>
            <w:tcW w:w="570" w:type="dxa"/>
          </w:tcPr>
          <w:p w14:paraId="02E5601B" w14:textId="51D5171D" w:rsidR="0096136E" w:rsidRPr="002E64E6" w:rsidRDefault="00F24FB9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E64E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645" w:type="dxa"/>
          </w:tcPr>
          <w:p w14:paraId="34A49133" w14:textId="29F11D24" w:rsidR="0096136E" w:rsidRPr="002E64E6" w:rsidRDefault="00F24FB9" w:rsidP="00F24F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color w:val="323130"/>
                <w:sz w:val="22"/>
                <w:szCs w:val="22"/>
                <w:lang w:val="en-CA"/>
              </w:rPr>
            </w:pPr>
            <w:r w:rsidRPr="002E64E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val="en-US"/>
              </w:rPr>
              <w:t>What’s is Mercy Corps expectation on how incident management/reporting is to be implemented?</w:t>
            </w:r>
          </w:p>
        </w:tc>
        <w:tc>
          <w:tcPr>
            <w:tcW w:w="5580" w:type="dxa"/>
          </w:tcPr>
          <w:p w14:paraId="28631D82" w14:textId="212CCEA5" w:rsidR="0096136E" w:rsidRPr="002E64E6" w:rsidRDefault="00F24FB9" w:rsidP="00284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</w:pPr>
            <w:r w:rsidRPr="002E64E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AU"/>
              </w:rPr>
              <w:t>Systems should allow Mercy Corps to send bulk message to field teams in case of potential hazards - generate reports reflecting equipment movement history and remote equipment management</w:t>
            </w:r>
          </w:p>
        </w:tc>
      </w:tr>
      <w:tr w:rsidR="00BB335E" w:rsidRPr="002E64E6" w14:paraId="78D77ED9" w14:textId="77777777" w:rsidTr="002848E7">
        <w:tc>
          <w:tcPr>
            <w:tcW w:w="570" w:type="dxa"/>
          </w:tcPr>
          <w:p w14:paraId="6A313B63" w14:textId="5E7CCEB5" w:rsidR="00BB335E" w:rsidRPr="002E64E6" w:rsidRDefault="00606FE5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E64E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4645" w:type="dxa"/>
          </w:tcPr>
          <w:p w14:paraId="7DC047DC" w14:textId="26EC56E2" w:rsidR="00BB335E" w:rsidRPr="002E64E6" w:rsidRDefault="00C80346" w:rsidP="00F24FB9">
            <w:pPr>
              <w:rPr>
                <w:rFonts w:ascii="Times New Roman" w:eastAsia="Times New Roman" w:hAnsi="Times New Roman" w:cs="Times New Roman"/>
                <w:color w:val="323130"/>
                <w:sz w:val="22"/>
                <w:szCs w:val="22"/>
                <w:lang w:val="en-CA"/>
              </w:rPr>
            </w:pPr>
            <w:r w:rsidRPr="002E64E6">
              <w:rPr>
                <w:rFonts w:ascii="Times New Roman" w:hAnsi="Times New Roman" w:cs="Times New Roman"/>
                <w:color w:val="000000"/>
              </w:rPr>
              <w:t xml:space="preserve">For the "Basis </w:t>
            </w:r>
            <w:proofErr w:type="gramStart"/>
            <w:r w:rsidRPr="002E64E6">
              <w:rPr>
                <w:rFonts w:ascii="Times New Roman" w:hAnsi="Times New Roman" w:cs="Times New Roman"/>
                <w:color w:val="000000"/>
              </w:rPr>
              <w:t>For</w:t>
            </w:r>
            <w:proofErr w:type="gramEnd"/>
            <w:r w:rsidRPr="002E64E6">
              <w:rPr>
                <w:rFonts w:ascii="Times New Roman" w:hAnsi="Times New Roman" w:cs="Times New Roman"/>
                <w:color w:val="000000"/>
              </w:rPr>
              <w:t xml:space="preserve"> Pricing (Catalog, List, etc.)" on page 2 of the Tender Package, please elaborate on what information you would like from the bidders in this question.</w:t>
            </w:r>
          </w:p>
        </w:tc>
        <w:tc>
          <w:tcPr>
            <w:tcW w:w="5580" w:type="dxa"/>
          </w:tcPr>
          <w:p w14:paraId="5491CFA3" w14:textId="46705515" w:rsidR="00BB335E" w:rsidRPr="002E64E6" w:rsidRDefault="00606FE5" w:rsidP="00284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</w:pPr>
            <w:r w:rsidRPr="002E64E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>The companies pricing format which responds to the tender requirements.</w:t>
            </w:r>
          </w:p>
        </w:tc>
      </w:tr>
      <w:tr w:rsidR="00BB335E" w:rsidRPr="002E64E6" w14:paraId="6F33C5BF" w14:textId="77777777" w:rsidTr="002848E7">
        <w:tc>
          <w:tcPr>
            <w:tcW w:w="570" w:type="dxa"/>
          </w:tcPr>
          <w:p w14:paraId="2731D8EB" w14:textId="7512EBEA" w:rsidR="00BB335E" w:rsidRPr="002E64E6" w:rsidRDefault="00606FE5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E64E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4645" w:type="dxa"/>
          </w:tcPr>
          <w:p w14:paraId="3E5B77C1" w14:textId="1FCFF1D4" w:rsidR="00BB335E" w:rsidRPr="002E64E6" w:rsidRDefault="00C80346" w:rsidP="006F7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color w:val="323130"/>
                <w:sz w:val="24"/>
                <w:szCs w:val="24"/>
                <w:lang w:val="en-CA"/>
              </w:rPr>
            </w:pPr>
            <w:r w:rsidRPr="002E64E6">
              <w:rPr>
                <w:rFonts w:ascii="Times New Roman" w:hAnsi="Times New Roman" w:cs="Times New Roman"/>
                <w:color w:val="000000"/>
              </w:rPr>
              <w:t>References are requested in both the "Supplier Information Form" &amp; are listed separately in the "Technical Evaluation" section (which also contains the Supplier Information Form). Where should the references be listed?</w:t>
            </w:r>
          </w:p>
        </w:tc>
        <w:tc>
          <w:tcPr>
            <w:tcW w:w="5580" w:type="dxa"/>
          </w:tcPr>
          <w:p w14:paraId="560DEC6C" w14:textId="74AABD72" w:rsidR="00BB335E" w:rsidRPr="002E64E6" w:rsidRDefault="00606FE5" w:rsidP="00284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</w:pPr>
            <w:r w:rsidRPr="002E64E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 xml:space="preserve">For </w:t>
            </w:r>
            <w:r w:rsidR="00C80346" w:rsidRPr="002E64E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 xml:space="preserve">Supplier information, </w:t>
            </w:r>
            <w:r w:rsidRPr="002E64E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>supplier is required</w:t>
            </w:r>
            <w:r w:rsidR="00C80346" w:rsidRPr="002E64E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 xml:space="preserve"> to list the references and contact details</w:t>
            </w:r>
            <w:r w:rsidRPr="002E64E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 xml:space="preserve"> who might be contacted for reference check</w:t>
            </w:r>
            <w:r w:rsidR="00C80346" w:rsidRPr="002E64E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 xml:space="preserve">. For technical evaluation, we need more information that just listing. Name of organization, contract dates, contract value </w:t>
            </w:r>
            <w:proofErr w:type="spellStart"/>
            <w:r w:rsidR="00C80346" w:rsidRPr="002E64E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>etc</w:t>
            </w:r>
            <w:proofErr w:type="spellEnd"/>
            <w:r w:rsidR="00C80346" w:rsidRPr="002E64E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>…</w:t>
            </w:r>
          </w:p>
        </w:tc>
      </w:tr>
      <w:tr w:rsidR="00C80346" w:rsidRPr="002E64E6" w14:paraId="0E292F7A" w14:textId="77777777" w:rsidTr="002848E7">
        <w:tc>
          <w:tcPr>
            <w:tcW w:w="570" w:type="dxa"/>
          </w:tcPr>
          <w:p w14:paraId="7968CC96" w14:textId="71F15B01" w:rsidR="00C80346" w:rsidRPr="002E64E6" w:rsidRDefault="00606FE5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E64E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4645" w:type="dxa"/>
          </w:tcPr>
          <w:p w14:paraId="447D9A24" w14:textId="6AB0764A" w:rsidR="00C80346" w:rsidRPr="002E64E6" w:rsidRDefault="00C80346" w:rsidP="006F7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000000"/>
              </w:rPr>
            </w:pPr>
            <w:r w:rsidRPr="002E64E6">
              <w:rPr>
                <w:rFonts w:ascii="Times New Roman" w:hAnsi="Times New Roman" w:cs="Times New Roman"/>
                <w:color w:val="000000"/>
              </w:rPr>
              <w:t xml:space="preserve">Technical details are requested in both the "Technical Evaluation" section and in the "Cover </w:t>
            </w:r>
            <w:r w:rsidRPr="002E64E6">
              <w:rPr>
                <w:rFonts w:ascii="Times New Roman" w:hAnsi="Times New Roman" w:cs="Times New Roman"/>
                <w:color w:val="000000"/>
              </w:rPr>
              <w:lastRenderedPageBreak/>
              <w:t>letter" requirements. Please confirm which section the technical proposal should be included</w:t>
            </w:r>
          </w:p>
        </w:tc>
        <w:tc>
          <w:tcPr>
            <w:tcW w:w="5580" w:type="dxa"/>
          </w:tcPr>
          <w:p w14:paraId="267BEE55" w14:textId="77777777" w:rsidR="00C80346" w:rsidRPr="002E64E6" w:rsidRDefault="00C80346" w:rsidP="00284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</w:pPr>
            <w:r w:rsidRPr="002E64E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lastRenderedPageBreak/>
              <w:t xml:space="preserve">There are cases where prices are combined with the technical specifications. So long us the bidder </w:t>
            </w:r>
            <w:proofErr w:type="gramStart"/>
            <w:r w:rsidRPr="002E64E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>is able to</w:t>
            </w:r>
            <w:proofErr w:type="gramEnd"/>
            <w:r w:rsidRPr="002E64E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2E64E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lastRenderedPageBreak/>
              <w:t>present detailed technical specifications and pricing in the format they deem fit.</w:t>
            </w:r>
          </w:p>
          <w:p w14:paraId="218F3677" w14:textId="7D970A88" w:rsidR="00606FE5" w:rsidRPr="002E64E6" w:rsidRDefault="00606FE5" w:rsidP="00284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606FE5" w:rsidRPr="002E64E6" w14:paraId="04D910ED" w14:textId="77777777" w:rsidTr="002848E7">
        <w:tc>
          <w:tcPr>
            <w:tcW w:w="570" w:type="dxa"/>
          </w:tcPr>
          <w:p w14:paraId="7B6A2835" w14:textId="0EB6D325" w:rsidR="00606FE5" w:rsidRPr="002E64E6" w:rsidRDefault="00606FE5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E64E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9</w:t>
            </w:r>
          </w:p>
        </w:tc>
        <w:tc>
          <w:tcPr>
            <w:tcW w:w="4645" w:type="dxa"/>
          </w:tcPr>
          <w:p w14:paraId="32956524" w14:textId="6CA1E00F" w:rsidR="00606FE5" w:rsidRPr="002E64E6" w:rsidRDefault="00606FE5" w:rsidP="006F7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000000"/>
              </w:rPr>
            </w:pPr>
            <w:r w:rsidRPr="002E64E6">
              <w:rPr>
                <w:rFonts w:ascii="Times New Roman" w:hAnsi="Times New Roman" w:cs="Times New Roman"/>
                <w:color w:val="000000"/>
              </w:rPr>
              <w:t>Please confirm if a vendor needs to merge all the supporting documents for "Eligibility Criteria, Technical Evaluation, Offer Form &amp; Supplier Information" into one PDF.</w:t>
            </w:r>
          </w:p>
        </w:tc>
        <w:tc>
          <w:tcPr>
            <w:tcW w:w="5580" w:type="dxa"/>
          </w:tcPr>
          <w:p w14:paraId="2855F65D" w14:textId="39D47CDA" w:rsidR="00606FE5" w:rsidRPr="002E64E6" w:rsidRDefault="00606FE5" w:rsidP="00284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</w:pPr>
            <w:r w:rsidRPr="002E64E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>Documents can be submitted in any format; whether merged or sen</w:t>
            </w:r>
            <w:r w:rsidR="002E64E6" w:rsidRPr="002E64E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>t</w:t>
            </w:r>
            <w:r w:rsidRPr="002E64E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 xml:space="preserve"> separately.</w:t>
            </w:r>
          </w:p>
        </w:tc>
      </w:tr>
    </w:tbl>
    <w:p w14:paraId="5F66F380" w14:textId="77777777" w:rsidR="007C753D" w:rsidRPr="002E64E6" w:rsidRDefault="007C753D" w:rsidP="00833D89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EA13456" w14:textId="7CF062EE" w:rsidR="00542BA0" w:rsidRPr="002E64E6" w:rsidRDefault="00BC573A" w:rsidP="002848E7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E64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All other terms and conditions</w:t>
      </w:r>
      <w:r w:rsidR="007C753D" w:rsidRPr="002E64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in the tender </w:t>
      </w:r>
      <w:r w:rsidRPr="002E64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remain unchanged.</w:t>
      </w:r>
    </w:p>
    <w:p w14:paraId="3961BB28" w14:textId="77777777" w:rsidR="00542BA0" w:rsidRPr="002E64E6" w:rsidRDefault="00542BA0" w:rsidP="00542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Calibri" w:hAnsi="Times New Roman" w:cs="Times New Roman"/>
          <w:color w:val="auto"/>
          <w:sz w:val="22"/>
          <w:szCs w:val="22"/>
          <w:lang w:val="en-US"/>
        </w:rPr>
      </w:pPr>
    </w:p>
    <w:p w14:paraId="7555C75E" w14:textId="77777777" w:rsidR="00CB6EF5" w:rsidRPr="002E64E6" w:rsidRDefault="00BC573A" w:rsidP="00833D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6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*************************</w:t>
      </w:r>
    </w:p>
    <w:sectPr w:rsidR="00CB6EF5" w:rsidRPr="002E64E6" w:rsidSect="00EE03AA">
      <w:headerReference w:type="default" r:id="rId7"/>
      <w:footerReference w:type="default" r:id="rId8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69E21" w14:textId="77777777" w:rsidR="00BB2D5A" w:rsidRDefault="00BB2D5A">
      <w:pPr>
        <w:spacing w:after="0" w:line="240" w:lineRule="auto"/>
      </w:pPr>
      <w:r>
        <w:separator/>
      </w:r>
    </w:p>
  </w:endnote>
  <w:endnote w:type="continuationSeparator" w:id="0">
    <w:p w14:paraId="3BDE7327" w14:textId="77777777" w:rsidR="00BB2D5A" w:rsidRDefault="00BB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7201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111EC1D" w14:textId="77777777" w:rsidR="00A40E62" w:rsidRDefault="00A40E6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0E3" w:rsidRPr="001930E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79BCF81" w14:textId="77777777" w:rsidR="00A40E62" w:rsidRDefault="00A40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0D432" w14:textId="77777777" w:rsidR="00BB2D5A" w:rsidRDefault="00BB2D5A">
      <w:pPr>
        <w:spacing w:after="0" w:line="240" w:lineRule="auto"/>
      </w:pPr>
      <w:r>
        <w:separator/>
      </w:r>
    </w:p>
  </w:footnote>
  <w:footnote w:type="continuationSeparator" w:id="0">
    <w:p w14:paraId="321AEDCF" w14:textId="77777777" w:rsidR="00BB2D5A" w:rsidRDefault="00BB2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DECD" w14:textId="77777777" w:rsidR="00CB6EF5" w:rsidRDefault="00BC573A">
    <w:pPr>
      <w:pStyle w:val="Title"/>
      <w:spacing w:before="0" w:after="0"/>
      <w:rPr>
        <w:sz w:val="36"/>
        <w:szCs w:val="36"/>
      </w:rPr>
    </w:pPr>
    <w:bookmarkStart w:id="2" w:name="_fxpprzt9v65c" w:colFirst="0" w:colLast="0"/>
    <w:bookmarkEnd w:id="2"/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38C2CFF0" wp14:editId="24AFEF0C">
          <wp:simplePos x="0" y="0"/>
          <wp:positionH relativeFrom="margin">
            <wp:posOffset>6105525</wp:posOffset>
          </wp:positionH>
          <wp:positionV relativeFrom="paragraph">
            <wp:posOffset>17780</wp:posOffset>
          </wp:positionV>
          <wp:extent cx="638175" cy="800100"/>
          <wp:effectExtent l="0" t="0" r="9525" b="0"/>
          <wp:wrapSquare wrapText="bothSides" distT="114300" distB="114300" distL="114300" distR="114300"/>
          <wp:docPr id="1" name="image2.jpg" descr="MC Logo Vertic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C Logo Vertic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0F3C22" w14:textId="185D1F47" w:rsidR="00CB6EF5" w:rsidRDefault="00CC0EF7">
    <w:pPr>
      <w:pStyle w:val="Title"/>
      <w:spacing w:before="0" w:after="0" w:line="240" w:lineRule="auto"/>
      <w:rPr>
        <w:sz w:val="36"/>
        <w:szCs w:val="36"/>
      </w:rPr>
    </w:pPr>
    <w:bookmarkStart w:id="3" w:name="_j8ygr4y4rt81" w:colFirst="0" w:colLast="0"/>
    <w:bookmarkEnd w:id="3"/>
    <w:r>
      <w:rPr>
        <w:sz w:val="36"/>
        <w:szCs w:val="36"/>
      </w:rPr>
      <w:t xml:space="preserve">Responses </w:t>
    </w:r>
    <w:r w:rsidR="00622372">
      <w:rPr>
        <w:sz w:val="36"/>
        <w:szCs w:val="36"/>
      </w:rPr>
      <w:t xml:space="preserve">to Questions - </w:t>
    </w:r>
    <w:r>
      <w:rPr>
        <w:sz w:val="36"/>
        <w:szCs w:val="36"/>
      </w:rPr>
      <w:t xml:space="preserve">Tender No. </w:t>
    </w:r>
    <w:r w:rsidR="00622372">
      <w:rPr>
        <w:sz w:val="36"/>
        <w:szCs w:val="36"/>
      </w:rPr>
      <w:t>HQ 263</w:t>
    </w:r>
    <w:r w:rsidR="00BB335E">
      <w:rPr>
        <w:sz w:val="36"/>
        <w:szCs w:val="36"/>
      </w:rPr>
      <w:t>/</w:t>
    </w:r>
    <w:r w:rsidR="005C2AA6">
      <w:rPr>
        <w:sz w:val="36"/>
        <w:szCs w:val="36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48A2"/>
    <w:multiLevelType w:val="hybridMultilevel"/>
    <w:tmpl w:val="5D0ACB82"/>
    <w:lvl w:ilvl="0" w:tplc="1A44FE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4580"/>
    <w:multiLevelType w:val="multilevel"/>
    <w:tmpl w:val="EB0A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A2BAF"/>
    <w:multiLevelType w:val="multilevel"/>
    <w:tmpl w:val="406C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30FE4"/>
    <w:multiLevelType w:val="hybridMultilevel"/>
    <w:tmpl w:val="B3206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64723"/>
    <w:multiLevelType w:val="multilevel"/>
    <w:tmpl w:val="EB0A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B4426D"/>
    <w:multiLevelType w:val="hybridMultilevel"/>
    <w:tmpl w:val="1564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447DC"/>
    <w:multiLevelType w:val="hybridMultilevel"/>
    <w:tmpl w:val="A5540C8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427C6"/>
    <w:multiLevelType w:val="hybridMultilevel"/>
    <w:tmpl w:val="1FC42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6B69"/>
    <w:multiLevelType w:val="multilevel"/>
    <w:tmpl w:val="EB0A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A25B4"/>
    <w:multiLevelType w:val="multilevel"/>
    <w:tmpl w:val="406C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394FAC"/>
    <w:multiLevelType w:val="multilevel"/>
    <w:tmpl w:val="9C64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370BA7"/>
    <w:multiLevelType w:val="hybridMultilevel"/>
    <w:tmpl w:val="69A0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A5376"/>
    <w:multiLevelType w:val="multilevel"/>
    <w:tmpl w:val="5CFA4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E7DE1"/>
    <w:multiLevelType w:val="hybridMultilevel"/>
    <w:tmpl w:val="44F01674"/>
    <w:lvl w:ilvl="0" w:tplc="802489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C6E7D"/>
    <w:multiLevelType w:val="multilevel"/>
    <w:tmpl w:val="406C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D05A51"/>
    <w:multiLevelType w:val="multilevel"/>
    <w:tmpl w:val="406C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E30D97"/>
    <w:multiLevelType w:val="hybridMultilevel"/>
    <w:tmpl w:val="F2A06F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460BDA"/>
    <w:multiLevelType w:val="multilevel"/>
    <w:tmpl w:val="C70E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4D12AA"/>
    <w:multiLevelType w:val="multilevel"/>
    <w:tmpl w:val="EB0A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523826">
    <w:abstractNumId w:val="7"/>
  </w:num>
  <w:num w:numId="2" w16cid:durableId="12392931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85948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986493">
    <w:abstractNumId w:val="0"/>
  </w:num>
  <w:num w:numId="5" w16cid:durableId="1070157105">
    <w:abstractNumId w:val="17"/>
  </w:num>
  <w:num w:numId="6" w16cid:durableId="1977681284">
    <w:abstractNumId w:val="10"/>
  </w:num>
  <w:num w:numId="7" w16cid:durableId="6941868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69855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29051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7568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4472807">
    <w:abstractNumId w:val="15"/>
  </w:num>
  <w:num w:numId="12" w16cid:durableId="894776566">
    <w:abstractNumId w:val="14"/>
  </w:num>
  <w:num w:numId="13" w16cid:durableId="798187139">
    <w:abstractNumId w:val="9"/>
  </w:num>
  <w:num w:numId="14" w16cid:durableId="1146243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5642283">
    <w:abstractNumId w:val="8"/>
  </w:num>
  <w:num w:numId="16" w16cid:durableId="1499811257">
    <w:abstractNumId w:val="18"/>
  </w:num>
  <w:num w:numId="17" w16cid:durableId="1569535723">
    <w:abstractNumId w:val="4"/>
  </w:num>
  <w:num w:numId="18" w16cid:durableId="1188328033">
    <w:abstractNumId w:val="11"/>
  </w:num>
  <w:num w:numId="19" w16cid:durableId="19949862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F5"/>
    <w:rsid w:val="00013698"/>
    <w:rsid w:val="00096E13"/>
    <w:rsid w:val="000C3958"/>
    <w:rsid w:val="000D132F"/>
    <w:rsid w:val="00123814"/>
    <w:rsid w:val="00171D27"/>
    <w:rsid w:val="001930E3"/>
    <w:rsid w:val="001B281D"/>
    <w:rsid w:val="001D15C2"/>
    <w:rsid w:val="001E2516"/>
    <w:rsid w:val="001E496D"/>
    <w:rsid w:val="002162EF"/>
    <w:rsid w:val="00221A95"/>
    <w:rsid w:val="002474E5"/>
    <w:rsid w:val="0026719D"/>
    <w:rsid w:val="002848E7"/>
    <w:rsid w:val="002B4D1A"/>
    <w:rsid w:val="002C4FDB"/>
    <w:rsid w:val="002E64E6"/>
    <w:rsid w:val="00333C94"/>
    <w:rsid w:val="0042478C"/>
    <w:rsid w:val="00445862"/>
    <w:rsid w:val="004745E8"/>
    <w:rsid w:val="004762FD"/>
    <w:rsid w:val="004A0998"/>
    <w:rsid w:val="004B6617"/>
    <w:rsid w:val="004F1AE2"/>
    <w:rsid w:val="005367E9"/>
    <w:rsid w:val="00542BA0"/>
    <w:rsid w:val="00564100"/>
    <w:rsid w:val="00572DEA"/>
    <w:rsid w:val="005C2AA6"/>
    <w:rsid w:val="00606FE5"/>
    <w:rsid w:val="00622372"/>
    <w:rsid w:val="006478B0"/>
    <w:rsid w:val="00690277"/>
    <w:rsid w:val="00690DD8"/>
    <w:rsid w:val="006D2DC5"/>
    <w:rsid w:val="006F70AB"/>
    <w:rsid w:val="0072156C"/>
    <w:rsid w:val="007B43C5"/>
    <w:rsid w:val="007C753D"/>
    <w:rsid w:val="007F3524"/>
    <w:rsid w:val="007F502D"/>
    <w:rsid w:val="0080335F"/>
    <w:rsid w:val="00833D89"/>
    <w:rsid w:val="0084793A"/>
    <w:rsid w:val="00873664"/>
    <w:rsid w:val="008C4056"/>
    <w:rsid w:val="008C6B64"/>
    <w:rsid w:val="0096136E"/>
    <w:rsid w:val="0099786E"/>
    <w:rsid w:val="009C6B39"/>
    <w:rsid w:val="009F0D3D"/>
    <w:rsid w:val="00A13294"/>
    <w:rsid w:val="00A40E62"/>
    <w:rsid w:val="00A51465"/>
    <w:rsid w:val="00A52884"/>
    <w:rsid w:val="00B306BB"/>
    <w:rsid w:val="00B56F0D"/>
    <w:rsid w:val="00BA1D3C"/>
    <w:rsid w:val="00BB2D5A"/>
    <w:rsid w:val="00BB335E"/>
    <w:rsid w:val="00BB3688"/>
    <w:rsid w:val="00BC4229"/>
    <w:rsid w:val="00BC573A"/>
    <w:rsid w:val="00C04D35"/>
    <w:rsid w:val="00C06F0A"/>
    <w:rsid w:val="00C2105F"/>
    <w:rsid w:val="00C275BE"/>
    <w:rsid w:val="00C5726B"/>
    <w:rsid w:val="00C67C6E"/>
    <w:rsid w:val="00C80346"/>
    <w:rsid w:val="00CB6EF5"/>
    <w:rsid w:val="00CC0EF7"/>
    <w:rsid w:val="00CF1CEA"/>
    <w:rsid w:val="00DD531C"/>
    <w:rsid w:val="00E37641"/>
    <w:rsid w:val="00E41DA3"/>
    <w:rsid w:val="00E5631C"/>
    <w:rsid w:val="00E627AA"/>
    <w:rsid w:val="00E63D21"/>
    <w:rsid w:val="00E7073A"/>
    <w:rsid w:val="00E73DC7"/>
    <w:rsid w:val="00E758EA"/>
    <w:rsid w:val="00E87182"/>
    <w:rsid w:val="00EE03AA"/>
    <w:rsid w:val="00EE6BA9"/>
    <w:rsid w:val="00EF70F4"/>
    <w:rsid w:val="00F24FB9"/>
    <w:rsid w:val="00F30C7B"/>
    <w:rsid w:val="00F43264"/>
    <w:rsid w:val="00F475E2"/>
    <w:rsid w:val="00F83C92"/>
    <w:rsid w:val="00F8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60FFD"/>
  <w15:docId w15:val="{5CC9808F-A027-4720-9AAD-E136A507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4C515A"/>
        <w:sz w:val="21"/>
        <w:szCs w:val="21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6B64"/>
  </w:style>
  <w:style w:type="paragraph" w:styleId="Heading1">
    <w:name w:val="heading 1"/>
    <w:basedOn w:val="Normal"/>
    <w:next w:val="Normal"/>
    <w:pPr>
      <w:keepNext/>
      <w:keepLines/>
      <w:spacing w:before="280" w:after="140" w:line="216" w:lineRule="auto"/>
      <w:outlineLvl w:val="0"/>
    </w:pPr>
    <w:rPr>
      <w:b/>
      <w:color w:val="D01D2B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after="240" w:line="228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after="100" w:line="228" w:lineRule="auto"/>
      <w:outlineLvl w:val="2"/>
    </w:pPr>
    <w:rPr>
      <w:b/>
      <w:color w:val="D01D2B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after="100" w:line="228" w:lineRule="auto"/>
      <w:outlineLvl w:val="4"/>
    </w:pPr>
    <w:rPr>
      <w:smallCaps/>
      <w:color w:val="868A90"/>
    </w:rPr>
  </w:style>
  <w:style w:type="paragraph" w:styleId="Heading6">
    <w:name w:val="heading 6"/>
    <w:basedOn w:val="Normal"/>
    <w:next w:val="Normal"/>
    <w:pPr>
      <w:keepNext/>
      <w:keepLines/>
      <w:spacing w:before="40"/>
      <w:outlineLvl w:val="5"/>
    </w:pPr>
    <w:rPr>
      <w:b/>
      <w:color w:val="868A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80" w:after="140" w:line="216" w:lineRule="auto"/>
    </w:pPr>
    <w:rPr>
      <w:b/>
      <w:color w:val="D01D2B"/>
      <w:sz w:val="60"/>
      <w:szCs w:val="60"/>
    </w:rPr>
  </w:style>
  <w:style w:type="paragraph" w:styleId="Subtitle">
    <w:name w:val="Subtitle"/>
    <w:basedOn w:val="Normal"/>
    <w:next w:val="Normal"/>
    <w:pPr>
      <w:keepNext/>
      <w:keepLines/>
      <w:spacing w:after="120" w:line="216" w:lineRule="auto"/>
    </w:pPr>
    <w:rPr>
      <w:rFonts w:ascii="Times" w:eastAsia="Times" w:hAnsi="Times" w:cs="Times"/>
      <w:b/>
      <w:i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3AA"/>
  </w:style>
  <w:style w:type="paragraph" w:styleId="Footer">
    <w:name w:val="footer"/>
    <w:basedOn w:val="Normal"/>
    <w:link w:val="FooterChar"/>
    <w:uiPriority w:val="99"/>
    <w:unhideWhenUsed/>
    <w:rsid w:val="00EE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3AA"/>
  </w:style>
  <w:style w:type="paragraph" w:styleId="ListParagraph">
    <w:name w:val="List Paragraph"/>
    <w:basedOn w:val="Normal"/>
    <w:uiPriority w:val="34"/>
    <w:qFormat/>
    <w:rsid w:val="00BA1D3C"/>
    <w:pPr>
      <w:ind w:left="720"/>
      <w:contextualSpacing/>
    </w:pPr>
  </w:style>
  <w:style w:type="table" w:styleId="TableGrid">
    <w:name w:val="Table Grid"/>
    <w:basedOn w:val="TableNormal"/>
    <w:uiPriority w:val="39"/>
    <w:rsid w:val="00E37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6F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Tissier</dc:creator>
  <cp:lastModifiedBy>Mark Spencer</cp:lastModifiedBy>
  <cp:revision>2</cp:revision>
  <dcterms:created xsi:type="dcterms:W3CDTF">2022-06-10T13:43:00Z</dcterms:created>
  <dcterms:modified xsi:type="dcterms:W3CDTF">2022-06-10T13:43:00Z</dcterms:modified>
</cp:coreProperties>
</file>