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DEA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B6EF5" w14:paraId="4B0FA5CD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7379" w14:textId="15841B06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Tender No:</w:t>
            </w:r>
            <w:r w:rsidR="00787A10" w:rsidRPr="00787A10">
              <w:rPr>
                <w:rFonts w:ascii="Calibri" w:eastAsia="Calibri" w:hAnsi="Calibri" w:cs="Calibri"/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="00787A10" w:rsidRPr="00787A10">
              <w:rPr>
                <w:b/>
              </w:rPr>
              <w:t>HQ251/2021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BE27" w14:textId="206DECE2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Addendum No:</w:t>
            </w:r>
            <w:bookmarkStart w:id="1" w:name="_Hlk82015862"/>
            <w:r w:rsidR="00787A10" w:rsidRPr="00787A10">
              <w:rPr>
                <w:b/>
              </w:rPr>
              <w:t xml:space="preserve"> HQ251/2021</w:t>
            </w:r>
            <w:bookmarkEnd w:id="1"/>
          </w:p>
        </w:tc>
      </w:tr>
      <w:tr w:rsidR="00CB6EF5" w14:paraId="3573425E" w14:textId="77777777">
        <w:trPr>
          <w:trHeight w:val="4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75D3" w14:textId="01DABB60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Tender Name:</w:t>
            </w:r>
            <w:r w:rsidR="00787A10" w:rsidRPr="00787A10">
              <w:rPr>
                <w:rFonts w:ascii="Calibri" w:eastAsia="Calibri" w:hAnsi="Calibri" w:cs="Calibri"/>
                <w:b/>
                <w:bCs/>
                <w:color w:val="800000"/>
                <w:sz w:val="20"/>
                <w:szCs w:val="20"/>
                <w:lang w:val="en-US"/>
              </w:rPr>
              <w:t xml:space="preserve"> RFP TO PROVIDE SOFTWARE DEVELOPMENT TEAM AUGMENTATION SERVICES- MICROMENTOR PROGRAM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FD04" w14:textId="4D042193" w:rsidR="00CB6EF5" w:rsidRDefault="00BC573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Date Issued:</w:t>
            </w:r>
            <w:r w:rsidR="00787A10">
              <w:rPr>
                <w:b/>
              </w:rPr>
              <w:t>23</w:t>
            </w:r>
            <w:r w:rsidR="00787A10" w:rsidRPr="00787A10">
              <w:rPr>
                <w:b/>
                <w:vertAlign w:val="superscript"/>
              </w:rPr>
              <w:t>rd</w:t>
            </w:r>
            <w:r w:rsidR="00787A10">
              <w:rPr>
                <w:b/>
              </w:rPr>
              <w:t xml:space="preserve"> Nov 2021</w:t>
            </w:r>
          </w:p>
        </w:tc>
      </w:tr>
    </w:tbl>
    <w:p w14:paraId="21C5E7AB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0554497" w14:textId="0A72966E" w:rsidR="00CB6EF5" w:rsidRDefault="00BC573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787A10">
        <w:rPr>
          <w:rFonts w:ascii="Times New Roman" w:eastAsia="Times New Roman" w:hAnsi="Times New Roman" w:cs="Times New Roman"/>
          <w:color w:val="000000"/>
          <w:sz w:val="24"/>
          <w:szCs w:val="24"/>
        </w:rPr>
        <w:t>is an amendment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Tender Package as detailed below. Tenderers are required to sign and return this addendum with the tender submission as confirmation that the addendum was taken into consideration.</w:t>
      </w:r>
    </w:p>
    <w:p w14:paraId="22353AE9" w14:textId="77777777" w:rsidR="00CB6EF5" w:rsidRDefault="00BC573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6F21BF41" w14:textId="77777777" w:rsidR="00CB6EF5" w:rsidRDefault="00BC573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addendum:</w:t>
      </w:r>
    </w:p>
    <w:p w14:paraId="7CB30CCE" w14:textId="23A7B8EF" w:rsidR="00CB6EF5" w:rsidRDefault="00BC5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sections of the Tender Package have been amended:</w:t>
      </w:r>
    </w:p>
    <w:tbl>
      <w:tblPr>
        <w:tblW w:w="96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990"/>
      </w:tblGrid>
      <w:tr w:rsidR="00787A10" w:rsidRPr="00787A10" w14:paraId="39122F37" w14:textId="77777777" w:rsidTr="005A651F">
        <w:trPr>
          <w:trHeight w:val="400"/>
        </w:trPr>
        <w:tc>
          <w:tcPr>
            <w:tcW w:w="37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7719" w14:textId="7BEE0257" w:rsidR="00787A10" w:rsidRPr="00787A10" w:rsidRDefault="00787A10" w:rsidP="00787A10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ORGINAL DATE </w:t>
            </w:r>
          </w:p>
        </w:tc>
        <w:tc>
          <w:tcPr>
            <w:tcW w:w="59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68B8" w14:textId="3A6F08B2" w:rsidR="00787A10" w:rsidRPr="00787A10" w:rsidRDefault="00787A10" w:rsidP="00787A10">
            <w:pPr>
              <w:widowControl w:val="0"/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REPLACED WITH</w:t>
            </w:r>
          </w:p>
        </w:tc>
      </w:tr>
      <w:tr w:rsidR="00787A10" w:rsidRPr="00787A10" w14:paraId="2AB02AD9" w14:textId="77777777" w:rsidTr="005A651F">
        <w:trPr>
          <w:trHeight w:val="400"/>
        </w:trPr>
        <w:tc>
          <w:tcPr>
            <w:tcW w:w="37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18B1" w14:textId="77777777" w:rsidR="00787A10" w:rsidRPr="00787A10" w:rsidRDefault="00787A10" w:rsidP="00787A10">
            <w:pPr>
              <w:widowControl w:val="0"/>
              <w:spacing w:after="0" w:line="240" w:lineRule="auto"/>
              <w:rPr>
                <w:b/>
              </w:rPr>
            </w:pPr>
            <w:r w:rsidRPr="00787A10">
              <w:rPr>
                <w:b/>
              </w:rPr>
              <w:t xml:space="preserve">Deadline for Offer Submission: </w:t>
            </w:r>
          </w:p>
          <w:p w14:paraId="5D81EB42" w14:textId="77777777" w:rsidR="00787A10" w:rsidRPr="00787A10" w:rsidRDefault="00787A10" w:rsidP="00787A10">
            <w:pPr>
              <w:widowControl w:val="0"/>
              <w:spacing w:after="0" w:line="240" w:lineRule="auto"/>
              <w:rPr>
                <w:b/>
              </w:rPr>
            </w:pPr>
            <w:r w:rsidRPr="00787A10">
              <w:rPr>
                <w:b/>
                <w:color w:val="0000FF"/>
              </w:rPr>
              <w:t xml:space="preserve">23rd </w:t>
            </w:r>
            <w:proofErr w:type="gramStart"/>
            <w:r w:rsidRPr="00787A10">
              <w:rPr>
                <w:b/>
                <w:color w:val="0000FF"/>
              </w:rPr>
              <w:t>November,</w:t>
            </w:r>
            <w:proofErr w:type="gramEnd"/>
            <w:r w:rsidRPr="00787A10">
              <w:rPr>
                <w:b/>
                <w:color w:val="0000FF"/>
              </w:rPr>
              <w:t xml:space="preserve"> 2021 at 5PM Pacific time</w:t>
            </w:r>
          </w:p>
        </w:tc>
        <w:tc>
          <w:tcPr>
            <w:tcW w:w="59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5346" w14:textId="77777777" w:rsidR="00787A10" w:rsidRPr="00787A10" w:rsidRDefault="00787A10" w:rsidP="00787A10">
            <w:pPr>
              <w:widowControl w:val="0"/>
              <w:spacing w:after="0" w:line="240" w:lineRule="auto"/>
              <w:rPr>
                <w:b/>
              </w:rPr>
            </w:pPr>
            <w:r w:rsidRPr="00787A10">
              <w:rPr>
                <w:b/>
              </w:rPr>
              <w:t xml:space="preserve">Deadline for Offer Submission: </w:t>
            </w:r>
          </w:p>
          <w:p w14:paraId="7CE650A1" w14:textId="25728C43" w:rsidR="00787A10" w:rsidRPr="00787A10" w:rsidRDefault="00787A10" w:rsidP="00787A1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0000FF"/>
              </w:rPr>
              <w:t>7</w:t>
            </w:r>
            <w:r w:rsidRPr="00787A10">
              <w:rPr>
                <w:b/>
                <w:color w:val="0000FF"/>
                <w:vertAlign w:val="superscript"/>
              </w:rPr>
              <w:t>TH</w:t>
            </w:r>
            <w:r>
              <w:rPr>
                <w:b/>
                <w:color w:val="0000FF"/>
              </w:rPr>
              <w:t xml:space="preserve"> </w:t>
            </w:r>
            <w:proofErr w:type="gramStart"/>
            <w:r>
              <w:rPr>
                <w:b/>
                <w:color w:val="0000FF"/>
              </w:rPr>
              <w:t>December</w:t>
            </w:r>
            <w:r w:rsidRPr="00787A10">
              <w:rPr>
                <w:b/>
                <w:color w:val="0000FF"/>
              </w:rPr>
              <w:t>,</w:t>
            </w:r>
            <w:proofErr w:type="gramEnd"/>
            <w:r w:rsidRPr="00787A10">
              <w:rPr>
                <w:b/>
                <w:color w:val="0000FF"/>
              </w:rPr>
              <w:t xml:space="preserve"> 2021 at 5PM Pacific time</w:t>
            </w:r>
          </w:p>
        </w:tc>
      </w:tr>
    </w:tbl>
    <w:p w14:paraId="561CA30B" w14:textId="77777777" w:rsidR="00843309" w:rsidRDefault="0084330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EDA92" w14:textId="2AF362A8" w:rsidR="00CB6EF5" w:rsidRDefault="00BC573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other terms and conditions remain unchanged.</w:t>
      </w:r>
    </w:p>
    <w:p w14:paraId="2943C492" w14:textId="77777777" w:rsidR="00CB6EF5" w:rsidRDefault="00BC573A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</w:t>
      </w:r>
    </w:p>
    <w:p w14:paraId="27D8CAFD" w14:textId="77777777" w:rsidR="00CB6EF5" w:rsidRDefault="00BC573A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acknowledge receipt of the above referenced Addendum to the Tender Package, and the Tender Addendum shall be incorporated into our Tender submission.</w:t>
      </w:r>
    </w:p>
    <w:tbl>
      <w:tblPr>
        <w:tblStyle w:val="a0"/>
        <w:tblW w:w="1079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6127"/>
        <w:gridCol w:w="255"/>
        <w:gridCol w:w="3225"/>
      </w:tblGrid>
      <w:tr w:rsidR="00CB6EF5" w14:paraId="17352720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1D5B" w14:textId="77777777" w:rsidR="00CB6EF5" w:rsidRDefault="00BC573A">
            <w:pPr>
              <w:widowControl w:val="0"/>
              <w:spacing w:after="0" w:line="240" w:lineRule="auto"/>
            </w:pPr>
            <w:r>
              <w:t xml:space="preserve">Name: </w:t>
            </w:r>
          </w:p>
        </w:tc>
        <w:tc>
          <w:tcPr>
            <w:tcW w:w="612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16E9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CDE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E1A3" w14:textId="77777777" w:rsidR="00CB6EF5" w:rsidRDefault="00BC573A">
            <w:pPr>
              <w:widowControl w:val="0"/>
              <w:spacing w:after="0" w:line="240" w:lineRule="auto"/>
            </w:pPr>
            <w:r>
              <w:t xml:space="preserve">Stamp: </w:t>
            </w:r>
          </w:p>
        </w:tc>
      </w:tr>
      <w:tr w:rsidR="00CB6EF5" w14:paraId="560EF954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A24E" w14:textId="77777777" w:rsidR="00CB6EF5" w:rsidRDefault="00BC573A">
            <w:pPr>
              <w:widowControl w:val="0"/>
              <w:spacing w:after="0" w:line="240" w:lineRule="auto"/>
            </w:pPr>
            <w:r>
              <w:t>Signature: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8692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48CF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08C3" w14:textId="77777777" w:rsidR="00CB6EF5" w:rsidRDefault="00CB6EF5">
            <w:pPr>
              <w:widowControl w:val="0"/>
              <w:spacing w:after="0" w:line="240" w:lineRule="auto"/>
            </w:pPr>
          </w:p>
        </w:tc>
      </w:tr>
      <w:tr w:rsidR="00CB6EF5" w14:paraId="02651BC7" w14:textId="77777777" w:rsidTr="00EE03AA">
        <w:trPr>
          <w:trHeight w:val="400"/>
        </w:trPr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F937" w14:textId="77777777" w:rsidR="00CB6EF5" w:rsidRDefault="00BC573A">
            <w:pPr>
              <w:widowControl w:val="0"/>
              <w:spacing w:after="0" w:line="240" w:lineRule="auto"/>
            </w:pPr>
            <w:r>
              <w:t>Date:</w:t>
            </w:r>
          </w:p>
        </w:tc>
        <w:tc>
          <w:tcPr>
            <w:tcW w:w="6127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6376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6D59" w14:textId="77777777" w:rsidR="00CB6EF5" w:rsidRDefault="00CB6EF5">
            <w:pPr>
              <w:widowControl w:val="0"/>
              <w:spacing w:after="0" w:line="240" w:lineRule="auto"/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D41C" w14:textId="77777777" w:rsidR="00CB6EF5" w:rsidRDefault="00CB6EF5">
            <w:pPr>
              <w:widowControl w:val="0"/>
              <w:spacing w:after="0" w:line="240" w:lineRule="auto"/>
            </w:pPr>
          </w:p>
        </w:tc>
      </w:tr>
    </w:tbl>
    <w:p w14:paraId="7BE76074" w14:textId="77777777" w:rsidR="00CB6EF5" w:rsidRDefault="00CB6EF5">
      <w:pPr>
        <w:widowControl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66C4710" w14:textId="77777777" w:rsidR="00CB6EF5" w:rsidRDefault="00CB6EF5">
      <w:pPr>
        <w:widowControl w:val="0"/>
        <w:spacing w:after="160" w:line="240" w:lineRule="auto"/>
      </w:pPr>
    </w:p>
    <w:sectPr w:rsidR="00CB6EF5" w:rsidSect="00EE03AA">
      <w:headerReference w:type="default" r:id="rId6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7CE1" w14:textId="77777777" w:rsidR="00DB16C2" w:rsidRDefault="00DB16C2">
      <w:pPr>
        <w:spacing w:after="0" w:line="240" w:lineRule="auto"/>
      </w:pPr>
      <w:r>
        <w:separator/>
      </w:r>
    </w:p>
  </w:endnote>
  <w:endnote w:type="continuationSeparator" w:id="0">
    <w:p w14:paraId="03E0C600" w14:textId="77777777" w:rsidR="00DB16C2" w:rsidRDefault="00DB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228" w14:textId="77777777" w:rsidR="00DB16C2" w:rsidRDefault="00DB16C2">
      <w:pPr>
        <w:spacing w:after="0" w:line="240" w:lineRule="auto"/>
      </w:pPr>
      <w:r>
        <w:separator/>
      </w:r>
    </w:p>
  </w:footnote>
  <w:footnote w:type="continuationSeparator" w:id="0">
    <w:p w14:paraId="6182FB36" w14:textId="77777777" w:rsidR="00DB16C2" w:rsidRDefault="00DB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723F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2" w:name="_fxpprzt9v65c" w:colFirst="0" w:colLast="0"/>
    <w:bookmarkEnd w:id="2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04B6D429" wp14:editId="74F5D2ED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5D88A" w14:textId="77777777" w:rsidR="00CB6EF5" w:rsidRDefault="00BC573A">
    <w:pPr>
      <w:pStyle w:val="Title"/>
      <w:spacing w:before="0" w:after="0" w:line="240" w:lineRule="auto"/>
      <w:rPr>
        <w:sz w:val="36"/>
        <w:szCs w:val="36"/>
      </w:rPr>
    </w:pPr>
    <w:bookmarkStart w:id="3" w:name="_j8ygr4y4rt81" w:colFirst="0" w:colLast="0"/>
    <w:bookmarkEnd w:id="3"/>
    <w:r>
      <w:rPr>
        <w:sz w:val="36"/>
        <w:szCs w:val="36"/>
      </w:rPr>
      <w:t xml:space="preserve">Addendum to Tender Package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183983"/>
    <w:rsid w:val="0042478C"/>
    <w:rsid w:val="004762FD"/>
    <w:rsid w:val="00787A10"/>
    <w:rsid w:val="007F502D"/>
    <w:rsid w:val="00843309"/>
    <w:rsid w:val="00B306BB"/>
    <w:rsid w:val="00BC573A"/>
    <w:rsid w:val="00CB6EF5"/>
    <w:rsid w:val="00CE6A80"/>
    <w:rsid w:val="00DB16C2"/>
    <w:rsid w:val="00E74D54"/>
    <w:rsid w:val="00EE03AA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983E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2021-12-01T14:52:00Z</dcterms:created>
  <dcterms:modified xsi:type="dcterms:W3CDTF">2021-12-01T14:52:00Z</dcterms:modified>
</cp:coreProperties>
</file>