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B978" w14:textId="19293AC5" w:rsidR="003B5DD7" w:rsidRDefault="003B5DD7" w:rsidP="009C4240">
      <w:pPr>
        <w:pStyle w:val="Default"/>
        <w:spacing w:line="360" w:lineRule="auto"/>
        <w:jc w:val="center"/>
        <w:rPr>
          <w:b/>
          <w:bCs/>
          <w:sz w:val="22"/>
          <w:szCs w:val="22"/>
        </w:rPr>
      </w:pPr>
      <w:r w:rsidRPr="004769F5">
        <w:rPr>
          <w:b/>
          <w:noProof/>
          <w:sz w:val="22"/>
          <w:szCs w:val="22"/>
        </w:rPr>
        <w:drawing>
          <wp:inline distT="0" distB="0" distL="0" distR="0" wp14:anchorId="5DC05395" wp14:editId="365367ED">
            <wp:extent cx="984250" cy="412750"/>
            <wp:effectExtent l="0" t="0" r="6350" b="6350"/>
            <wp:docPr id="3" name="Picture 2" descr="Logo&#10;&#10;Description automatically generated with medium confidence">
              <a:extLst xmlns:a="http://schemas.openxmlformats.org/drawingml/2006/main">
                <a:ext uri="{FF2B5EF4-FFF2-40B4-BE49-F238E27FC236}">
                  <a16:creationId xmlns:a16="http://schemas.microsoft.com/office/drawing/2014/main" id="{8048494E-A635-3B44-809F-9B651B9B8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with medium confidence">
                      <a:extLst>
                        <a:ext uri="{FF2B5EF4-FFF2-40B4-BE49-F238E27FC236}">
                          <a16:creationId xmlns:a16="http://schemas.microsoft.com/office/drawing/2014/main" id="{8048494E-A635-3B44-809F-9B651B9B8D2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84250" cy="412750"/>
                    </a:xfrm>
                    <a:prstGeom prst="rect">
                      <a:avLst/>
                    </a:prstGeom>
                  </pic:spPr>
                </pic:pic>
              </a:graphicData>
            </a:graphic>
          </wp:inline>
        </w:drawing>
      </w:r>
    </w:p>
    <w:p w14:paraId="31464BB5" w14:textId="69180601" w:rsidR="009C4240" w:rsidRPr="0026688B" w:rsidRDefault="009C4240" w:rsidP="009C4240">
      <w:pPr>
        <w:pStyle w:val="Default"/>
        <w:spacing w:line="360" w:lineRule="auto"/>
        <w:jc w:val="center"/>
        <w:rPr>
          <w:b/>
          <w:bCs/>
          <w:sz w:val="22"/>
          <w:szCs w:val="22"/>
        </w:rPr>
      </w:pPr>
      <w:r w:rsidRPr="0026688B">
        <w:rPr>
          <w:b/>
          <w:bCs/>
          <w:sz w:val="22"/>
          <w:szCs w:val="22"/>
        </w:rPr>
        <w:t xml:space="preserve">CALL FOR PROPOSAL ON </w:t>
      </w:r>
    </w:p>
    <w:p w14:paraId="103F8CDD" w14:textId="4123E4CF" w:rsidR="009C4240" w:rsidRPr="006743A2" w:rsidRDefault="009C4240" w:rsidP="006743A2">
      <w:pPr>
        <w:pStyle w:val="Default"/>
        <w:spacing w:line="360" w:lineRule="auto"/>
        <w:jc w:val="center"/>
        <w:rPr>
          <w:b/>
          <w:bCs/>
          <w:sz w:val="22"/>
          <w:szCs w:val="22"/>
        </w:rPr>
      </w:pPr>
      <w:bookmarkStart w:id="0" w:name="_Hlk87451768"/>
      <w:r w:rsidRPr="009C4240">
        <w:rPr>
          <w:b/>
          <w:sz w:val="22"/>
          <w:szCs w:val="22"/>
        </w:rPr>
        <w:t>Insurance product development for Character Referencing among Women and Youth Job Seekers in Addis Ababa</w:t>
      </w:r>
      <w:r w:rsidRPr="0026688B">
        <w:rPr>
          <w:b/>
          <w:bCs/>
          <w:sz w:val="22"/>
          <w:szCs w:val="22"/>
        </w:rPr>
        <w:t xml:space="preserve"> </w:t>
      </w:r>
    </w:p>
    <w:bookmarkEnd w:id="0"/>
    <w:p w14:paraId="710BA8F6" w14:textId="77777777" w:rsidR="009C4240" w:rsidRDefault="009C4240" w:rsidP="009C4240">
      <w:pPr>
        <w:pStyle w:val="Default"/>
        <w:spacing w:line="360" w:lineRule="auto"/>
        <w:jc w:val="center"/>
        <w:rPr>
          <w:b/>
          <w:bCs/>
          <w:sz w:val="22"/>
          <w:szCs w:val="22"/>
        </w:rPr>
      </w:pPr>
      <w:r w:rsidRPr="00353F66">
        <w:rPr>
          <w:b/>
          <w:bCs/>
          <w:sz w:val="22"/>
          <w:szCs w:val="22"/>
        </w:rPr>
        <w:t>Livelihood Improvement for Wo</w:t>
      </w:r>
      <w:r>
        <w:rPr>
          <w:b/>
          <w:bCs/>
          <w:sz w:val="22"/>
          <w:szCs w:val="22"/>
        </w:rPr>
        <w:t>men and Youth (LIWAY) Program</w:t>
      </w:r>
      <w:r w:rsidRPr="00353F66">
        <w:rPr>
          <w:b/>
          <w:bCs/>
          <w:sz w:val="22"/>
          <w:szCs w:val="22"/>
        </w:rPr>
        <w:t xml:space="preserve"> in Addis Ababa</w:t>
      </w:r>
      <w:r>
        <w:rPr>
          <w:b/>
          <w:bCs/>
          <w:sz w:val="22"/>
          <w:szCs w:val="22"/>
        </w:rPr>
        <w:t xml:space="preserve"> </w:t>
      </w:r>
      <w:r w:rsidRPr="00353F66">
        <w:rPr>
          <w:b/>
          <w:bCs/>
          <w:sz w:val="22"/>
          <w:szCs w:val="22"/>
        </w:rPr>
        <w:t>Funded by Sida</w:t>
      </w:r>
    </w:p>
    <w:p w14:paraId="675DEBC9" w14:textId="77777777" w:rsidR="009C4240" w:rsidRDefault="009C4240" w:rsidP="009C4240">
      <w:pPr>
        <w:pStyle w:val="Default"/>
        <w:spacing w:line="360" w:lineRule="auto"/>
        <w:jc w:val="center"/>
        <w:rPr>
          <w:b/>
          <w:bCs/>
          <w:sz w:val="22"/>
          <w:szCs w:val="22"/>
        </w:rPr>
      </w:pPr>
    </w:p>
    <w:p w14:paraId="192B7921" w14:textId="4372D480" w:rsidR="009C4240" w:rsidRPr="0087462E" w:rsidRDefault="009C4240" w:rsidP="009C4240">
      <w:pPr>
        <w:pStyle w:val="Default"/>
        <w:spacing w:after="240"/>
        <w:jc w:val="both"/>
        <w:rPr>
          <w:b/>
          <w:bCs/>
          <w:sz w:val="22"/>
          <w:szCs w:val="22"/>
        </w:rPr>
      </w:pPr>
      <w:r w:rsidRPr="0087462E">
        <w:rPr>
          <w:b/>
          <w:bCs/>
          <w:sz w:val="22"/>
          <w:szCs w:val="22"/>
        </w:rPr>
        <w:t xml:space="preserve">Issuance Date: </w:t>
      </w:r>
      <w:r w:rsidR="00210268" w:rsidRPr="00210268">
        <w:rPr>
          <w:b/>
          <w:bCs/>
          <w:sz w:val="22"/>
          <w:szCs w:val="22"/>
        </w:rPr>
        <w:t>14</w:t>
      </w:r>
      <w:r w:rsidRPr="0087462E">
        <w:rPr>
          <w:b/>
          <w:bCs/>
          <w:sz w:val="22"/>
          <w:szCs w:val="22"/>
        </w:rPr>
        <w:t>/1</w:t>
      </w:r>
      <w:r>
        <w:rPr>
          <w:b/>
          <w:bCs/>
          <w:sz w:val="22"/>
          <w:szCs w:val="22"/>
        </w:rPr>
        <w:t>1</w:t>
      </w:r>
      <w:r w:rsidRPr="0087462E">
        <w:rPr>
          <w:b/>
          <w:bCs/>
          <w:sz w:val="22"/>
          <w:szCs w:val="22"/>
        </w:rPr>
        <w:t xml:space="preserve">/2021 </w:t>
      </w:r>
    </w:p>
    <w:p w14:paraId="33D2AB2D" w14:textId="3317AD70" w:rsidR="009C4240" w:rsidRPr="00353F66" w:rsidRDefault="009C4240" w:rsidP="009C4240">
      <w:pPr>
        <w:pStyle w:val="Default"/>
        <w:jc w:val="both"/>
        <w:rPr>
          <w:sz w:val="22"/>
          <w:szCs w:val="22"/>
        </w:rPr>
      </w:pPr>
      <w:r w:rsidRPr="0087462E">
        <w:rPr>
          <w:b/>
          <w:bCs/>
          <w:sz w:val="22"/>
          <w:szCs w:val="22"/>
        </w:rPr>
        <w:t>Deadline for Application:</w:t>
      </w:r>
      <w:r w:rsidR="00210268" w:rsidRPr="00655FBC">
        <w:rPr>
          <w:b/>
          <w:bCs/>
          <w:sz w:val="22"/>
          <w:szCs w:val="22"/>
        </w:rPr>
        <w:t>26</w:t>
      </w:r>
      <w:r w:rsidR="0061620B" w:rsidRPr="00655FBC">
        <w:rPr>
          <w:rFonts w:ascii="Nyala" w:hAnsi="Nyala"/>
          <w:b/>
          <w:bCs/>
          <w:sz w:val="22"/>
          <w:szCs w:val="22"/>
        </w:rPr>
        <w:t>/</w:t>
      </w:r>
      <w:r w:rsidRPr="00655FBC">
        <w:rPr>
          <w:b/>
          <w:bCs/>
          <w:sz w:val="22"/>
          <w:szCs w:val="22"/>
        </w:rPr>
        <w:t>11/2021</w:t>
      </w:r>
      <w:r w:rsidRPr="00353F66">
        <w:rPr>
          <w:b/>
          <w:bCs/>
          <w:sz w:val="22"/>
          <w:szCs w:val="22"/>
        </w:rPr>
        <w:t xml:space="preserve"> </w:t>
      </w:r>
    </w:p>
    <w:p w14:paraId="33FD9C10" w14:textId="77777777" w:rsidR="009C4240" w:rsidRPr="00353F66" w:rsidRDefault="009C4240" w:rsidP="009C4240">
      <w:pPr>
        <w:pStyle w:val="Default"/>
        <w:jc w:val="both"/>
        <w:rPr>
          <w:sz w:val="20"/>
          <w:szCs w:val="20"/>
        </w:rPr>
      </w:pPr>
    </w:p>
    <w:p w14:paraId="2358ECED" w14:textId="77777777" w:rsidR="009C4240" w:rsidRPr="00AD1AAC" w:rsidRDefault="009C4240" w:rsidP="009C4240">
      <w:pPr>
        <w:pStyle w:val="Default"/>
        <w:jc w:val="both"/>
      </w:pPr>
      <w:r w:rsidRPr="00AD1AAC">
        <w:t xml:space="preserve">This Request for proposal (RFP) is an exclusive, confidential, proprietary property of LIWAY Program (represented by Mercy Corps). It may not be copied, transmitted, or disclosed by any means without the express written consent of LIWAY Program (represented by Mercy Corps). </w:t>
      </w:r>
    </w:p>
    <w:p w14:paraId="25861525" w14:textId="77777777" w:rsidR="009C4240" w:rsidRPr="00AD1AAC" w:rsidRDefault="009C4240" w:rsidP="009C4240">
      <w:pPr>
        <w:pStyle w:val="Default"/>
        <w:jc w:val="both"/>
      </w:pPr>
    </w:p>
    <w:p w14:paraId="23E5E623" w14:textId="77777777" w:rsidR="009C4240" w:rsidRPr="00AD1AAC" w:rsidRDefault="009C4240" w:rsidP="009C4240">
      <w:pPr>
        <w:pStyle w:val="Default"/>
        <w:spacing w:after="240"/>
        <w:jc w:val="both"/>
      </w:pPr>
      <w:r w:rsidRPr="00AD1AAC">
        <w:t xml:space="preserve">By accepting a copy hereof, recipient agrees to: </w:t>
      </w:r>
    </w:p>
    <w:p w14:paraId="45BAA14F" w14:textId="77777777" w:rsidR="009C4240" w:rsidRPr="00AD1AAC" w:rsidRDefault="009C4240" w:rsidP="009C4240">
      <w:pPr>
        <w:pStyle w:val="Default"/>
        <w:spacing w:after="251"/>
        <w:jc w:val="both"/>
      </w:pPr>
      <w:r w:rsidRPr="00AD1AAC">
        <w:t xml:space="preserve">1) </w:t>
      </w:r>
      <w:r>
        <w:t>Be</w:t>
      </w:r>
      <w:r w:rsidRPr="00AD1AAC">
        <w:t xml:space="preserve"> bound by the terms and conditions contained herein (including but not limited to the confidentiality provisions), </w:t>
      </w:r>
    </w:p>
    <w:p w14:paraId="23CB3050" w14:textId="77777777" w:rsidR="009C4240" w:rsidRPr="00AD1AAC" w:rsidRDefault="009C4240" w:rsidP="009C4240">
      <w:pPr>
        <w:pStyle w:val="Default"/>
        <w:spacing w:after="251"/>
        <w:jc w:val="both"/>
      </w:pPr>
      <w:r>
        <w:t>2) U</w:t>
      </w:r>
      <w:r w:rsidRPr="00AD1AAC">
        <w:t xml:space="preserve">se the RFP (and any related documents) solely for evaluation purposes and for responding to this RFP and </w:t>
      </w:r>
    </w:p>
    <w:p w14:paraId="26B153AF" w14:textId="14035082" w:rsidR="009C4240" w:rsidRDefault="009C4240" w:rsidP="003B5DD7">
      <w:pPr>
        <w:pStyle w:val="Default"/>
        <w:jc w:val="both"/>
      </w:pPr>
      <w:r w:rsidRPr="00AD1AAC">
        <w:t xml:space="preserve">3) Return or destroy the RFP (and any related documents) LIWAY Program (represented by Mercy Corps)’s request or upon your decision not to respond to this RFP. </w:t>
      </w:r>
    </w:p>
    <w:p w14:paraId="5E345388" w14:textId="77777777" w:rsidR="003B5DD7" w:rsidRDefault="003B5DD7" w:rsidP="003B5DD7">
      <w:pPr>
        <w:pStyle w:val="Default"/>
        <w:jc w:val="both"/>
      </w:pPr>
    </w:p>
    <w:p w14:paraId="43378ED6" w14:textId="77777777" w:rsidR="009C4240" w:rsidRPr="0026688B" w:rsidRDefault="009C4240" w:rsidP="009C4240">
      <w:pPr>
        <w:pStyle w:val="ListParagraph"/>
        <w:numPr>
          <w:ilvl w:val="0"/>
          <w:numId w:val="1"/>
        </w:numPr>
        <w:shd w:val="clear" w:color="auto" w:fill="FFFFFF"/>
        <w:tabs>
          <w:tab w:val="left" w:pos="270"/>
        </w:tabs>
        <w:jc w:val="both"/>
        <w:rPr>
          <w:rFonts w:ascii="Gill Sans MT" w:hAnsi="Gill Sans MT" w:cs="Arial"/>
          <w:b/>
          <w:bCs/>
          <w:color w:val="0070C0"/>
          <w:sz w:val="24"/>
        </w:rPr>
      </w:pPr>
      <w:r>
        <w:rPr>
          <w:rFonts w:ascii="Gill Sans MT" w:hAnsi="Gill Sans MT" w:cs="Arial"/>
          <w:b/>
          <w:bCs/>
          <w:color w:val="0070C0"/>
          <w:sz w:val="24"/>
        </w:rPr>
        <w:t>Introduction</w:t>
      </w:r>
    </w:p>
    <w:p w14:paraId="456F7A63" w14:textId="77777777" w:rsidR="009C4240" w:rsidRPr="0026688B" w:rsidRDefault="009C4240" w:rsidP="009C4240">
      <w:pPr>
        <w:autoSpaceDE w:val="0"/>
        <w:autoSpaceDN w:val="0"/>
        <w:adjustRightInd w:val="0"/>
        <w:jc w:val="both"/>
        <w:rPr>
          <w:rFonts w:ascii="Gill Sans MT" w:hAnsi="Gill Sans MT" w:cs="Arial"/>
        </w:rPr>
      </w:pPr>
      <w:r w:rsidRPr="0026688B">
        <w:rPr>
          <w:rFonts w:ascii="Gill Sans MT" w:hAnsi="Gill Sans MT" w:cs="Arial"/>
        </w:rPr>
        <w:t xml:space="preserve">LIWAY program is currently implemented by a consortium of partners composed of SNV Netherlands Development Organization (consortium lead), Mercy Corps, TechnoServe and Save the Children International. The overall objective of the LIWAY program is to contribute to sustainable poverty reduction, improved gender relations and social stability in Addis Ababa. Specific objective of the program is to improve the livelihoods of 200,000 poor people, of which at least 50% are women and 75% youth, by increasing their income and access to economic opportunities in Addis Ababa. Sida has recently extended the program by two years up to June 2024. </w:t>
      </w:r>
    </w:p>
    <w:p w14:paraId="60B70F37" w14:textId="66686C31" w:rsidR="009C4240" w:rsidRDefault="009C4240" w:rsidP="009C4240">
      <w:pPr>
        <w:autoSpaceDE w:val="0"/>
        <w:autoSpaceDN w:val="0"/>
        <w:adjustRightInd w:val="0"/>
        <w:jc w:val="both"/>
        <w:rPr>
          <w:rFonts w:ascii="Gill Sans MT" w:hAnsi="Gill Sans MT" w:cs="Arial"/>
        </w:rPr>
      </w:pPr>
      <w:r w:rsidRPr="0026688B">
        <w:rPr>
          <w:rFonts w:ascii="Gill Sans MT" w:hAnsi="Gill Sans MT" w:cs="Arial"/>
        </w:rPr>
        <w:t xml:space="preserve">Mercy Corps is leading a Labor Market System, where labor information exchange infrastructure, childcare/domestic duties and referencing (risk &amp; trust) are identified as intervention areas through a diagnostic study in the labor market system to address key constraints which greatly affected the participation of women and youth in the market. Under this diagnostic study, it was indicated that information on available jobs and matching services focusing on semi-skilled and unskilled job opportunities is scarce and difficult to find in Addis Ababa. Competition for work is very high, and this is accentuated by rural-urban migration compared to other cities in Ethiopia. To this end, LIWAY planned to design and pilot </w:t>
      </w:r>
      <w:r w:rsidRPr="00E94CA4">
        <w:rPr>
          <w:rFonts w:ascii="Gill Sans MT" w:hAnsi="Gill Sans MT" w:cs="Arial"/>
        </w:rPr>
        <w:t>an intervention</w:t>
      </w:r>
      <w:r w:rsidRPr="0026688B">
        <w:rPr>
          <w:rFonts w:ascii="Gill Sans MT" w:hAnsi="Gill Sans MT" w:cs="Arial"/>
        </w:rPr>
        <w:t xml:space="preserve"> which promotes market-based solutions &amp; incentives that enable actors in the core market functions to improve business performance that create increased employment opportunities for urban women and youth in partnership with private implementing partners on cost share basis. </w:t>
      </w:r>
    </w:p>
    <w:p w14:paraId="4F0B7BCD" w14:textId="7EA97AF9" w:rsidR="009C4240" w:rsidRPr="009C4240" w:rsidRDefault="009C4240" w:rsidP="009C4240">
      <w:pPr>
        <w:pStyle w:val="ListParagraph"/>
        <w:numPr>
          <w:ilvl w:val="0"/>
          <w:numId w:val="1"/>
        </w:numPr>
        <w:shd w:val="clear" w:color="auto" w:fill="FFFFFF"/>
        <w:tabs>
          <w:tab w:val="left" w:pos="270"/>
        </w:tabs>
        <w:jc w:val="both"/>
        <w:rPr>
          <w:rFonts w:ascii="Gill Sans MT" w:hAnsi="Gill Sans MT" w:cs="Arial"/>
          <w:b/>
          <w:bCs/>
          <w:color w:val="0070C0"/>
          <w:sz w:val="24"/>
        </w:rPr>
      </w:pPr>
      <w:r w:rsidRPr="009C4240">
        <w:rPr>
          <w:rFonts w:ascii="Gill Sans MT" w:hAnsi="Gill Sans MT" w:cs="Arial"/>
          <w:b/>
          <w:bCs/>
          <w:color w:val="0070C0"/>
          <w:sz w:val="24"/>
        </w:rPr>
        <w:lastRenderedPageBreak/>
        <w:t>Rationale/Problem Statement</w:t>
      </w:r>
    </w:p>
    <w:p w14:paraId="76B1F102" w14:textId="6C56692D" w:rsidR="009C4240" w:rsidRPr="009C4240" w:rsidRDefault="009C4240" w:rsidP="009C4240">
      <w:pPr>
        <w:jc w:val="both"/>
        <w:rPr>
          <w:rFonts w:ascii="Gill Sans MT" w:hAnsi="Gill Sans MT"/>
        </w:rPr>
      </w:pPr>
      <w:r w:rsidRPr="009C4240">
        <w:rPr>
          <w:rFonts w:ascii="Gill Sans MT" w:hAnsi="Gill Sans MT"/>
          <w:color w:val="404040"/>
        </w:rPr>
        <w:t>LIWAY aims to address major systemic constraints impeding women and youth from accessing employment opportunities and better paying jobs in Addis Ababa City.</w:t>
      </w:r>
      <w:r w:rsidRPr="009C4240">
        <w:rPr>
          <w:rFonts w:ascii="Gill Sans MT" w:hAnsi="Gill Sans MT"/>
        </w:rPr>
        <w:t xml:space="preserve"> </w:t>
      </w:r>
      <w:r w:rsidRPr="009C4240">
        <w:rPr>
          <w:rFonts w:ascii="Gill Sans MT" w:hAnsi="Gill Sans MT"/>
          <w:color w:val="404040"/>
        </w:rPr>
        <w:t xml:space="preserve">According to Central Statistics Agency 2016, the overall youth unemployment rate in Addis Ababa was 24.4% of which female youth experienced higher rate of unemployment (29.8%) than males (16.9%). The issue of character referencing, usually considered as trust, are particularly difficult to migrants from rural areas to Addis Ababa for many reasons. This group have no access to the socially accepted form of referencing that allows them access to both formal and informal labor markets. The character references commonly provided by permanent residents with Addis Ababa ID cards and permanent addresses are often not available to migrants and so they find both the quantity and quality of work restricted. Most employer companies’/outsourcing companies requires character reference as a precondition for recruitment. </w:t>
      </w:r>
      <w:r w:rsidRPr="009C4240">
        <w:rPr>
          <w:rFonts w:ascii="Gill Sans MT" w:hAnsi="Gill Sans MT"/>
        </w:rPr>
        <w:t xml:space="preserve">Due to the pervasive challenges in getting character references, women &amp; youth job seekers, particularly migrants were obliged to work as a daily laborer to secure their daily subsistence. </w:t>
      </w:r>
      <w:r w:rsidRPr="009C4240">
        <w:rPr>
          <w:rFonts w:ascii="Gill Sans MT" w:hAnsi="Gill Sans MT"/>
          <w:color w:val="404040"/>
        </w:rPr>
        <w:t xml:space="preserve">It was also reported that majority </w:t>
      </w:r>
      <w:r>
        <w:rPr>
          <w:rFonts w:ascii="Gill Sans MT" w:hAnsi="Gill Sans MT"/>
          <w:color w:val="404040"/>
        </w:rPr>
        <w:t xml:space="preserve">of </w:t>
      </w:r>
      <w:r w:rsidRPr="009C4240">
        <w:rPr>
          <w:rFonts w:ascii="Gill Sans MT" w:hAnsi="Gill Sans MT"/>
          <w:color w:val="404040"/>
        </w:rPr>
        <w:t xml:space="preserve">these job seekers </w:t>
      </w:r>
      <w:r w:rsidRPr="009C4240">
        <w:rPr>
          <w:rFonts w:ascii="Gill Sans MT" w:hAnsi="Gill Sans MT"/>
        </w:rPr>
        <w:t xml:space="preserve">are aware of the importance of insurance services and are willing to use insurance products as a replacement of character referencing if it is readily available. </w:t>
      </w:r>
    </w:p>
    <w:p w14:paraId="2377CE8B" w14:textId="019EC5BB" w:rsidR="009C4240" w:rsidRDefault="009C4240" w:rsidP="009C4240">
      <w:pPr>
        <w:jc w:val="both"/>
        <w:rPr>
          <w:rFonts w:ascii="Gill Sans MT" w:hAnsi="Gill Sans MT"/>
        </w:rPr>
      </w:pPr>
      <w:r w:rsidRPr="009C4240">
        <w:rPr>
          <w:rFonts w:ascii="Gill Sans MT" w:hAnsi="Gill Sans MT"/>
        </w:rPr>
        <w:t xml:space="preserve">Thus, </w:t>
      </w:r>
      <w:r w:rsidR="00E94CA4" w:rsidRPr="009C4240">
        <w:rPr>
          <w:rFonts w:ascii="Gill Sans MT" w:hAnsi="Gill Sans MT"/>
        </w:rPr>
        <w:t>to</w:t>
      </w:r>
      <w:r w:rsidRPr="009C4240">
        <w:rPr>
          <w:rFonts w:ascii="Gill Sans MT" w:hAnsi="Gill Sans MT"/>
        </w:rPr>
        <w:t xml:space="preserve"> propose a business model that fits and best suits LIWAY target groups (specifically youth and women without Addis Ababa ID</w:t>
      </w:r>
      <w:r w:rsidR="00196002">
        <w:rPr>
          <w:rFonts w:ascii="Gill Sans MT" w:hAnsi="Gill Sans MT"/>
        </w:rPr>
        <w:t xml:space="preserve"> or a character reference</w:t>
      </w:r>
      <w:r w:rsidRPr="009C4240">
        <w:rPr>
          <w:rFonts w:ascii="Gill Sans MT" w:hAnsi="Gill Sans MT"/>
        </w:rPr>
        <w:t xml:space="preserve">) and valuable inputs to influence government policy Mercy Corps through its LIWAY program conducted a </w:t>
      </w:r>
      <w:bookmarkStart w:id="1" w:name="_Hlk86132272"/>
      <w:r w:rsidRPr="009C4240">
        <w:rPr>
          <w:rFonts w:ascii="Gill Sans MT" w:hAnsi="Gill Sans MT"/>
        </w:rPr>
        <w:t>detailed market study aimed at developing tailored new insurance product and/or policy input to address referencing, mainly character referencing, for the program target group</w:t>
      </w:r>
      <w:bookmarkEnd w:id="1"/>
      <w:r w:rsidRPr="009C4240">
        <w:rPr>
          <w:rFonts w:ascii="Gill Sans MT" w:hAnsi="Gill Sans MT"/>
        </w:rPr>
        <w:t>. Accordingly, this is a call to interested insurance companies to go further on the product development to address the referencing problems as per the indication on the research.</w:t>
      </w:r>
      <w:r>
        <w:rPr>
          <w:rFonts w:ascii="Gill Sans MT" w:hAnsi="Gill Sans MT"/>
        </w:rPr>
        <w:t xml:space="preserve"> </w:t>
      </w:r>
    </w:p>
    <w:p w14:paraId="462BD0BA" w14:textId="04D2BB0F" w:rsidR="009C4240" w:rsidRPr="009C4240" w:rsidRDefault="009C4240" w:rsidP="009C4240">
      <w:pPr>
        <w:pStyle w:val="ListParagraph"/>
        <w:numPr>
          <w:ilvl w:val="0"/>
          <w:numId w:val="1"/>
        </w:numPr>
        <w:shd w:val="clear" w:color="auto" w:fill="FFFFFF"/>
        <w:tabs>
          <w:tab w:val="left" w:pos="270"/>
        </w:tabs>
        <w:jc w:val="both"/>
        <w:rPr>
          <w:rFonts w:ascii="Gill Sans MT" w:hAnsi="Gill Sans MT" w:cs="Arial"/>
          <w:b/>
          <w:bCs/>
          <w:color w:val="0070C0"/>
          <w:sz w:val="24"/>
        </w:rPr>
      </w:pPr>
      <w:r w:rsidRPr="009C4240">
        <w:rPr>
          <w:rFonts w:ascii="Gill Sans MT" w:hAnsi="Gill Sans MT" w:cs="Arial"/>
          <w:b/>
          <w:bCs/>
          <w:color w:val="0070C0"/>
          <w:sz w:val="24"/>
        </w:rPr>
        <w:t>Objective</w:t>
      </w:r>
    </w:p>
    <w:p w14:paraId="412F305F" w14:textId="77777777" w:rsidR="00196002" w:rsidRDefault="009C4240" w:rsidP="009C4240">
      <w:pPr>
        <w:jc w:val="both"/>
        <w:rPr>
          <w:rFonts w:ascii="Gill Sans MT" w:hAnsi="Gill Sans MT"/>
        </w:rPr>
      </w:pPr>
      <w:r w:rsidRPr="009C4240">
        <w:rPr>
          <w:rFonts w:ascii="Gill Sans MT" w:hAnsi="Gill Sans MT"/>
        </w:rPr>
        <w:t>The main objective of this call is to develop an insurance product as an alternative mechanism for the existing personal/character referencing and provide inputs to influence government policy to address referencing</w:t>
      </w:r>
      <w:r>
        <w:rPr>
          <w:rFonts w:ascii="Gill Sans MT" w:hAnsi="Gill Sans MT"/>
        </w:rPr>
        <w:t xml:space="preserve"> issues which </w:t>
      </w:r>
      <w:r w:rsidR="008503EC">
        <w:rPr>
          <w:rFonts w:ascii="Gill Sans MT" w:hAnsi="Gill Sans MT"/>
        </w:rPr>
        <w:t>LIWAY targets are facing</w:t>
      </w:r>
      <w:r w:rsidRPr="009C4240">
        <w:rPr>
          <w:rFonts w:ascii="Gill Sans MT" w:hAnsi="Gill Sans MT"/>
        </w:rPr>
        <w:t>.</w:t>
      </w:r>
    </w:p>
    <w:p w14:paraId="19F34C7C" w14:textId="17D5EDF1" w:rsidR="009C4240" w:rsidRPr="009C4240" w:rsidRDefault="00196002" w:rsidP="009C4240">
      <w:pPr>
        <w:jc w:val="both"/>
        <w:rPr>
          <w:rFonts w:ascii="Gill Sans MT" w:hAnsi="Gill Sans MT"/>
        </w:rPr>
      </w:pPr>
      <w:r>
        <w:rPr>
          <w:rFonts w:ascii="Gill Sans MT" w:hAnsi="Gill Sans MT"/>
        </w:rPr>
        <w:t xml:space="preserve">This should ultimately be a </w:t>
      </w:r>
      <w:r w:rsidRPr="00E94CA4">
        <w:rPr>
          <w:rFonts w:ascii="Gill Sans MT" w:hAnsi="Gill Sans MT"/>
          <w:b/>
          <w:bCs/>
          <w:u w:val="single"/>
        </w:rPr>
        <w:t xml:space="preserve">self-sustaining product that will fulfil your </w:t>
      </w:r>
      <w:proofErr w:type="spellStart"/>
      <w:r w:rsidRPr="00E94CA4">
        <w:rPr>
          <w:rFonts w:ascii="Gill Sans MT" w:hAnsi="Gill Sans MT"/>
          <w:b/>
          <w:bCs/>
          <w:u w:val="single"/>
        </w:rPr>
        <w:t>organisations’</w:t>
      </w:r>
      <w:proofErr w:type="spellEnd"/>
      <w:r w:rsidRPr="00E94CA4">
        <w:rPr>
          <w:rFonts w:ascii="Gill Sans MT" w:hAnsi="Gill Sans MT"/>
          <w:b/>
          <w:bCs/>
          <w:u w:val="single"/>
        </w:rPr>
        <w:t xml:space="preserve"> profit or social mandate</w:t>
      </w:r>
      <w:r>
        <w:rPr>
          <w:rFonts w:ascii="Gill Sans MT" w:hAnsi="Gill Sans MT"/>
        </w:rPr>
        <w:t>. LIWAY’s support is being offered in the short term to encourage innovation for the development of the product and share the risk in its initial piloting and development.</w:t>
      </w:r>
      <w:r w:rsidR="009C4240" w:rsidRPr="009C4240">
        <w:rPr>
          <w:rFonts w:ascii="Gill Sans MT" w:hAnsi="Gill Sans MT"/>
        </w:rPr>
        <w:t xml:space="preserve"> </w:t>
      </w:r>
    </w:p>
    <w:p w14:paraId="53FD987F" w14:textId="144D15F2" w:rsidR="00670608" w:rsidRDefault="00EE6D34" w:rsidP="009C4240">
      <w:pPr>
        <w:pStyle w:val="ListParagraph"/>
        <w:numPr>
          <w:ilvl w:val="0"/>
          <w:numId w:val="1"/>
        </w:numPr>
        <w:shd w:val="clear" w:color="auto" w:fill="FFFFFF"/>
        <w:tabs>
          <w:tab w:val="left" w:pos="270"/>
        </w:tabs>
        <w:jc w:val="both"/>
        <w:rPr>
          <w:rFonts w:ascii="Gill Sans MT" w:hAnsi="Gill Sans MT" w:cs="Arial"/>
          <w:b/>
          <w:bCs/>
          <w:color w:val="0070C0"/>
          <w:sz w:val="24"/>
        </w:rPr>
      </w:pPr>
      <w:r>
        <w:rPr>
          <w:rFonts w:ascii="Gill Sans MT" w:hAnsi="Gill Sans MT" w:cs="Arial"/>
          <w:b/>
          <w:bCs/>
          <w:color w:val="0070C0"/>
          <w:sz w:val="24"/>
        </w:rPr>
        <w:t>The Support Available from LIWAY</w:t>
      </w:r>
    </w:p>
    <w:p w14:paraId="6C4FAE31" w14:textId="249C1557" w:rsidR="00EE6D34" w:rsidRDefault="00EE6D34" w:rsidP="00EE6D34">
      <w:pPr>
        <w:shd w:val="clear" w:color="auto" w:fill="FFFFFF"/>
        <w:tabs>
          <w:tab w:val="left" w:pos="270"/>
        </w:tabs>
        <w:jc w:val="both"/>
        <w:rPr>
          <w:rFonts w:ascii="Gill Sans MT" w:hAnsi="Gill Sans MT"/>
          <w:bCs/>
        </w:rPr>
      </w:pPr>
      <w:r w:rsidRPr="00E94CA4">
        <w:rPr>
          <w:rFonts w:ascii="Gill Sans MT" w:hAnsi="Gill Sans MT"/>
          <w:bCs/>
        </w:rPr>
        <w:t>Ap</w:t>
      </w:r>
      <w:r>
        <w:rPr>
          <w:rFonts w:ascii="Gill Sans MT" w:hAnsi="Gill Sans MT"/>
          <w:bCs/>
        </w:rPr>
        <w:t xml:space="preserve">plicants are free to propose the exact support they require from Sida. The process will be </w:t>
      </w:r>
      <w:r w:rsidR="00E94CA4">
        <w:rPr>
          <w:rFonts w:ascii="Gill Sans MT" w:hAnsi="Gill Sans MT"/>
          <w:bCs/>
        </w:rPr>
        <w:t>competitive,</w:t>
      </w:r>
      <w:r>
        <w:rPr>
          <w:rFonts w:ascii="Gill Sans MT" w:hAnsi="Gill Sans MT"/>
          <w:bCs/>
        </w:rPr>
        <w:t xml:space="preserve"> and the applicant selected will be those that are </w:t>
      </w:r>
      <w:r w:rsidR="002C7D7E">
        <w:rPr>
          <w:rFonts w:ascii="Gill Sans MT" w:hAnsi="Gill Sans MT"/>
          <w:bCs/>
        </w:rPr>
        <w:t>most likely to deliver a sustainable business model which can reach scale. One aspect of that will be the degree to which the model needs financial support from LIWAY which reduces the chances of sustainability. A non-exhaustive list of the types of support available might include:</w:t>
      </w:r>
    </w:p>
    <w:p w14:paraId="6E085748" w14:textId="53FC5934" w:rsidR="002C7D7E" w:rsidRPr="00E94CA4" w:rsidRDefault="002C7D7E" w:rsidP="00E94CA4">
      <w:pPr>
        <w:pStyle w:val="ListParagraph"/>
        <w:numPr>
          <w:ilvl w:val="0"/>
          <w:numId w:val="9"/>
        </w:numPr>
        <w:shd w:val="clear" w:color="auto" w:fill="FFFFFF"/>
        <w:tabs>
          <w:tab w:val="left" w:pos="270"/>
        </w:tabs>
        <w:jc w:val="both"/>
        <w:rPr>
          <w:rFonts w:ascii="Gill Sans MT" w:hAnsi="Gill Sans MT"/>
          <w:bCs/>
        </w:rPr>
      </w:pPr>
      <w:r w:rsidRPr="00E94CA4">
        <w:rPr>
          <w:rFonts w:ascii="Gill Sans MT" w:hAnsi="Gill Sans MT"/>
          <w:bCs/>
        </w:rPr>
        <w:t xml:space="preserve">Technical support for research to feed </w:t>
      </w:r>
      <w:proofErr w:type="gramStart"/>
      <w:r w:rsidRPr="00E94CA4">
        <w:rPr>
          <w:rFonts w:ascii="Gill Sans MT" w:hAnsi="Gill Sans MT"/>
          <w:bCs/>
        </w:rPr>
        <w:t>in to</w:t>
      </w:r>
      <w:proofErr w:type="gramEnd"/>
      <w:r w:rsidRPr="00E94CA4">
        <w:rPr>
          <w:rFonts w:ascii="Gill Sans MT" w:hAnsi="Gill Sans MT"/>
          <w:bCs/>
        </w:rPr>
        <w:t xml:space="preserve"> product development</w:t>
      </w:r>
    </w:p>
    <w:p w14:paraId="12F711B6" w14:textId="77C13FB8" w:rsidR="002C7D7E" w:rsidRPr="00E94CA4" w:rsidRDefault="002C7D7E" w:rsidP="00E94CA4">
      <w:pPr>
        <w:pStyle w:val="ListParagraph"/>
        <w:numPr>
          <w:ilvl w:val="0"/>
          <w:numId w:val="9"/>
        </w:numPr>
        <w:shd w:val="clear" w:color="auto" w:fill="FFFFFF"/>
        <w:tabs>
          <w:tab w:val="left" w:pos="270"/>
        </w:tabs>
        <w:jc w:val="both"/>
        <w:rPr>
          <w:rFonts w:ascii="Gill Sans MT" w:hAnsi="Gill Sans MT"/>
          <w:bCs/>
        </w:rPr>
      </w:pPr>
      <w:r w:rsidRPr="00E94CA4">
        <w:rPr>
          <w:rFonts w:ascii="Gill Sans MT" w:hAnsi="Gill Sans MT"/>
          <w:bCs/>
        </w:rPr>
        <w:t>Financial support to invest in product development such as marketing materials</w:t>
      </w:r>
    </w:p>
    <w:p w14:paraId="4BB669AF" w14:textId="357074E7" w:rsidR="002C7D7E" w:rsidRPr="00E94CA4" w:rsidRDefault="002C7D7E" w:rsidP="00E94CA4">
      <w:pPr>
        <w:pStyle w:val="ListParagraph"/>
        <w:numPr>
          <w:ilvl w:val="0"/>
          <w:numId w:val="9"/>
        </w:numPr>
        <w:shd w:val="clear" w:color="auto" w:fill="FFFFFF"/>
        <w:tabs>
          <w:tab w:val="left" w:pos="270"/>
        </w:tabs>
        <w:jc w:val="both"/>
        <w:rPr>
          <w:rFonts w:ascii="Gill Sans MT" w:hAnsi="Gill Sans MT"/>
          <w:bCs/>
        </w:rPr>
      </w:pPr>
      <w:r w:rsidRPr="00E94CA4">
        <w:rPr>
          <w:rFonts w:ascii="Gill Sans MT" w:hAnsi="Gill Sans MT"/>
          <w:bCs/>
        </w:rPr>
        <w:t xml:space="preserve">Technical support on product development </w:t>
      </w:r>
      <w:proofErr w:type="gramStart"/>
      <w:r w:rsidRPr="00E94CA4">
        <w:rPr>
          <w:rFonts w:ascii="Gill Sans MT" w:hAnsi="Gill Sans MT"/>
          <w:bCs/>
        </w:rPr>
        <w:t>e.g.</w:t>
      </w:r>
      <w:proofErr w:type="gramEnd"/>
      <w:r w:rsidRPr="00E94CA4">
        <w:rPr>
          <w:rFonts w:ascii="Gill Sans MT" w:hAnsi="Gill Sans MT"/>
          <w:bCs/>
        </w:rPr>
        <w:t xml:space="preserve"> international experts, actuaries etc.</w:t>
      </w:r>
    </w:p>
    <w:p w14:paraId="36419577" w14:textId="5E315B0B" w:rsidR="002C7D7E" w:rsidRPr="00E94CA4" w:rsidRDefault="002C7D7E" w:rsidP="00E94CA4">
      <w:pPr>
        <w:pStyle w:val="ListParagraph"/>
        <w:numPr>
          <w:ilvl w:val="0"/>
          <w:numId w:val="9"/>
        </w:numPr>
        <w:shd w:val="clear" w:color="auto" w:fill="FFFFFF"/>
        <w:tabs>
          <w:tab w:val="left" w:pos="270"/>
        </w:tabs>
        <w:jc w:val="both"/>
        <w:rPr>
          <w:rFonts w:ascii="Gill Sans MT" w:hAnsi="Gill Sans MT" w:cs="Times New Roman"/>
          <w:bCs/>
        </w:rPr>
      </w:pPr>
      <w:r w:rsidRPr="00E94CA4">
        <w:rPr>
          <w:rFonts w:ascii="Gill Sans MT" w:hAnsi="Gill Sans MT"/>
          <w:bCs/>
        </w:rPr>
        <w:t>Financial support to underwrite a proportion of the risk in the pilot period</w:t>
      </w:r>
    </w:p>
    <w:p w14:paraId="25C9ED84" w14:textId="4E454F3C" w:rsidR="009C4240" w:rsidRPr="009C4240" w:rsidRDefault="009C4240" w:rsidP="009C4240">
      <w:pPr>
        <w:pStyle w:val="ListParagraph"/>
        <w:numPr>
          <w:ilvl w:val="0"/>
          <w:numId w:val="1"/>
        </w:numPr>
        <w:shd w:val="clear" w:color="auto" w:fill="FFFFFF"/>
        <w:tabs>
          <w:tab w:val="left" w:pos="270"/>
        </w:tabs>
        <w:jc w:val="both"/>
        <w:rPr>
          <w:rFonts w:ascii="Gill Sans MT" w:hAnsi="Gill Sans MT" w:cs="Arial"/>
          <w:b/>
          <w:bCs/>
          <w:color w:val="0070C0"/>
          <w:sz w:val="24"/>
        </w:rPr>
      </w:pPr>
      <w:r w:rsidRPr="009C4240">
        <w:rPr>
          <w:rFonts w:ascii="Gill Sans MT" w:hAnsi="Gill Sans MT" w:cs="Arial"/>
          <w:b/>
          <w:bCs/>
          <w:color w:val="0070C0"/>
          <w:sz w:val="24"/>
        </w:rPr>
        <w:t>Scope of Work</w:t>
      </w:r>
    </w:p>
    <w:p w14:paraId="4EA9AAD5" w14:textId="0874DB4D" w:rsidR="009C4240" w:rsidRPr="009C4240" w:rsidRDefault="009C4240" w:rsidP="009C4240">
      <w:pPr>
        <w:jc w:val="both"/>
        <w:rPr>
          <w:rFonts w:ascii="Gill Sans MT" w:hAnsi="Gill Sans MT"/>
          <w:bCs/>
        </w:rPr>
      </w:pPr>
      <w:r w:rsidRPr="009C4240">
        <w:rPr>
          <w:rFonts w:ascii="Gill Sans MT" w:hAnsi="Gill Sans MT"/>
          <w:bCs/>
        </w:rPr>
        <w:t>Based on the detailed market study conducted to address referencing, mainly character referencing, for the program target group, the insurance company will be responsible to</w:t>
      </w:r>
      <w:r w:rsidR="008503EC">
        <w:rPr>
          <w:rFonts w:ascii="Gill Sans MT" w:hAnsi="Gill Sans MT"/>
          <w:bCs/>
        </w:rPr>
        <w:t>:</w:t>
      </w:r>
      <w:r w:rsidRPr="009C4240">
        <w:rPr>
          <w:rFonts w:ascii="Gill Sans MT" w:hAnsi="Gill Sans MT"/>
          <w:bCs/>
        </w:rPr>
        <w:t xml:space="preserve"> </w:t>
      </w:r>
    </w:p>
    <w:p w14:paraId="5E0B8AF6" w14:textId="060DDDB0" w:rsidR="009C4240" w:rsidRPr="009C4240" w:rsidRDefault="009C4240" w:rsidP="009C4240">
      <w:pPr>
        <w:pStyle w:val="ListParagraph"/>
        <w:numPr>
          <w:ilvl w:val="0"/>
          <w:numId w:val="5"/>
        </w:numPr>
        <w:spacing w:after="160"/>
        <w:jc w:val="both"/>
        <w:rPr>
          <w:rFonts w:ascii="Gill Sans MT" w:hAnsi="Gill Sans MT"/>
          <w:bCs/>
        </w:rPr>
      </w:pPr>
      <w:r w:rsidRPr="009C4240">
        <w:rPr>
          <w:rFonts w:ascii="Gill Sans MT" w:hAnsi="Gill Sans MT"/>
          <w:bCs/>
        </w:rPr>
        <w:t>Conduct/propose further study for a specific product development</w:t>
      </w:r>
      <w:r w:rsidR="008503EC">
        <w:rPr>
          <w:rFonts w:ascii="Gill Sans MT" w:hAnsi="Gill Sans MT"/>
          <w:bCs/>
        </w:rPr>
        <w:t>.</w:t>
      </w:r>
    </w:p>
    <w:p w14:paraId="7BDEFA8C" w14:textId="431436B4" w:rsidR="009C4240" w:rsidRPr="009C4240" w:rsidRDefault="009C4240" w:rsidP="009C4240">
      <w:pPr>
        <w:pStyle w:val="ListParagraph"/>
        <w:numPr>
          <w:ilvl w:val="0"/>
          <w:numId w:val="5"/>
        </w:numPr>
        <w:spacing w:after="160"/>
        <w:jc w:val="both"/>
        <w:rPr>
          <w:rFonts w:ascii="Gill Sans MT" w:hAnsi="Gill Sans MT"/>
          <w:bCs/>
        </w:rPr>
      </w:pPr>
      <w:r w:rsidRPr="009C4240">
        <w:rPr>
          <w:rFonts w:ascii="Gill Sans MT" w:hAnsi="Gill Sans MT"/>
          <w:bCs/>
        </w:rPr>
        <w:lastRenderedPageBreak/>
        <w:t xml:space="preserve">Develop tailored new insurance product </w:t>
      </w:r>
      <w:r w:rsidR="00196002">
        <w:rPr>
          <w:rFonts w:ascii="Gill Sans MT" w:hAnsi="Gill Sans MT"/>
          <w:bCs/>
        </w:rPr>
        <w:t>as an alternative to</w:t>
      </w:r>
      <w:r w:rsidRPr="009C4240">
        <w:rPr>
          <w:rFonts w:ascii="Gill Sans MT" w:hAnsi="Gill Sans MT"/>
          <w:bCs/>
        </w:rPr>
        <w:t xml:space="preserve"> character referencing for the program target group.</w:t>
      </w:r>
    </w:p>
    <w:p w14:paraId="343EBE60" w14:textId="798371D4" w:rsidR="009C4240" w:rsidRPr="009C4240" w:rsidRDefault="00196002" w:rsidP="009C4240">
      <w:pPr>
        <w:pStyle w:val="ListParagraph"/>
        <w:numPr>
          <w:ilvl w:val="0"/>
          <w:numId w:val="5"/>
        </w:numPr>
        <w:spacing w:after="160"/>
        <w:jc w:val="both"/>
        <w:rPr>
          <w:rFonts w:ascii="Gill Sans MT" w:hAnsi="Gill Sans MT"/>
          <w:bCs/>
        </w:rPr>
      </w:pPr>
      <w:r>
        <w:rPr>
          <w:rFonts w:ascii="Gill Sans MT" w:hAnsi="Gill Sans MT"/>
          <w:bCs/>
        </w:rPr>
        <w:t>E</w:t>
      </w:r>
      <w:r w:rsidR="009C4240" w:rsidRPr="009C4240">
        <w:rPr>
          <w:rFonts w:ascii="Gill Sans MT" w:hAnsi="Gill Sans MT"/>
          <w:bCs/>
        </w:rPr>
        <w:t xml:space="preserve">nsure the approval of the product by the </w:t>
      </w:r>
      <w:r w:rsidR="008503EC">
        <w:rPr>
          <w:rFonts w:ascii="Gill Sans MT" w:hAnsi="Gill Sans MT"/>
          <w:bCs/>
        </w:rPr>
        <w:t>N</w:t>
      </w:r>
      <w:r w:rsidR="009C4240" w:rsidRPr="009C4240">
        <w:rPr>
          <w:rFonts w:ascii="Gill Sans MT" w:hAnsi="Gill Sans MT"/>
          <w:bCs/>
        </w:rPr>
        <w:t xml:space="preserve">ational </w:t>
      </w:r>
      <w:r w:rsidR="008503EC">
        <w:rPr>
          <w:rFonts w:ascii="Gill Sans MT" w:hAnsi="Gill Sans MT"/>
          <w:bCs/>
        </w:rPr>
        <w:t>B</w:t>
      </w:r>
      <w:r w:rsidR="009C4240" w:rsidRPr="009C4240">
        <w:rPr>
          <w:rFonts w:ascii="Gill Sans MT" w:hAnsi="Gill Sans MT"/>
          <w:bCs/>
        </w:rPr>
        <w:t>ank of Ethiopia</w:t>
      </w:r>
      <w:r w:rsidR="008503EC">
        <w:rPr>
          <w:rFonts w:ascii="Gill Sans MT" w:hAnsi="Gill Sans MT"/>
          <w:bCs/>
        </w:rPr>
        <w:t>.</w:t>
      </w:r>
      <w:r w:rsidR="009C4240" w:rsidRPr="009C4240">
        <w:rPr>
          <w:rFonts w:ascii="Gill Sans MT" w:hAnsi="Gill Sans MT"/>
          <w:bCs/>
        </w:rPr>
        <w:t xml:space="preserve"> </w:t>
      </w:r>
    </w:p>
    <w:p w14:paraId="661A49E8" w14:textId="69AD1300" w:rsidR="009C4240" w:rsidRPr="009C4240" w:rsidRDefault="009C4240" w:rsidP="009C4240">
      <w:pPr>
        <w:pStyle w:val="ListParagraph"/>
        <w:numPr>
          <w:ilvl w:val="0"/>
          <w:numId w:val="5"/>
        </w:numPr>
        <w:spacing w:after="160"/>
        <w:jc w:val="both"/>
        <w:rPr>
          <w:rFonts w:ascii="Gill Sans MT" w:hAnsi="Gill Sans MT"/>
          <w:bCs/>
        </w:rPr>
      </w:pPr>
      <w:r w:rsidRPr="009C4240">
        <w:rPr>
          <w:rFonts w:ascii="Gill Sans MT" w:hAnsi="Gill Sans MT"/>
          <w:bCs/>
        </w:rPr>
        <w:t>Develop a reinsurance strategy if needed and engage the reinsurers</w:t>
      </w:r>
      <w:r w:rsidR="008503EC">
        <w:rPr>
          <w:rFonts w:ascii="Gill Sans MT" w:hAnsi="Gill Sans MT"/>
          <w:bCs/>
        </w:rPr>
        <w:t>.</w:t>
      </w:r>
      <w:r w:rsidRPr="009C4240">
        <w:rPr>
          <w:rFonts w:ascii="Gill Sans MT" w:hAnsi="Gill Sans MT"/>
          <w:bCs/>
        </w:rPr>
        <w:t xml:space="preserve"> </w:t>
      </w:r>
    </w:p>
    <w:p w14:paraId="19922BBD" w14:textId="00B5CE08" w:rsidR="009C4240" w:rsidRPr="009C4240" w:rsidRDefault="009C4240" w:rsidP="009C4240">
      <w:pPr>
        <w:pStyle w:val="ListParagraph"/>
        <w:numPr>
          <w:ilvl w:val="0"/>
          <w:numId w:val="5"/>
        </w:numPr>
        <w:spacing w:after="160"/>
        <w:jc w:val="both"/>
        <w:rPr>
          <w:rFonts w:ascii="Gill Sans MT" w:hAnsi="Gill Sans MT"/>
          <w:bCs/>
        </w:rPr>
      </w:pPr>
      <w:r w:rsidRPr="009C4240">
        <w:rPr>
          <w:rFonts w:ascii="Gill Sans MT" w:hAnsi="Gill Sans MT"/>
          <w:bCs/>
        </w:rPr>
        <w:t>Pilot the developed product in the market for the target group</w:t>
      </w:r>
      <w:r w:rsidR="008503EC">
        <w:rPr>
          <w:rFonts w:ascii="Gill Sans MT" w:hAnsi="Gill Sans MT"/>
          <w:bCs/>
        </w:rPr>
        <w:t>.</w:t>
      </w:r>
    </w:p>
    <w:p w14:paraId="17A4BF10" w14:textId="59ADC3E0" w:rsidR="009C4240" w:rsidRPr="009C4240" w:rsidRDefault="009C4240" w:rsidP="009C4240">
      <w:pPr>
        <w:pStyle w:val="ListParagraph"/>
        <w:numPr>
          <w:ilvl w:val="0"/>
          <w:numId w:val="5"/>
        </w:numPr>
        <w:spacing w:after="160"/>
        <w:jc w:val="both"/>
        <w:rPr>
          <w:rFonts w:ascii="Gill Sans MT" w:hAnsi="Gill Sans MT"/>
          <w:bCs/>
        </w:rPr>
      </w:pPr>
      <w:r w:rsidRPr="009C4240">
        <w:rPr>
          <w:rFonts w:ascii="Gill Sans MT" w:hAnsi="Gill Sans MT"/>
          <w:bCs/>
        </w:rPr>
        <w:t>Based on the performance of the piloting</w:t>
      </w:r>
      <w:r w:rsidR="008503EC">
        <w:rPr>
          <w:rFonts w:ascii="Gill Sans MT" w:hAnsi="Gill Sans MT"/>
          <w:bCs/>
        </w:rPr>
        <w:t>,</w:t>
      </w:r>
      <w:r w:rsidRPr="009C4240">
        <w:rPr>
          <w:rFonts w:ascii="Gill Sans MT" w:hAnsi="Gill Sans MT"/>
          <w:bCs/>
        </w:rPr>
        <w:t xml:space="preserve"> willing to adjust and scale it up to reach more program target groups with little or no support from the program.</w:t>
      </w:r>
    </w:p>
    <w:p w14:paraId="634D2A86" w14:textId="5E911E9C" w:rsidR="009C4240" w:rsidRPr="008503EC" w:rsidRDefault="009C4240" w:rsidP="008503EC">
      <w:pPr>
        <w:pStyle w:val="ListParagraph"/>
        <w:numPr>
          <w:ilvl w:val="0"/>
          <w:numId w:val="5"/>
        </w:numPr>
        <w:spacing w:after="160"/>
        <w:jc w:val="both"/>
        <w:rPr>
          <w:rFonts w:ascii="Gill Sans MT" w:hAnsi="Gill Sans MT"/>
          <w:bCs/>
        </w:rPr>
      </w:pPr>
      <w:r w:rsidRPr="009C4240">
        <w:rPr>
          <w:rFonts w:ascii="Gill Sans MT" w:hAnsi="Gill Sans MT"/>
          <w:bCs/>
        </w:rPr>
        <w:t>Willingness to co-invest</w:t>
      </w:r>
      <w:r w:rsidR="008503EC">
        <w:rPr>
          <w:rFonts w:ascii="Gill Sans MT" w:hAnsi="Gill Sans MT"/>
          <w:bCs/>
        </w:rPr>
        <w:t xml:space="preserve"> </w:t>
      </w:r>
      <w:r w:rsidRPr="009C4240">
        <w:rPr>
          <w:rFonts w:ascii="Gill Sans MT" w:hAnsi="Gill Sans MT"/>
          <w:bCs/>
        </w:rPr>
        <w:t>in the process of product development and piloting</w:t>
      </w:r>
      <w:r w:rsidR="008503EC">
        <w:rPr>
          <w:rFonts w:ascii="Gill Sans MT" w:hAnsi="Gill Sans MT"/>
          <w:bCs/>
        </w:rPr>
        <w:t>.</w:t>
      </w:r>
      <w:r w:rsidRPr="009C4240">
        <w:rPr>
          <w:rFonts w:ascii="Gill Sans MT" w:hAnsi="Gill Sans MT"/>
          <w:bCs/>
        </w:rPr>
        <w:t xml:space="preserve"> </w:t>
      </w:r>
    </w:p>
    <w:p w14:paraId="22653371" w14:textId="77777777" w:rsidR="009C4240" w:rsidRPr="009C4240" w:rsidRDefault="009C4240" w:rsidP="009C4240">
      <w:pPr>
        <w:pStyle w:val="ListParagraph"/>
        <w:ind w:left="360"/>
        <w:jc w:val="both"/>
        <w:rPr>
          <w:rFonts w:ascii="Gill Sans MT" w:hAnsi="Gill Sans MT"/>
          <w:b/>
        </w:rPr>
      </w:pPr>
    </w:p>
    <w:p w14:paraId="1F734AF2" w14:textId="77777777" w:rsidR="009C4240" w:rsidRPr="008503EC" w:rsidRDefault="009C4240" w:rsidP="008503EC">
      <w:pPr>
        <w:pStyle w:val="ListParagraph"/>
        <w:numPr>
          <w:ilvl w:val="0"/>
          <w:numId w:val="1"/>
        </w:numPr>
        <w:shd w:val="clear" w:color="auto" w:fill="FFFFFF"/>
        <w:tabs>
          <w:tab w:val="left" w:pos="270"/>
        </w:tabs>
        <w:jc w:val="both"/>
        <w:rPr>
          <w:rFonts w:ascii="Gill Sans MT" w:hAnsi="Gill Sans MT" w:cs="Arial"/>
          <w:b/>
          <w:bCs/>
          <w:color w:val="0070C0"/>
          <w:sz w:val="24"/>
        </w:rPr>
      </w:pPr>
      <w:r w:rsidRPr="008503EC">
        <w:rPr>
          <w:rFonts w:ascii="Gill Sans MT" w:hAnsi="Gill Sans MT" w:cs="Arial"/>
          <w:b/>
          <w:bCs/>
          <w:color w:val="0070C0"/>
          <w:sz w:val="24"/>
        </w:rPr>
        <w:t>Deliverables</w:t>
      </w:r>
    </w:p>
    <w:p w14:paraId="250EF80A" w14:textId="77777777" w:rsidR="009C4240" w:rsidRPr="009C4240" w:rsidRDefault="009C4240" w:rsidP="009C4240">
      <w:pPr>
        <w:jc w:val="both"/>
        <w:rPr>
          <w:rFonts w:ascii="Gill Sans MT" w:hAnsi="Gill Sans MT"/>
        </w:rPr>
      </w:pPr>
      <w:r w:rsidRPr="009C4240">
        <w:rPr>
          <w:rFonts w:ascii="Gill Sans MT" w:hAnsi="Gill Sans MT"/>
        </w:rPr>
        <w:t>Generally, the Financial Institute/Insurance company will be expected to produce and submit the following deliverables:</w:t>
      </w:r>
    </w:p>
    <w:p w14:paraId="4A4E4E1B" w14:textId="74D535DE" w:rsidR="009C4240" w:rsidRPr="009C4240" w:rsidRDefault="009C4240" w:rsidP="009C4240">
      <w:pPr>
        <w:pStyle w:val="ListParagraph"/>
        <w:numPr>
          <w:ilvl w:val="0"/>
          <w:numId w:val="3"/>
        </w:numPr>
        <w:spacing w:after="160"/>
        <w:jc w:val="both"/>
        <w:rPr>
          <w:rFonts w:ascii="Gill Sans MT" w:hAnsi="Gill Sans MT"/>
        </w:rPr>
      </w:pPr>
      <w:r w:rsidRPr="009C4240">
        <w:rPr>
          <w:rFonts w:ascii="Gill Sans MT" w:hAnsi="Gill Sans MT"/>
        </w:rPr>
        <w:t>Develop a new insurance product to replace the character referencing</w:t>
      </w:r>
      <w:r w:rsidR="008503EC">
        <w:rPr>
          <w:rFonts w:ascii="Gill Sans MT" w:hAnsi="Gill Sans MT"/>
        </w:rPr>
        <w:t>.</w:t>
      </w:r>
    </w:p>
    <w:p w14:paraId="39173DAC" w14:textId="10A6009A" w:rsidR="009C4240" w:rsidRPr="009C4240" w:rsidRDefault="009C4240" w:rsidP="009C4240">
      <w:pPr>
        <w:pStyle w:val="ListParagraph"/>
        <w:numPr>
          <w:ilvl w:val="0"/>
          <w:numId w:val="3"/>
        </w:numPr>
        <w:spacing w:after="160"/>
        <w:jc w:val="both"/>
        <w:rPr>
          <w:rFonts w:ascii="Gill Sans MT" w:hAnsi="Gill Sans MT"/>
        </w:rPr>
      </w:pPr>
      <w:r w:rsidRPr="009C4240">
        <w:rPr>
          <w:rFonts w:ascii="Gill Sans MT" w:hAnsi="Gill Sans MT"/>
        </w:rPr>
        <w:t xml:space="preserve">Designing appropriate distribution </w:t>
      </w:r>
      <w:r w:rsidR="00196002">
        <w:rPr>
          <w:rFonts w:ascii="Gill Sans MT" w:hAnsi="Gill Sans MT"/>
        </w:rPr>
        <w:t xml:space="preserve">and marketing </w:t>
      </w:r>
      <w:r w:rsidRPr="009C4240">
        <w:rPr>
          <w:rFonts w:ascii="Gill Sans MT" w:hAnsi="Gill Sans MT"/>
        </w:rPr>
        <w:t>strategy and channel</w:t>
      </w:r>
      <w:r w:rsidR="00196002">
        <w:rPr>
          <w:rFonts w:ascii="Gill Sans MT" w:hAnsi="Gill Sans MT"/>
        </w:rPr>
        <w:t>s</w:t>
      </w:r>
      <w:r w:rsidR="008503EC">
        <w:rPr>
          <w:rFonts w:ascii="Gill Sans MT" w:hAnsi="Gill Sans MT"/>
        </w:rPr>
        <w:t>.</w:t>
      </w:r>
    </w:p>
    <w:p w14:paraId="4BA5BD7C" w14:textId="0F05470F" w:rsidR="009C4240" w:rsidRPr="009C4240" w:rsidRDefault="009C4240" w:rsidP="009C4240">
      <w:pPr>
        <w:pStyle w:val="ListParagraph"/>
        <w:numPr>
          <w:ilvl w:val="0"/>
          <w:numId w:val="3"/>
        </w:numPr>
        <w:spacing w:after="160"/>
        <w:jc w:val="both"/>
        <w:rPr>
          <w:rFonts w:ascii="Gill Sans MT" w:hAnsi="Gill Sans MT"/>
        </w:rPr>
      </w:pPr>
      <w:r w:rsidRPr="009C4240">
        <w:rPr>
          <w:rFonts w:ascii="Gill Sans MT" w:hAnsi="Gill Sans MT"/>
        </w:rPr>
        <w:t>Pilot the product with certain number of the program target group</w:t>
      </w:r>
      <w:r w:rsidR="008503EC">
        <w:rPr>
          <w:rFonts w:ascii="Gill Sans MT" w:hAnsi="Gill Sans MT"/>
        </w:rPr>
        <w:t xml:space="preserve"> (selected jointly).</w:t>
      </w:r>
    </w:p>
    <w:p w14:paraId="30631B42" w14:textId="53646463" w:rsidR="009C4240" w:rsidRPr="009C4240" w:rsidRDefault="009C4240" w:rsidP="009C4240">
      <w:pPr>
        <w:pStyle w:val="ListParagraph"/>
        <w:numPr>
          <w:ilvl w:val="0"/>
          <w:numId w:val="3"/>
        </w:numPr>
        <w:spacing w:after="160"/>
        <w:jc w:val="both"/>
        <w:rPr>
          <w:rFonts w:ascii="Gill Sans MT" w:hAnsi="Gill Sans MT"/>
        </w:rPr>
      </w:pPr>
      <w:r w:rsidRPr="009C4240">
        <w:rPr>
          <w:rFonts w:ascii="Gill Sans MT" w:hAnsi="Gill Sans MT"/>
        </w:rPr>
        <w:t>Design and execute a marketing strategy to stimulate demand for the product</w:t>
      </w:r>
      <w:r w:rsidR="008503EC">
        <w:rPr>
          <w:rFonts w:ascii="Gill Sans MT" w:hAnsi="Gill Sans MT"/>
        </w:rPr>
        <w:t>.</w:t>
      </w:r>
    </w:p>
    <w:p w14:paraId="65198B51" w14:textId="77777777" w:rsidR="009C4240" w:rsidRPr="009C4240" w:rsidRDefault="009C4240" w:rsidP="009C4240">
      <w:pPr>
        <w:pStyle w:val="ListParagraph"/>
        <w:numPr>
          <w:ilvl w:val="0"/>
          <w:numId w:val="3"/>
        </w:numPr>
        <w:spacing w:after="160"/>
        <w:jc w:val="both"/>
        <w:rPr>
          <w:rFonts w:ascii="Gill Sans MT" w:hAnsi="Gill Sans MT"/>
        </w:rPr>
      </w:pPr>
      <w:r w:rsidRPr="009C4240">
        <w:rPr>
          <w:rFonts w:ascii="Gill Sans MT" w:hAnsi="Gill Sans MT"/>
        </w:rPr>
        <w:t>Following the piloting period, expand and scale the product to reach wider number of the program target groups.</w:t>
      </w:r>
    </w:p>
    <w:p w14:paraId="20028230" w14:textId="19985777" w:rsidR="009C4240" w:rsidRDefault="009C4240" w:rsidP="009C4240">
      <w:pPr>
        <w:pStyle w:val="ListParagraph"/>
        <w:numPr>
          <w:ilvl w:val="0"/>
          <w:numId w:val="3"/>
        </w:numPr>
        <w:spacing w:after="160"/>
        <w:jc w:val="both"/>
        <w:rPr>
          <w:rFonts w:ascii="Gill Sans MT" w:hAnsi="Gill Sans MT"/>
        </w:rPr>
      </w:pPr>
      <w:r w:rsidRPr="009C4240">
        <w:rPr>
          <w:rFonts w:ascii="Gill Sans MT" w:hAnsi="Gill Sans MT"/>
        </w:rPr>
        <w:t>Present the technical and financial proposal for the development and delivery of the product</w:t>
      </w:r>
      <w:r w:rsidR="008503EC">
        <w:rPr>
          <w:rFonts w:ascii="Gill Sans MT" w:hAnsi="Gill Sans MT"/>
        </w:rPr>
        <w:t>.</w:t>
      </w:r>
    </w:p>
    <w:p w14:paraId="04602655" w14:textId="59E86B8A" w:rsidR="008503EC" w:rsidRDefault="008503EC" w:rsidP="009C4240">
      <w:pPr>
        <w:pStyle w:val="ListParagraph"/>
        <w:numPr>
          <w:ilvl w:val="0"/>
          <w:numId w:val="3"/>
        </w:numPr>
        <w:spacing w:after="160"/>
        <w:jc w:val="both"/>
        <w:rPr>
          <w:rFonts w:ascii="Gill Sans MT" w:hAnsi="Gill Sans MT"/>
        </w:rPr>
      </w:pPr>
      <w:r>
        <w:rPr>
          <w:rFonts w:ascii="Gill Sans MT" w:hAnsi="Gill Sans MT"/>
        </w:rPr>
        <w:t>Submit monthly and/or quarterly progress report.</w:t>
      </w:r>
    </w:p>
    <w:p w14:paraId="4472785B" w14:textId="0B5D57C2" w:rsidR="008503EC" w:rsidRPr="009C4240" w:rsidRDefault="008503EC" w:rsidP="009C4240">
      <w:pPr>
        <w:pStyle w:val="ListParagraph"/>
        <w:numPr>
          <w:ilvl w:val="0"/>
          <w:numId w:val="3"/>
        </w:numPr>
        <w:spacing w:after="160"/>
        <w:jc w:val="both"/>
        <w:rPr>
          <w:rFonts w:ascii="Gill Sans MT" w:hAnsi="Gill Sans MT"/>
        </w:rPr>
      </w:pPr>
      <w:r>
        <w:rPr>
          <w:rFonts w:ascii="Gill Sans MT" w:hAnsi="Gill Sans MT"/>
        </w:rPr>
        <w:t>Data &amp; technical quality assurance and analysis, including baseline and results measurement of target groups.</w:t>
      </w:r>
    </w:p>
    <w:p w14:paraId="1B492429" w14:textId="77777777" w:rsidR="009C4240" w:rsidRPr="009C4240" w:rsidRDefault="009C4240" w:rsidP="009C4240">
      <w:pPr>
        <w:pStyle w:val="ListParagraph"/>
        <w:jc w:val="both"/>
        <w:rPr>
          <w:rFonts w:ascii="Gill Sans MT" w:hAnsi="Gill Sans MT"/>
        </w:rPr>
      </w:pPr>
    </w:p>
    <w:p w14:paraId="5FFCFFA0" w14:textId="7AD480AE" w:rsidR="009C4240" w:rsidRPr="00713E64" w:rsidRDefault="009C4240" w:rsidP="00713E64">
      <w:pPr>
        <w:pStyle w:val="ListParagraph"/>
        <w:numPr>
          <w:ilvl w:val="0"/>
          <w:numId w:val="1"/>
        </w:numPr>
        <w:shd w:val="clear" w:color="auto" w:fill="FFFFFF"/>
        <w:tabs>
          <w:tab w:val="left" w:pos="270"/>
        </w:tabs>
        <w:jc w:val="both"/>
        <w:rPr>
          <w:rFonts w:ascii="Gill Sans MT" w:hAnsi="Gill Sans MT" w:cs="Arial"/>
          <w:b/>
          <w:bCs/>
          <w:color w:val="0070C0"/>
          <w:sz w:val="24"/>
        </w:rPr>
      </w:pPr>
      <w:r w:rsidRPr="00713E64">
        <w:rPr>
          <w:rFonts w:ascii="Gill Sans MT" w:hAnsi="Gill Sans MT" w:cs="Arial"/>
          <w:b/>
          <w:bCs/>
          <w:color w:val="0070C0"/>
          <w:sz w:val="24"/>
        </w:rPr>
        <w:t>Qualification</w:t>
      </w:r>
      <w:r w:rsidR="00713E64" w:rsidRPr="00713E64">
        <w:rPr>
          <w:rFonts w:ascii="Gill Sans MT" w:hAnsi="Gill Sans MT" w:cs="Arial"/>
          <w:b/>
          <w:bCs/>
          <w:color w:val="0070C0"/>
          <w:sz w:val="24"/>
        </w:rPr>
        <w:t>/Eligibility Requirements</w:t>
      </w:r>
    </w:p>
    <w:p w14:paraId="07E788F3" w14:textId="696DA90E" w:rsidR="009C4240" w:rsidRPr="009C4240" w:rsidRDefault="009C4240" w:rsidP="009C4240">
      <w:pPr>
        <w:jc w:val="both"/>
        <w:rPr>
          <w:rFonts w:ascii="Gill Sans MT" w:hAnsi="Gill Sans MT"/>
          <w:color w:val="FF0000"/>
        </w:rPr>
      </w:pPr>
      <w:r w:rsidRPr="008503EC">
        <w:rPr>
          <w:rFonts w:ascii="Gill Sans MT" w:hAnsi="Gill Sans MT"/>
        </w:rPr>
        <w:t>The Insurance company/Financial institute</w:t>
      </w:r>
      <w:r w:rsidR="008503EC" w:rsidRPr="008503EC">
        <w:rPr>
          <w:rFonts w:ascii="Gill Sans MT" w:hAnsi="Gill Sans MT"/>
        </w:rPr>
        <w:t>:</w:t>
      </w:r>
      <w:r w:rsidR="008503EC">
        <w:rPr>
          <w:rFonts w:ascii="Gill Sans MT" w:hAnsi="Gill Sans MT"/>
        </w:rPr>
        <w:t xml:space="preserve"> </w:t>
      </w:r>
    </w:p>
    <w:p w14:paraId="587D945D" w14:textId="36368B2E" w:rsidR="009C4240" w:rsidRPr="008503EC" w:rsidRDefault="009C4240" w:rsidP="009C4240">
      <w:pPr>
        <w:pStyle w:val="ListParagraph"/>
        <w:numPr>
          <w:ilvl w:val="0"/>
          <w:numId w:val="6"/>
        </w:numPr>
        <w:spacing w:after="160"/>
        <w:jc w:val="both"/>
        <w:rPr>
          <w:rFonts w:ascii="Gill Sans MT" w:hAnsi="Gill Sans MT"/>
        </w:rPr>
      </w:pPr>
      <w:r w:rsidRPr="008503EC">
        <w:rPr>
          <w:rFonts w:ascii="Gill Sans MT" w:hAnsi="Gill Sans MT"/>
        </w:rPr>
        <w:t>Should be legally registered to develop the product and underwrite the risk</w:t>
      </w:r>
      <w:r w:rsidR="008503EC">
        <w:rPr>
          <w:rFonts w:ascii="Gill Sans MT" w:hAnsi="Gill Sans MT"/>
        </w:rPr>
        <w:t>.</w:t>
      </w:r>
      <w:r w:rsidRPr="008503EC">
        <w:rPr>
          <w:rFonts w:ascii="Gill Sans MT" w:hAnsi="Gill Sans MT"/>
        </w:rPr>
        <w:t xml:space="preserve"> </w:t>
      </w:r>
    </w:p>
    <w:p w14:paraId="64B19591" w14:textId="658633CF" w:rsidR="009C4240" w:rsidRPr="008503EC" w:rsidRDefault="009C4240" w:rsidP="009C4240">
      <w:pPr>
        <w:pStyle w:val="ListParagraph"/>
        <w:numPr>
          <w:ilvl w:val="0"/>
          <w:numId w:val="6"/>
        </w:numPr>
        <w:spacing w:after="160"/>
        <w:jc w:val="both"/>
        <w:rPr>
          <w:rFonts w:ascii="Gill Sans MT" w:hAnsi="Gill Sans MT"/>
        </w:rPr>
      </w:pPr>
      <w:r w:rsidRPr="008503EC">
        <w:rPr>
          <w:rFonts w:ascii="Gill Sans MT" w:hAnsi="Gill Sans MT"/>
        </w:rPr>
        <w:t>Has a track record in engaging in similar engagement is a plus</w:t>
      </w:r>
      <w:r w:rsidR="008503EC">
        <w:rPr>
          <w:rFonts w:ascii="Gill Sans MT" w:hAnsi="Gill Sans MT"/>
        </w:rPr>
        <w:t>.</w:t>
      </w:r>
      <w:r w:rsidRPr="008503EC">
        <w:rPr>
          <w:rFonts w:ascii="Gill Sans MT" w:hAnsi="Gill Sans MT"/>
        </w:rPr>
        <w:t xml:space="preserve"> </w:t>
      </w:r>
    </w:p>
    <w:p w14:paraId="0BC3B718" w14:textId="00503485" w:rsidR="009C4240" w:rsidRPr="008503EC" w:rsidRDefault="009C4240" w:rsidP="009C4240">
      <w:pPr>
        <w:pStyle w:val="ListParagraph"/>
        <w:numPr>
          <w:ilvl w:val="0"/>
          <w:numId w:val="6"/>
        </w:numPr>
        <w:spacing w:after="160"/>
        <w:jc w:val="both"/>
        <w:rPr>
          <w:rFonts w:ascii="Gill Sans MT" w:hAnsi="Gill Sans MT"/>
        </w:rPr>
      </w:pPr>
      <w:r w:rsidRPr="008503EC">
        <w:rPr>
          <w:rFonts w:ascii="Gill Sans MT" w:hAnsi="Gill Sans MT"/>
        </w:rPr>
        <w:t>Willingness to co</w:t>
      </w:r>
      <w:r w:rsidR="008503EC">
        <w:rPr>
          <w:rFonts w:ascii="Gill Sans MT" w:hAnsi="Gill Sans MT"/>
        </w:rPr>
        <w:t>-</w:t>
      </w:r>
      <w:r w:rsidRPr="008503EC">
        <w:rPr>
          <w:rFonts w:ascii="Gill Sans MT" w:hAnsi="Gill Sans MT"/>
        </w:rPr>
        <w:t>invest in the processes</w:t>
      </w:r>
      <w:r w:rsidR="008503EC">
        <w:rPr>
          <w:rFonts w:ascii="Gill Sans MT" w:hAnsi="Gill Sans MT"/>
        </w:rPr>
        <w:t>.</w:t>
      </w:r>
      <w:r w:rsidRPr="008503EC">
        <w:rPr>
          <w:rFonts w:ascii="Gill Sans MT" w:hAnsi="Gill Sans MT"/>
        </w:rPr>
        <w:t xml:space="preserve"> </w:t>
      </w:r>
    </w:p>
    <w:p w14:paraId="79C7D55C" w14:textId="77777777" w:rsidR="008503EC" w:rsidRDefault="009C4240" w:rsidP="009C4240">
      <w:pPr>
        <w:pStyle w:val="ListParagraph"/>
        <w:numPr>
          <w:ilvl w:val="0"/>
          <w:numId w:val="6"/>
        </w:numPr>
        <w:spacing w:after="160"/>
        <w:jc w:val="both"/>
        <w:rPr>
          <w:rFonts w:ascii="Gill Sans MT" w:hAnsi="Gill Sans MT"/>
        </w:rPr>
      </w:pPr>
      <w:r w:rsidRPr="008503EC">
        <w:rPr>
          <w:rFonts w:ascii="Gill Sans MT" w:hAnsi="Gill Sans MT"/>
        </w:rPr>
        <w:t>Willingness to co</w:t>
      </w:r>
      <w:r w:rsidR="008503EC">
        <w:rPr>
          <w:rFonts w:ascii="Gill Sans MT" w:hAnsi="Gill Sans MT"/>
        </w:rPr>
        <w:t>-</w:t>
      </w:r>
      <w:r w:rsidRPr="008503EC">
        <w:rPr>
          <w:rFonts w:ascii="Gill Sans MT" w:hAnsi="Gill Sans MT"/>
        </w:rPr>
        <w:t>design the product for the need of LIWAY target group</w:t>
      </w:r>
      <w:r w:rsidR="008503EC">
        <w:rPr>
          <w:rFonts w:ascii="Gill Sans MT" w:hAnsi="Gill Sans MT"/>
        </w:rPr>
        <w:t>.</w:t>
      </w:r>
    </w:p>
    <w:p w14:paraId="7EAC3024" w14:textId="2EAB8A9B" w:rsidR="008503EC" w:rsidRPr="0026688B" w:rsidRDefault="008503EC" w:rsidP="008503EC">
      <w:pPr>
        <w:pStyle w:val="ListParagraph"/>
        <w:numPr>
          <w:ilvl w:val="0"/>
          <w:numId w:val="6"/>
        </w:numPr>
        <w:jc w:val="both"/>
        <w:rPr>
          <w:rFonts w:ascii="Gill Sans MT" w:hAnsi="Gill Sans MT" w:cs="Arial"/>
        </w:rPr>
      </w:pPr>
      <w:r w:rsidRPr="0026688B">
        <w:rPr>
          <w:rFonts w:ascii="Gill Sans MT" w:hAnsi="Gill Sans MT" w:cs="Arial"/>
        </w:rPr>
        <w:t xml:space="preserve">An organization </w:t>
      </w:r>
      <w:r>
        <w:rPr>
          <w:rFonts w:ascii="Gill Sans MT" w:hAnsi="Gill Sans MT" w:cs="Arial"/>
        </w:rPr>
        <w:t xml:space="preserve">that are not </w:t>
      </w:r>
      <w:r w:rsidRPr="0026688B">
        <w:rPr>
          <w:rFonts w:ascii="Gill Sans MT" w:hAnsi="Gill Sans MT" w:cs="Arial"/>
        </w:rPr>
        <w:t>prevented from receiving donor and specifically Sida funds.</w:t>
      </w:r>
    </w:p>
    <w:p w14:paraId="1CC33539" w14:textId="502EFE20" w:rsidR="009C4240" w:rsidRPr="009C4240" w:rsidRDefault="009C4240" w:rsidP="008503EC">
      <w:pPr>
        <w:pStyle w:val="ListParagraph"/>
        <w:spacing w:after="160"/>
        <w:jc w:val="both"/>
        <w:rPr>
          <w:rFonts w:ascii="Gill Sans MT" w:hAnsi="Gill Sans MT"/>
        </w:rPr>
      </w:pPr>
      <w:r w:rsidRPr="008503EC">
        <w:rPr>
          <w:rFonts w:ascii="Gill Sans MT" w:hAnsi="Gill Sans MT"/>
        </w:rPr>
        <w:t xml:space="preserve"> </w:t>
      </w:r>
    </w:p>
    <w:p w14:paraId="7698B876" w14:textId="213F9B0D" w:rsidR="00713E64" w:rsidRDefault="009C4240" w:rsidP="00713E64">
      <w:pPr>
        <w:pStyle w:val="ListParagraph"/>
        <w:numPr>
          <w:ilvl w:val="0"/>
          <w:numId w:val="1"/>
        </w:numPr>
        <w:shd w:val="clear" w:color="auto" w:fill="FFFFFF"/>
        <w:tabs>
          <w:tab w:val="left" w:pos="270"/>
        </w:tabs>
        <w:jc w:val="both"/>
        <w:rPr>
          <w:rFonts w:ascii="Gill Sans MT" w:hAnsi="Gill Sans MT" w:cs="Arial"/>
          <w:b/>
          <w:bCs/>
          <w:color w:val="0070C0"/>
          <w:sz w:val="24"/>
        </w:rPr>
      </w:pPr>
      <w:r w:rsidRPr="00713E64">
        <w:rPr>
          <w:rFonts w:ascii="Gill Sans MT" w:hAnsi="Gill Sans MT" w:cs="Arial"/>
          <w:b/>
          <w:bCs/>
          <w:color w:val="0070C0"/>
          <w:sz w:val="24"/>
        </w:rPr>
        <w:t xml:space="preserve">Application </w:t>
      </w:r>
      <w:r w:rsidR="00713E64">
        <w:rPr>
          <w:rFonts w:ascii="Gill Sans MT" w:hAnsi="Gill Sans MT" w:cs="Arial"/>
          <w:b/>
          <w:bCs/>
          <w:color w:val="0070C0"/>
          <w:sz w:val="24"/>
        </w:rPr>
        <w:t>&amp; Submission Information</w:t>
      </w:r>
    </w:p>
    <w:p w14:paraId="202C0F20" w14:textId="77777777" w:rsidR="00713E64" w:rsidRPr="00713E64" w:rsidRDefault="00713E64" w:rsidP="00713E64">
      <w:pPr>
        <w:pStyle w:val="ListParagraph"/>
        <w:shd w:val="clear" w:color="auto" w:fill="FFFFFF"/>
        <w:tabs>
          <w:tab w:val="left" w:pos="270"/>
        </w:tabs>
        <w:ind w:left="1080"/>
        <w:jc w:val="both"/>
        <w:rPr>
          <w:rFonts w:ascii="Gill Sans MT" w:hAnsi="Gill Sans MT" w:cs="Arial"/>
          <w:b/>
          <w:bCs/>
          <w:color w:val="0070C0"/>
          <w:sz w:val="24"/>
        </w:rPr>
      </w:pPr>
    </w:p>
    <w:p w14:paraId="56DB05F4" w14:textId="08464751" w:rsidR="009C4240" w:rsidRPr="00713E64" w:rsidRDefault="009C4240" w:rsidP="00713E64">
      <w:pPr>
        <w:pStyle w:val="ListParagraph"/>
        <w:numPr>
          <w:ilvl w:val="0"/>
          <w:numId w:val="8"/>
        </w:numPr>
        <w:jc w:val="both"/>
        <w:rPr>
          <w:rFonts w:ascii="Gill Sans MT" w:hAnsi="Gill Sans MT"/>
        </w:rPr>
      </w:pPr>
      <w:r w:rsidRPr="00713E64">
        <w:rPr>
          <w:rFonts w:ascii="Gill Sans MT" w:hAnsi="Gill Sans MT"/>
        </w:rPr>
        <w:t>Interested and experienced financial institutes/Insurance companies are required to send a brief technical proposal, and company profile</w:t>
      </w:r>
      <w:r w:rsidR="00713E64">
        <w:rPr>
          <w:rFonts w:ascii="Gill Sans MT" w:hAnsi="Gill Sans MT"/>
        </w:rPr>
        <w:t>.</w:t>
      </w:r>
    </w:p>
    <w:p w14:paraId="2B804107" w14:textId="77777777" w:rsidR="009C4240" w:rsidRPr="00713E64" w:rsidRDefault="009C4240" w:rsidP="00713E64">
      <w:pPr>
        <w:pStyle w:val="ListParagraph"/>
        <w:numPr>
          <w:ilvl w:val="0"/>
          <w:numId w:val="8"/>
        </w:numPr>
        <w:jc w:val="both"/>
        <w:rPr>
          <w:rFonts w:ascii="Gill Sans MT" w:hAnsi="Gill Sans MT"/>
        </w:rPr>
      </w:pPr>
      <w:r w:rsidRPr="00713E64">
        <w:rPr>
          <w:rFonts w:ascii="Gill Sans MT" w:hAnsi="Gill Sans MT"/>
        </w:rPr>
        <w:t>Bidders should include full package of trade licenses and Tin Certificate.</w:t>
      </w:r>
    </w:p>
    <w:p w14:paraId="724B65C8" w14:textId="77777777" w:rsidR="009C4240" w:rsidRPr="00713E64" w:rsidRDefault="009C4240" w:rsidP="00713E64">
      <w:pPr>
        <w:pStyle w:val="ListParagraph"/>
        <w:numPr>
          <w:ilvl w:val="0"/>
          <w:numId w:val="8"/>
        </w:numPr>
        <w:jc w:val="both"/>
        <w:rPr>
          <w:rFonts w:ascii="Gill Sans MT" w:hAnsi="Gill Sans MT"/>
        </w:rPr>
      </w:pPr>
      <w:r w:rsidRPr="00713E64">
        <w:rPr>
          <w:rFonts w:ascii="Gill Sans MT" w:hAnsi="Gill Sans MT"/>
        </w:rPr>
        <w:t xml:space="preserve">A complete budget breakdown for the mentioned work should be provided separately and in a sealed envelope. </w:t>
      </w:r>
    </w:p>
    <w:p w14:paraId="518CAB5B" w14:textId="77777777" w:rsidR="009C4240" w:rsidRPr="00713E64" w:rsidRDefault="009C4240" w:rsidP="00713E64">
      <w:pPr>
        <w:pStyle w:val="ListParagraph"/>
        <w:numPr>
          <w:ilvl w:val="0"/>
          <w:numId w:val="8"/>
        </w:numPr>
        <w:jc w:val="both"/>
        <w:rPr>
          <w:rFonts w:ascii="Gill Sans MT" w:hAnsi="Gill Sans MT"/>
        </w:rPr>
      </w:pPr>
      <w:r w:rsidRPr="00713E64">
        <w:rPr>
          <w:rFonts w:ascii="Gill Sans MT" w:hAnsi="Gill Sans MT"/>
        </w:rPr>
        <w:t xml:space="preserve">The financial proposal should be detailed enough and should include any professional costs, Material costs and relevant administrative and logistic costs related to the work. It should also show the willingness and amount of cost share for the work. </w:t>
      </w:r>
    </w:p>
    <w:p w14:paraId="1C96AC16" w14:textId="030F5B1D" w:rsidR="009C4240" w:rsidRPr="00713E64" w:rsidRDefault="009C4240" w:rsidP="00713E64">
      <w:pPr>
        <w:pStyle w:val="ListParagraph"/>
        <w:numPr>
          <w:ilvl w:val="0"/>
          <w:numId w:val="8"/>
        </w:numPr>
        <w:jc w:val="both"/>
        <w:rPr>
          <w:rFonts w:ascii="Gill Sans MT" w:hAnsi="Gill Sans MT"/>
        </w:rPr>
      </w:pPr>
      <w:r w:rsidRPr="00713E64">
        <w:rPr>
          <w:rFonts w:ascii="Gill Sans MT" w:hAnsi="Gill Sans MT"/>
        </w:rPr>
        <w:t>Technical and financial proposal should be sent separately to</w:t>
      </w:r>
      <w:r w:rsidR="0061620B">
        <w:rPr>
          <w:rFonts w:ascii="Nyala" w:hAnsi="Nyala"/>
          <w:b/>
          <w:bCs/>
          <w:u w:val="single"/>
        </w:rPr>
        <w:t xml:space="preserve"> </w:t>
      </w:r>
      <w:hyperlink r:id="rId6" w:history="1">
        <w:r w:rsidR="0061620B" w:rsidRPr="0061620B">
          <w:rPr>
            <w:rStyle w:val="Hyperlink"/>
            <w:rFonts w:ascii="Gill Sans MT" w:hAnsi="Gill Sans MT"/>
            <w:b/>
            <w:bCs/>
          </w:rPr>
          <w:t>tenders@mercycorps.org</w:t>
        </w:r>
      </w:hyperlink>
      <w:r w:rsidR="00713E64">
        <w:rPr>
          <w:rFonts w:ascii="Gill Sans MT" w:hAnsi="Gill Sans MT"/>
        </w:rPr>
        <w:t xml:space="preserve"> </w:t>
      </w:r>
      <w:r w:rsidRPr="00713E64">
        <w:rPr>
          <w:rFonts w:ascii="Gill Sans MT" w:hAnsi="Gill Sans MT"/>
        </w:rPr>
        <w:t xml:space="preserve">or sealed in envelope can be submitted in person to Mercy Corps Addis Ababa </w:t>
      </w:r>
      <w:r w:rsidR="00713E64">
        <w:rPr>
          <w:rFonts w:ascii="Gill Sans MT" w:hAnsi="Gill Sans MT"/>
        </w:rPr>
        <w:t>O</w:t>
      </w:r>
      <w:r w:rsidRPr="00713E64">
        <w:rPr>
          <w:rFonts w:ascii="Gill Sans MT" w:hAnsi="Gill Sans MT"/>
        </w:rPr>
        <w:t xml:space="preserve">ffice Mercy corps with reference </w:t>
      </w:r>
      <w:r w:rsidRPr="00713E64">
        <w:rPr>
          <w:rFonts w:ascii="Gill Sans MT" w:hAnsi="Gill Sans MT"/>
        </w:rPr>
        <w:lastRenderedPageBreak/>
        <w:t>“LIWAY Insurance product development to replace Character Referencing among Women and Youth Job Seekers”</w:t>
      </w:r>
      <w:r w:rsidR="00713E64">
        <w:rPr>
          <w:rFonts w:ascii="Gill Sans MT" w:hAnsi="Gill Sans MT"/>
        </w:rPr>
        <w:t>.</w:t>
      </w:r>
      <w:r w:rsidRPr="00713E64">
        <w:rPr>
          <w:rFonts w:ascii="Gill Sans MT" w:hAnsi="Gill Sans MT"/>
        </w:rPr>
        <w:t xml:space="preserve">  </w:t>
      </w:r>
    </w:p>
    <w:p w14:paraId="5B547C4A" w14:textId="61CFABF5" w:rsidR="009C4240" w:rsidRPr="00713E64" w:rsidRDefault="009C4240" w:rsidP="00713E64">
      <w:pPr>
        <w:pStyle w:val="ListParagraph"/>
        <w:numPr>
          <w:ilvl w:val="0"/>
          <w:numId w:val="8"/>
        </w:numPr>
        <w:jc w:val="both"/>
        <w:rPr>
          <w:rFonts w:ascii="Gill Sans MT" w:hAnsi="Gill Sans MT"/>
          <w:b/>
          <w:bCs/>
        </w:rPr>
      </w:pPr>
      <w:r w:rsidRPr="00713E64">
        <w:rPr>
          <w:rFonts w:ascii="Gill Sans MT" w:hAnsi="Gill Sans MT"/>
          <w:b/>
          <w:bCs/>
        </w:rPr>
        <w:t>Applications deadline is</w:t>
      </w:r>
      <w:r w:rsidR="00B8502E">
        <w:rPr>
          <w:rFonts w:ascii="Nyala" w:hAnsi="Nyala"/>
          <w:b/>
          <w:bCs/>
          <w:u w:val="single"/>
        </w:rPr>
        <w:t xml:space="preserve"> </w:t>
      </w:r>
      <w:r w:rsidR="00B8502E" w:rsidRPr="0037663C">
        <w:rPr>
          <w:rFonts w:ascii="Gill Sans MT" w:hAnsi="Gill Sans MT"/>
          <w:b/>
          <w:bCs/>
          <w:u w:val="single"/>
        </w:rPr>
        <w:t>26</w:t>
      </w:r>
      <w:r w:rsidRPr="00713E64">
        <w:rPr>
          <w:rFonts w:ascii="Gill Sans MT" w:hAnsi="Gill Sans MT"/>
          <w:b/>
          <w:bCs/>
          <w:u w:val="single"/>
        </w:rPr>
        <w:t xml:space="preserve"> Nov.2021 </w:t>
      </w:r>
      <w:r w:rsidR="00C75F1B">
        <w:rPr>
          <w:rFonts w:ascii="Gill Sans MT" w:hAnsi="Gill Sans MT"/>
          <w:b/>
          <w:bCs/>
          <w:u w:val="single"/>
        </w:rPr>
        <w:t>4</w:t>
      </w:r>
      <w:r w:rsidRPr="00713E64">
        <w:rPr>
          <w:rFonts w:ascii="Gill Sans MT" w:hAnsi="Gill Sans MT"/>
          <w:b/>
          <w:bCs/>
          <w:u w:val="single"/>
        </w:rPr>
        <w:t>:00</w:t>
      </w:r>
      <w:r w:rsidR="00713E64" w:rsidRPr="00713E64">
        <w:rPr>
          <w:rFonts w:ascii="Gill Sans MT" w:hAnsi="Gill Sans MT"/>
          <w:b/>
          <w:bCs/>
          <w:u w:val="single"/>
        </w:rPr>
        <w:t xml:space="preserve"> </w:t>
      </w:r>
      <w:r w:rsidR="00713E64">
        <w:rPr>
          <w:rFonts w:ascii="Gill Sans MT" w:hAnsi="Gill Sans MT"/>
          <w:b/>
          <w:bCs/>
          <w:u w:val="single"/>
        </w:rPr>
        <w:t>PM</w:t>
      </w:r>
      <w:r w:rsidR="00713E64" w:rsidRPr="00713E64">
        <w:rPr>
          <w:rFonts w:ascii="Gill Sans MT" w:hAnsi="Gill Sans MT"/>
          <w:b/>
          <w:bCs/>
        </w:rPr>
        <w:t>.</w:t>
      </w:r>
    </w:p>
    <w:p w14:paraId="2906E33A" w14:textId="5D745924" w:rsidR="00655FBC" w:rsidRPr="00A53D13" w:rsidRDefault="00655FBC" w:rsidP="00655FBC">
      <w:pPr>
        <w:autoSpaceDE w:val="0"/>
        <w:autoSpaceDN w:val="0"/>
        <w:adjustRightInd w:val="0"/>
        <w:spacing w:after="0" w:line="240" w:lineRule="auto"/>
        <w:ind w:left="990"/>
        <w:rPr>
          <w:rFonts w:ascii="Gill Sans MT" w:eastAsiaTheme="minorHAnsi" w:hAnsi="Gill Sans MT" w:cs="Arial"/>
          <w:b/>
          <w:bCs/>
        </w:rPr>
      </w:pPr>
      <w:r w:rsidRPr="00A53D13">
        <w:rPr>
          <w:rFonts w:ascii="Gill Sans MT" w:eastAsiaTheme="minorHAnsi" w:hAnsi="Gill Sans MT" w:cs="Arial"/>
          <w:b/>
          <w:bCs/>
        </w:rPr>
        <w:t xml:space="preserve">The Proposal Package Pickup </w:t>
      </w:r>
      <w:r>
        <w:rPr>
          <w:rFonts w:ascii="Nyala" w:eastAsiaTheme="minorHAnsi" w:hAnsi="Nyala" w:cs="Arial"/>
          <w:b/>
          <w:bCs/>
        </w:rPr>
        <w:t xml:space="preserve">and Proposal Submission </w:t>
      </w:r>
      <w:r w:rsidRPr="00A53D13">
        <w:rPr>
          <w:rFonts w:ascii="Gill Sans MT" w:eastAsiaTheme="minorHAnsi" w:hAnsi="Gill Sans MT" w:cs="Arial"/>
          <w:b/>
          <w:bCs/>
        </w:rPr>
        <w:t>Location:</w:t>
      </w:r>
    </w:p>
    <w:p w14:paraId="0847F9D2" w14:textId="77777777" w:rsidR="00655FBC" w:rsidRPr="00A53D13" w:rsidRDefault="00655FBC" w:rsidP="00655FBC">
      <w:pPr>
        <w:autoSpaceDE w:val="0"/>
        <w:autoSpaceDN w:val="0"/>
        <w:adjustRightInd w:val="0"/>
        <w:spacing w:after="0" w:line="240" w:lineRule="auto"/>
        <w:ind w:left="990"/>
        <w:rPr>
          <w:rFonts w:ascii="Gill Sans MT" w:eastAsiaTheme="minorHAnsi" w:hAnsi="Gill Sans MT" w:cs="Arial"/>
          <w:b/>
          <w:bCs/>
        </w:rPr>
      </w:pPr>
      <w:r w:rsidRPr="00A53D13">
        <w:rPr>
          <w:rFonts w:ascii="Gill Sans MT" w:eastAsiaTheme="minorHAnsi" w:hAnsi="Gill Sans MT" w:cs="Arial"/>
          <w:b/>
          <w:bCs/>
        </w:rPr>
        <w:t xml:space="preserve">            Mercy </w:t>
      </w:r>
      <w:r w:rsidRPr="00A53D13">
        <w:rPr>
          <w:rFonts w:ascii="Nyala" w:eastAsiaTheme="minorHAnsi" w:hAnsi="Nyala" w:cs="Arial"/>
          <w:b/>
          <w:bCs/>
        </w:rPr>
        <w:t>C</w:t>
      </w:r>
      <w:r w:rsidRPr="00A53D13">
        <w:rPr>
          <w:rFonts w:ascii="Gill Sans MT" w:eastAsiaTheme="minorHAnsi" w:hAnsi="Gill Sans MT" w:cs="Arial"/>
          <w:b/>
          <w:bCs/>
        </w:rPr>
        <w:t xml:space="preserve">orps Addis Ababa Office, </w:t>
      </w:r>
      <w:proofErr w:type="spellStart"/>
      <w:r w:rsidRPr="00A53D13">
        <w:rPr>
          <w:rFonts w:ascii="Gill Sans MT" w:eastAsiaTheme="minorHAnsi" w:hAnsi="Gill Sans MT" w:cs="Arial"/>
          <w:b/>
          <w:bCs/>
        </w:rPr>
        <w:t>Yeka</w:t>
      </w:r>
      <w:proofErr w:type="spellEnd"/>
      <w:r w:rsidRPr="00A53D13">
        <w:rPr>
          <w:rFonts w:ascii="Gill Sans MT" w:eastAsiaTheme="minorHAnsi" w:hAnsi="Gill Sans MT" w:cs="Arial"/>
          <w:b/>
          <w:bCs/>
        </w:rPr>
        <w:t xml:space="preserve"> Sub-City, </w:t>
      </w:r>
    </w:p>
    <w:p w14:paraId="4C47A748" w14:textId="77777777" w:rsidR="00655FBC" w:rsidRPr="00A53D13" w:rsidRDefault="00655FBC" w:rsidP="00655FBC">
      <w:pPr>
        <w:autoSpaceDE w:val="0"/>
        <w:autoSpaceDN w:val="0"/>
        <w:adjustRightInd w:val="0"/>
        <w:spacing w:after="0" w:line="240" w:lineRule="auto"/>
        <w:ind w:left="990"/>
        <w:rPr>
          <w:rFonts w:ascii="Gill Sans MT" w:eastAsiaTheme="minorHAnsi" w:hAnsi="Gill Sans MT" w:cs="Arial"/>
          <w:b/>
          <w:bCs/>
        </w:rPr>
      </w:pPr>
      <w:r w:rsidRPr="00A53D13">
        <w:rPr>
          <w:rFonts w:ascii="Gill Sans MT" w:eastAsiaTheme="minorHAnsi" w:hAnsi="Gill Sans MT" w:cs="Arial"/>
          <w:b/>
          <w:bCs/>
        </w:rPr>
        <w:t xml:space="preserve">            Kebele 08, House No. 377; around </w:t>
      </w:r>
      <w:proofErr w:type="spellStart"/>
      <w:r w:rsidRPr="00A53D13">
        <w:rPr>
          <w:rFonts w:ascii="Gill Sans MT" w:eastAsiaTheme="minorHAnsi" w:hAnsi="Gill Sans MT" w:cs="Arial"/>
          <w:b/>
          <w:bCs/>
        </w:rPr>
        <w:t>Hayahulet</w:t>
      </w:r>
      <w:proofErr w:type="spellEnd"/>
      <w:r w:rsidRPr="00A53D13">
        <w:rPr>
          <w:rFonts w:ascii="Gill Sans MT" w:eastAsiaTheme="minorHAnsi" w:hAnsi="Gill Sans MT" w:cs="Arial"/>
          <w:b/>
          <w:bCs/>
        </w:rPr>
        <w:t xml:space="preserve">, </w:t>
      </w:r>
    </w:p>
    <w:p w14:paraId="451B88F9" w14:textId="538C9677" w:rsidR="00655FBC" w:rsidRDefault="00655FBC" w:rsidP="00655FBC">
      <w:pPr>
        <w:autoSpaceDE w:val="0"/>
        <w:autoSpaceDN w:val="0"/>
        <w:adjustRightInd w:val="0"/>
        <w:spacing w:after="0" w:line="240" w:lineRule="auto"/>
        <w:ind w:left="990"/>
        <w:rPr>
          <w:rFonts w:ascii="Gill Sans MT" w:hAnsi="Gill Sans MT"/>
          <w:b/>
          <w:bCs/>
        </w:rPr>
      </w:pPr>
      <w:r w:rsidRPr="00A53D13">
        <w:rPr>
          <w:rFonts w:ascii="Gill Sans MT" w:eastAsiaTheme="minorHAnsi" w:hAnsi="Gill Sans MT" w:cs="Arial"/>
          <w:b/>
          <w:bCs/>
        </w:rPr>
        <w:t xml:space="preserve">            Tel No. +251-11110777</w:t>
      </w:r>
      <w:r w:rsidRPr="00655FBC">
        <w:rPr>
          <w:rFonts w:ascii="Gill Sans MT" w:hAnsi="Gill Sans MT"/>
          <w:b/>
          <w:bCs/>
        </w:rPr>
        <w:t xml:space="preserve"> </w:t>
      </w:r>
    </w:p>
    <w:p w14:paraId="53752BA5" w14:textId="77777777" w:rsidR="00655FBC" w:rsidRDefault="00655FBC" w:rsidP="00655FBC">
      <w:pPr>
        <w:autoSpaceDE w:val="0"/>
        <w:autoSpaceDN w:val="0"/>
        <w:adjustRightInd w:val="0"/>
        <w:spacing w:after="0" w:line="240" w:lineRule="auto"/>
        <w:ind w:left="990"/>
        <w:rPr>
          <w:rFonts w:ascii="Gill Sans MT" w:hAnsi="Gill Sans MT"/>
          <w:b/>
          <w:bCs/>
        </w:rPr>
      </w:pPr>
    </w:p>
    <w:p w14:paraId="73E9659F" w14:textId="5EAD9AE1" w:rsidR="00655FBC" w:rsidRPr="00A53D13" w:rsidRDefault="00655FBC" w:rsidP="00655FBC">
      <w:pPr>
        <w:autoSpaceDE w:val="0"/>
        <w:autoSpaceDN w:val="0"/>
        <w:adjustRightInd w:val="0"/>
        <w:spacing w:after="0" w:line="240" w:lineRule="auto"/>
        <w:ind w:left="990"/>
        <w:rPr>
          <w:rFonts w:ascii="Gill Sans MT" w:eastAsiaTheme="minorHAnsi" w:hAnsi="Gill Sans MT" w:cs="Arial"/>
          <w:b/>
          <w:bCs/>
        </w:rPr>
      </w:pPr>
      <w:r w:rsidRPr="00210268">
        <w:rPr>
          <w:rFonts w:ascii="Gill Sans MT" w:hAnsi="Gill Sans MT"/>
          <w:b/>
          <w:bCs/>
        </w:rPr>
        <w:t>or sending request by email</w:t>
      </w:r>
      <w:r w:rsidRPr="00210268">
        <w:rPr>
          <w:rFonts w:ascii="Nyala" w:hAnsi="Nyala"/>
          <w:b/>
          <w:bCs/>
        </w:rPr>
        <w:t>:</w:t>
      </w:r>
      <w:r w:rsidRPr="00210268">
        <w:rPr>
          <w:rFonts w:ascii="Gill Sans MT" w:hAnsi="Gill Sans MT"/>
          <w:b/>
          <w:bCs/>
        </w:rPr>
        <w:t xml:space="preserve"> </w:t>
      </w:r>
      <w:hyperlink r:id="rId7" w:history="1">
        <w:r w:rsidRPr="00210268">
          <w:rPr>
            <w:rFonts w:ascii="Gill Sans MT" w:hAnsi="Gill Sans MT"/>
            <w:b/>
            <w:bCs/>
          </w:rPr>
          <w:t>et-tender-questions@mercycorps.org</w:t>
        </w:r>
      </w:hyperlink>
    </w:p>
    <w:p w14:paraId="30DA6A46" w14:textId="0608A153" w:rsidR="009C4240" w:rsidRPr="00655FBC" w:rsidRDefault="00655FBC" w:rsidP="00655FBC">
      <w:pPr>
        <w:jc w:val="both"/>
        <w:rPr>
          <w:rFonts w:ascii="Nyala" w:hAnsi="Nyala"/>
        </w:rPr>
      </w:pPr>
      <w:r w:rsidRPr="00A53D13">
        <w:rPr>
          <w:rFonts w:ascii="Times New Roman" w:eastAsia="Arial" w:hAnsi="Times New Roman"/>
          <w:color w:val="4C515A"/>
          <w:sz w:val="24"/>
          <w:szCs w:val="24"/>
          <w:lang w:val="en"/>
        </w:rPr>
        <w:t xml:space="preserve"> </w:t>
      </w:r>
    </w:p>
    <w:p w14:paraId="18987779" w14:textId="03034EFE" w:rsidR="00B8502E" w:rsidRDefault="00B8502E" w:rsidP="003B5DD7">
      <w:pPr>
        <w:pStyle w:val="Default"/>
        <w:spacing w:line="360" w:lineRule="auto"/>
        <w:jc w:val="center"/>
        <w:rPr>
          <w:rFonts w:ascii="Times New Roman" w:hAnsi="Times New Roman"/>
          <w:b/>
          <w:sz w:val="28"/>
          <w:szCs w:val="28"/>
        </w:rPr>
      </w:pPr>
      <w:r w:rsidRPr="009C4240">
        <w:rPr>
          <w:b/>
          <w:sz w:val="22"/>
          <w:szCs w:val="22"/>
        </w:rPr>
        <w:t>Insurance product development for Character Referencing among Women and Youth Job Seekers in Addis Ababa</w:t>
      </w:r>
      <w:r w:rsidRPr="0026688B">
        <w:rPr>
          <w:b/>
          <w:bCs/>
          <w:sz w:val="22"/>
          <w:szCs w:val="22"/>
        </w:rPr>
        <w:t xml:space="preserve"> </w:t>
      </w:r>
    </w:p>
    <w:p w14:paraId="2C2C0AAA" w14:textId="77777777" w:rsidR="00B8502E" w:rsidRDefault="00B8502E" w:rsidP="00B8502E">
      <w:pPr>
        <w:keepNext/>
        <w:numPr>
          <w:ilvl w:val="0"/>
          <w:numId w:val="10"/>
        </w:numPr>
        <w:spacing w:before="360" w:after="180"/>
        <w:outlineLvl w:val="0"/>
        <w:rPr>
          <w:rFonts w:ascii="Times New Roman" w:eastAsiaTheme="majorEastAsia" w:hAnsi="Times New Roman"/>
          <w:color w:val="2F5496" w:themeColor="accent1" w:themeShade="BF"/>
          <w:sz w:val="24"/>
          <w:szCs w:val="20"/>
        </w:rPr>
      </w:pPr>
      <w:r>
        <w:rPr>
          <w:rFonts w:ascii="Times New Roman" w:eastAsiaTheme="majorEastAsia" w:hAnsi="Times New Roman"/>
          <w:color w:val="2F5496" w:themeColor="accent1" w:themeShade="BF"/>
          <w:sz w:val="24"/>
          <w:szCs w:val="20"/>
        </w:rPr>
        <w:t xml:space="preserve">Applicant information </w:t>
      </w:r>
    </w:p>
    <w:p w14:paraId="30A1EDF5" w14:textId="77777777" w:rsidR="00B8502E" w:rsidRDefault="00B8502E" w:rsidP="00B8502E">
      <w:pPr>
        <w:jc w:val="both"/>
        <w:rPr>
          <w:rFonts w:ascii="Times New Roman" w:hAnsi="Times New Roman"/>
          <w:sz w:val="23"/>
          <w:szCs w:val="23"/>
        </w:rPr>
      </w:pPr>
      <w:r>
        <w:rPr>
          <w:rFonts w:ascii="Times New Roman" w:hAnsi="Times New Roman"/>
          <w:sz w:val="23"/>
          <w:szCs w:val="23"/>
        </w:rPr>
        <w:t xml:space="preserve">Please indicate which category your organization/business is </w:t>
      </w:r>
      <w:proofErr w:type="gramStart"/>
      <w:r>
        <w:rPr>
          <w:rFonts w:ascii="Times New Roman" w:hAnsi="Times New Roman"/>
          <w:sz w:val="23"/>
          <w:szCs w:val="23"/>
        </w:rPr>
        <w:t>submitting an application</w:t>
      </w:r>
      <w:proofErr w:type="gramEnd"/>
      <w:r>
        <w:rPr>
          <w:rFonts w:ascii="Times New Roman" w:hAnsi="Times New Roman"/>
          <w:sz w:val="23"/>
          <w:szCs w:val="23"/>
        </w:rPr>
        <w:t xml:space="preserve"> for:</w:t>
      </w:r>
    </w:p>
    <w:p w14:paraId="4F328D72" w14:textId="77777777" w:rsidR="00B8502E" w:rsidRDefault="00B8502E" w:rsidP="00B8502E">
      <w:pPr>
        <w:numPr>
          <w:ilvl w:val="0"/>
          <w:numId w:val="11"/>
        </w:numPr>
        <w:autoSpaceDE w:val="0"/>
        <w:autoSpaceDN w:val="0"/>
        <w:adjustRightInd w:val="0"/>
        <w:spacing w:after="0"/>
        <w:rPr>
          <w:rFonts w:ascii="Times New Roman" w:hAnsi="Times New Roman"/>
          <w:sz w:val="20"/>
          <w:szCs w:val="20"/>
        </w:rPr>
      </w:pPr>
      <w:r>
        <w:rPr>
          <w:rFonts w:ascii="Times New Roman" w:hAnsi="Times New Roman"/>
          <w:sz w:val="20"/>
          <w:szCs w:val="20"/>
        </w:rPr>
        <w:t>Private</w:t>
      </w:r>
    </w:p>
    <w:p w14:paraId="61692627" w14:textId="77777777" w:rsidR="00B8502E" w:rsidRDefault="00B8502E" w:rsidP="00B8502E">
      <w:pPr>
        <w:numPr>
          <w:ilvl w:val="0"/>
          <w:numId w:val="11"/>
        </w:numPr>
        <w:autoSpaceDE w:val="0"/>
        <w:autoSpaceDN w:val="0"/>
        <w:adjustRightInd w:val="0"/>
        <w:spacing w:after="0"/>
        <w:rPr>
          <w:rFonts w:ascii="Times New Roman" w:hAnsi="Times New Roman"/>
          <w:sz w:val="20"/>
          <w:szCs w:val="20"/>
        </w:rPr>
      </w:pPr>
      <w:r>
        <w:rPr>
          <w:rFonts w:ascii="Times New Roman" w:hAnsi="Times New Roman"/>
          <w:sz w:val="20"/>
          <w:szCs w:val="20"/>
        </w:rPr>
        <w:t>Government</w:t>
      </w:r>
    </w:p>
    <w:p w14:paraId="19E99AE9" w14:textId="77777777" w:rsidR="00B8502E" w:rsidRDefault="00B8502E" w:rsidP="00B8502E">
      <w:pPr>
        <w:numPr>
          <w:ilvl w:val="0"/>
          <w:numId w:val="11"/>
        </w:numPr>
        <w:autoSpaceDE w:val="0"/>
        <w:autoSpaceDN w:val="0"/>
        <w:adjustRightInd w:val="0"/>
        <w:spacing w:after="0"/>
        <w:rPr>
          <w:rFonts w:ascii="Times New Roman" w:hAnsi="Times New Roman"/>
          <w:sz w:val="20"/>
          <w:szCs w:val="20"/>
        </w:rPr>
      </w:pPr>
      <w:r>
        <w:rPr>
          <w:rFonts w:ascii="Times New Roman" w:hAnsi="Times New Roman"/>
          <w:sz w:val="20"/>
          <w:szCs w:val="20"/>
        </w:rPr>
        <w:t>Other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341"/>
        <w:gridCol w:w="5084"/>
      </w:tblGrid>
      <w:tr w:rsidR="00B8502E" w14:paraId="3744A3CD"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31E88FF9"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1.1</w:t>
            </w:r>
          </w:p>
        </w:tc>
        <w:tc>
          <w:tcPr>
            <w:tcW w:w="3341" w:type="dxa"/>
            <w:tcBorders>
              <w:top w:val="single" w:sz="4" w:space="0" w:color="auto"/>
              <w:left w:val="single" w:sz="4" w:space="0" w:color="auto"/>
              <w:bottom w:val="single" w:sz="4" w:space="0" w:color="auto"/>
              <w:right w:val="single" w:sz="4" w:space="0" w:color="auto"/>
            </w:tcBorders>
            <w:hideMark/>
          </w:tcPr>
          <w:p w14:paraId="41E80731"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Proposal title</w:t>
            </w:r>
          </w:p>
        </w:tc>
        <w:tc>
          <w:tcPr>
            <w:tcW w:w="5084" w:type="dxa"/>
            <w:tcBorders>
              <w:top w:val="single" w:sz="4" w:space="0" w:color="auto"/>
              <w:left w:val="single" w:sz="4" w:space="0" w:color="auto"/>
              <w:bottom w:val="single" w:sz="4" w:space="0" w:color="auto"/>
              <w:right w:val="single" w:sz="4" w:space="0" w:color="auto"/>
            </w:tcBorders>
          </w:tcPr>
          <w:p w14:paraId="7D68C46E" w14:textId="77777777" w:rsidR="00B8502E" w:rsidRDefault="00B8502E">
            <w:pPr>
              <w:autoSpaceDE w:val="0"/>
              <w:autoSpaceDN w:val="0"/>
              <w:adjustRightInd w:val="0"/>
              <w:rPr>
                <w:rFonts w:ascii="Times New Roman" w:hAnsi="Times New Roman"/>
                <w:sz w:val="20"/>
                <w:szCs w:val="20"/>
              </w:rPr>
            </w:pPr>
          </w:p>
        </w:tc>
      </w:tr>
      <w:tr w:rsidR="00B8502E" w14:paraId="2D76D782"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5F4CC26B"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1.2</w:t>
            </w:r>
          </w:p>
        </w:tc>
        <w:tc>
          <w:tcPr>
            <w:tcW w:w="3341" w:type="dxa"/>
            <w:tcBorders>
              <w:top w:val="single" w:sz="4" w:space="0" w:color="auto"/>
              <w:left w:val="single" w:sz="4" w:space="0" w:color="auto"/>
              <w:bottom w:val="single" w:sz="4" w:space="0" w:color="auto"/>
              <w:right w:val="single" w:sz="4" w:space="0" w:color="auto"/>
            </w:tcBorders>
            <w:hideMark/>
          </w:tcPr>
          <w:p w14:paraId="1ECB5FA2"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 xml:space="preserve">Name of Business </w:t>
            </w:r>
          </w:p>
        </w:tc>
        <w:tc>
          <w:tcPr>
            <w:tcW w:w="5084" w:type="dxa"/>
            <w:tcBorders>
              <w:top w:val="single" w:sz="4" w:space="0" w:color="auto"/>
              <w:left w:val="single" w:sz="4" w:space="0" w:color="auto"/>
              <w:bottom w:val="single" w:sz="4" w:space="0" w:color="auto"/>
              <w:right w:val="single" w:sz="4" w:space="0" w:color="auto"/>
            </w:tcBorders>
          </w:tcPr>
          <w:p w14:paraId="7B209EBE" w14:textId="77777777" w:rsidR="00B8502E" w:rsidRDefault="00B8502E">
            <w:pPr>
              <w:autoSpaceDE w:val="0"/>
              <w:autoSpaceDN w:val="0"/>
              <w:adjustRightInd w:val="0"/>
              <w:rPr>
                <w:rFonts w:ascii="Times New Roman" w:hAnsi="Times New Roman"/>
                <w:sz w:val="20"/>
                <w:szCs w:val="20"/>
              </w:rPr>
            </w:pPr>
          </w:p>
        </w:tc>
      </w:tr>
      <w:tr w:rsidR="00B8502E" w14:paraId="5BBA3C0B"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43367310"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1.3</w:t>
            </w:r>
          </w:p>
        </w:tc>
        <w:tc>
          <w:tcPr>
            <w:tcW w:w="3341" w:type="dxa"/>
            <w:tcBorders>
              <w:top w:val="single" w:sz="4" w:space="0" w:color="auto"/>
              <w:left w:val="single" w:sz="4" w:space="0" w:color="auto"/>
              <w:bottom w:val="single" w:sz="4" w:space="0" w:color="auto"/>
              <w:right w:val="single" w:sz="4" w:space="0" w:color="auto"/>
            </w:tcBorders>
            <w:hideMark/>
          </w:tcPr>
          <w:p w14:paraId="1AE908AD"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City</w:t>
            </w:r>
          </w:p>
        </w:tc>
        <w:tc>
          <w:tcPr>
            <w:tcW w:w="5084" w:type="dxa"/>
            <w:tcBorders>
              <w:top w:val="single" w:sz="4" w:space="0" w:color="auto"/>
              <w:left w:val="single" w:sz="4" w:space="0" w:color="auto"/>
              <w:bottom w:val="single" w:sz="4" w:space="0" w:color="auto"/>
              <w:right w:val="single" w:sz="4" w:space="0" w:color="auto"/>
            </w:tcBorders>
          </w:tcPr>
          <w:p w14:paraId="78FEA2D8" w14:textId="77777777" w:rsidR="00B8502E" w:rsidRDefault="00B8502E">
            <w:pPr>
              <w:autoSpaceDE w:val="0"/>
              <w:autoSpaceDN w:val="0"/>
              <w:adjustRightInd w:val="0"/>
              <w:rPr>
                <w:rFonts w:ascii="Times New Roman" w:hAnsi="Times New Roman"/>
                <w:sz w:val="20"/>
                <w:szCs w:val="20"/>
              </w:rPr>
            </w:pPr>
          </w:p>
        </w:tc>
      </w:tr>
      <w:tr w:rsidR="00B8502E" w14:paraId="25EFA2BA"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129E4A57"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1.4</w:t>
            </w:r>
          </w:p>
        </w:tc>
        <w:tc>
          <w:tcPr>
            <w:tcW w:w="3341" w:type="dxa"/>
            <w:tcBorders>
              <w:top w:val="single" w:sz="4" w:space="0" w:color="auto"/>
              <w:left w:val="single" w:sz="4" w:space="0" w:color="auto"/>
              <w:bottom w:val="single" w:sz="4" w:space="0" w:color="auto"/>
              <w:right w:val="single" w:sz="4" w:space="0" w:color="auto"/>
            </w:tcBorders>
            <w:hideMark/>
          </w:tcPr>
          <w:p w14:paraId="5D96A500"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Sub-city</w:t>
            </w:r>
          </w:p>
        </w:tc>
        <w:tc>
          <w:tcPr>
            <w:tcW w:w="5084" w:type="dxa"/>
            <w:tcBorders>
              <w:top w:val="single" w:sz="4" w:space="0" w:color="auto"/>
              <w:left w:val="single" w:sz="4" w:space="0" w:color="auto"/>
              <w:bottom w:val="single" w:sz="4" w:space="0" w:color="auto"/>
              <w:right w:val="single" w:sz="4" w:space="0" w:color="auto"/>
            </w:tcBorders>
          </w:tcPr>
          <w:p w14:paraId="7744D015" w14:textId="77777777" w:rsidR="00B8502E" w:rsidRDefault="00B8502E">
            <w:pPr>
              <w:autoSpaceDE w:val="0"/>
              <w:autoSpaceDN w:val="0"/>
              <w:adjustRightInd w:val="0"/>
              <w:rPr>
                <w:rFonts w:ascii="Times New Roman" w:hAnsi="Times New Roman"/>
                <w:sz w:val="20"/>
                <w:szCs w:val="20"/>
              </w:rPr>
            </w:pPr>
          </w:p>
        </w:tc>
      </w:tr>
      <w:tr w:rsidR="00B8502E" w14:paraId="0E1FAD3E"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75427F07"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1.5</w:t>
            </w:r>
          </w:p>
        </w:tc>
        <w:tc>
          <w:tcPr>
            <w:tcW w:w="3341" w:type="dxa"/>
            <w:tcBorders>
              <w:top w:val="single" w:sz="4" w:space="0" w:color="auto"/>
              <w:left w:val="single" w:sz="4" w:space="0" w:color="auto"/>
              <w:bottom w:val="single" w:sz="4" w:space="0" w:color="auto"/>
              <w:right w:val="single" w:sz="4" w:space="0" w:color="auto"/>
            </w:tcBorders>
            <w:hideMark/>
          </w:tcPr>
          <w:p w14:paraId="131017FF"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Woreda</w:t>
            </w:r>
          </w:p>
        </w:tc>
        <w:tc>
          <w:tcPr>
            <w:tcW w:w="5084" w:type="dxa"/>
            <w:tcBorders>
              <w:top w:val="single" w:sz="4" w:space="0" w:color="auto"/>
              <w:left w:val="single" w:sz="4" w:space="0" w:color="auto"/>
              <w:bottom w:val="single" w:sz="4" w:space="0" w:color="auto"/>
              <w:right w:val="single" w:sz="4" w:space="0" w:color="auto"/>
            </w:tcBorders>
          </w:tcPr>
          <w:p w14:paraId="6B754D34" w14:textId="77777777" w:rsidR="00B8502E" w:rsidRDefault="00B8502E">
            <w:pPr>
              <w:autoSpaceDE w:val="0"/>
              <w:autoSpaceDN w:val="0"/>
              <w:adjustRightInd w:val="0"/>
              <w:rPr>
                <w:rFonts w:ascii="Times New Roman" w:hAnsi="Times New Roman"/>
                <w:sz w:val="20"/>
                <w:szCs w:val="20"/>
              </w:rPr>
            </w:pPr>
          </w:p>
        </w:tc>
      </w:tr>
      <w:tr w:rsidR="00B8502E" w14:paraId="4D0EEB47"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7045E5FB"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1.6</w:t>
            </w:r>
          </w:p>
        </w:tc>
        <w:tc>
          <w:tcPr>
            <w:tcW w:w="3341" w:type="dxa"/>
            <w:tcBorders>
              <w:top w:val="single" w:sz="4" w:space="0" w:color="auto"/>
              <w:left w:val="single" w:sz="4" w:space="0" w:color="auto"/>
              <w:bottom w:val="single" w:sz="4" w:space="0" w:color="auto"/>
              <w:right w:val="single" w:sz="4" w:space="0" w:color="auto"/>
            </w:tcBorders>
            <w:hideMark/>
          </w:tcPr>
          <w:p w14:paraId="4494D2CF"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Telephone 1:</w:t>
            </w:r>
          </w:p>
          <w:p w14:paraId="1C681629" w14:textId="77777777" w:rsidR="00B8502E" w:rsidRDefault="00B8502E">
            <w:pPr>
              <w:autoSpaceDE w:val="0"/>
              <w:autoSpaceDN w:val="0"/>
              <w:adjustRightInd w:val="0"/>
              <w:ind w:left="720" w:hanging="720"/>
              <w:rPr>
                <w:rFonts w:ascii="Times New Roman" w:hAnsi="Times New Roman"/>
                <w:sz w:val="20"/>
                <w:szCs w:val="20"/>
              </w:rPr>
            </w:pPr>
            <w:r>
              <w:rPr>
                <w:rFonts w:ascii="Times New Roman" w:hAnsi="Times New Roman"/>
                <w:sz w:val="20"/>
                <w:szCs w:val="20"/>
              </w:rPr>
              <w:t>Telephone 2:</w:t>
            </w:r>
          </w:p>
        </w:tc>
        <w:tc>
          <w:tcPr>
            <w:tcW w:w="5084" w:type="dxa"/>
            <w:tcBorders>
              <w:top w:val="single" w:sz="4" w:space="0" w:color="auto"/>
              <w:left w:val="single" w:sz="4" w:space="0" w:color="auto"/>
              <w:bottom w:val="single" w:sz="4" w:space="0" w:color="auto"/>
              <w:right w:val="single" w:sz="4" w:space="0" w:color="auto"/>
            </w:tcBorders>
          </w:tcPr>
          <w:p w14:paraId="6026D6E5" w14:textId="77777777" w:rsidR="00B8502E" w:rsidRDefault="00B8502E">
            <w:pPr>
              <w:autoSpaceDE w:val="0"/>
              <w:autoSpaceDN w:val="0"/>
              <w:adjustRightInd w:val="0"/>
              <w:rPr>
                <w:rFonts w:ascii="Times New Roman" w:hAnsi="Times New Roman"/>
                <w:sz w:val="20"/>
                <w:szCs w:val="20"/>
              </w:rPr>
            </w:pPr>
          </w:p>
        </w:tc>
      </w:tr>
      <w:tr w:rsidR="00B8502E" w14:paraId="351C034D"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5064E5B3"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1.9</w:t>
            </w:r>
          </w:p>
        </w:tc>
        <w:tc>
          <w:tcPr>
            <w:tcW w:w="3341" w:type="dxa"/>
            <w:tcBorders>
              <w:top w:val="single" w:sz="4" w:space="0" w:color="auto"/>
              <w:left w:val="single" w:sz="4" w:space="0" w:color="auto"/>
              <w:bottom w:val="single" w:sz="4" w:space="0" w:color="auto"/>
              <w:right w:val="single" w:sz="4" w:space="0" w:color="auto"/>
            </w:tcBorders>
            <w:hideMark/>
          </w:tcPr>
          <w:p w14:paraId="49CCD4E0"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Fax:</w:t>
            </w:r>
          </w:p>
        </w:tc>
        <w:tc>
          <w:tcPr>
            <w:tcW w:w="5084" w:type="dxa"/>
            <w:tcBorders>
              <w:top w:val="single" w:sz="4" w:space="0" w:color="auto"/>
              <w:left w:val="single" w:sz="4" w:space="0" w:color="auto"/>
              <w:bottom w:val="single" w:sz="4" w:space="0" w:color="auto"/>
              <w:right w:val="single" w:sz="4" w:space="0" w:color="auto"/>
            </w:tcBorders>
          </w:tcPr>
          <w:p w14:paraId="520F6ED7" w14:textId="77777777" w:rsidR="00B8502E" w:rsidRDefault="00B8502E">
            <w:pPr>
              <w:autoSpaceDE w:val="0"/>
              <w:autoSpaceDN w:val="0"/>
              <w:adjustRightInd w:val="0"/>
              <w:rPr>
                <w:rFonts w:ascii="Times New Roman" w:hAnsi="Times New Roman"/>
                <w:sz w:val="20"/>
                <w:szCs w:val="20"/>
              </w:rPr>
            </w:pPr>
          </w:p>
        </w:tc>
      </w:tr>
      <w:tr w:rsidR="00B8502E" w14:paraId="4FB50064"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0EB7689C"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1.10</w:t>
            </w:r>
          </w:p>
        </w:tc>
        <w:tc>
          <w:tcPr>
            <w:tcW w:w="3341" w:type="dxa"/>
            <w:tcBorders>
              <w:top w:val="single" w:sz="4" w:space="0" w:color="auto"/>
              <w:left w:val="single" w:sz="4" w:space="0" w:color="auto"/>
              <w:bottom w:val="single" w:sz="4" w:space="0" w:color="auto"/>
              <w:right w:val="single" w:sz="4" w:space="0" w:color="auto"/>
            </w:tcBorders>
            <w:hideMark/>
          </w:tcPr>
          <w:p w14:paraId="2D34CEA9"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Email address</w:t>
            </w:r>
          </w:p>
        </w:tc>
        <w:tc>
          <w:tcPr>
            <w:tcW w:w="5084" w:type="dxa"/>
            <w:tcBorders>
              <w:top w:val="single" w:sz="4" w:space="0" w:color="auto"/>
              <w:left w:val="single" w:sz="4" w:space="0" w:color="auto"/>
              <w:bottom w:val="single" w:sz="4" w:space="0" w:color="auto"/>
              <w:right w:val="single" w:sz="4" w:space="0" w:color="auto"/>
            </w:tcBorders>
          </w:tcPr>
          <w:p w14:paraId="5DE906C1" w14:textId="77777777" w:rsidR="00B8502E" w:rsidRDefault="00B8502E">
            <w:pPr>
              <w:autoSpaceDE w:val="0"/>
              <w:autoSpaceDN w:val="0"/>
              <w:adjustRightInd w:val="0"/>
              <w:rPr>
                <w:rFonts w:ascii="Times New Roman" w:hAnsi="Times New Roman"/>
                <w:sz w:val="20"/>
                <w:szCs w:val="20"/>
              </w:rPr>
            </w:pPr>
          </w:p>
        </w:tc>
      </w:tr>
      <w:tr w:rsidR="00B8502E" w14:paraId="26052C07"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6DDCD3D8"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1.11</w:t>
            </w:r>
          </w:p>
        </w:tc>
        <w:tc>
          <w:tcPr>
            <w:tcW w:w="3341" w:type="dxa"/>
            <w:tcBorders>
              <w:top w:val="single" w:sz="4" w:space="0" w:color="auto"/>
              <w:left w:val="single" w:sz="4" w:space="0" w:color="auto"/>
              <w:bottom w:val="single" w:sz="4" w:space="0" w:color="auto"/>
              <w:right w:val="single" w:sz="4" w:space="0" w:color="auto"/>
            </w:tcBorders>
            <w:hideMark/>
          </w:tcPr>
          <w:p w14:paraId="4BB7E54D"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 xml:space="preserve">P.O. Box. </w:t>
            </w:r>
          </w:p>
        </w:tc>
        <w:tc>
          <w:tcPr>
            <w:tcW w:w="5084" w:type="dxa"/>
            <w:tcBorders>
              <w:top w:val="single" w:sz="4" w:space="0" w:color="auto"/>
              <w:left w:val="single" w:sz="4" w:space="0" w:color="auto"/>
              <w:bottom w:val="single" w:sz="4" w:space="0" w:color="auto"/>
              <w:right w:val="single" w:sz="4" w:space="0" w:color="auto"/>
            </w:tcBorders>
          </w:tcPr>
          <w:p w14:paraId="68E4A119" w14:textId="77777777" w:rsidR="00B8502E" w:rsidRDefault="00B8502E">
            <w:pPr>
              <w:autoSpaceDE w:val="0"/>
              <w:autoSpaceDN w:val="0"/>
              <w:adjustRightInd w:val="0"/>
              <w:rPr>
                <w:rFonts w:ascii="Times New Roman" w:hAnsi="Times New Roman"/>
                <w:sz w:val="20"/>
                <w:szCs w:val="20"/>
              </w:rPr>
            </w:pPr>
          </w:p>
        </w:tc>
      </w:tr>
      <w:tr w:rsidR="00B8502E" w14:paraId="2D25564D"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2F76CA42"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1.12</w:t>
            </w:r>
          </w:p>
        </w:tc>
        <w:tc>
          <w:tcPr>
            <w:tcW w:w="3341" w:type="dxa"/>
            <w:tcBorders>
              <w:top w:val="single" w:sz="4" w:space="0" w:color="auto"/>
              <w:left w:val="single" w:sz="4" w:space="0" w:color="auto"/>
              <w:bottom w:val="single" w:sz="4" w:space="0" w:color="auto"/>
              <w:right w:val="single" w:sz="4" w:space="0" w:color="auto"/>
            </w:tcBorders>
            <w:hideMark/>
          </w:tcPr>
          <w:p w14:paraId="7B3A04EA"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Websites (if any)</w:t>
            </w:r>
          </w:p>
        </w:tc>
        <w:tc>
          <w:tcPr>
            <w:tcW w:w="5084" w:type="dxa"/>
            <w:tcBorders>
              <w:top w:val="single" w:sz="4" w:space="0" w:color="auto"/>
              <w:left w:val="single" w:sz="4" w:space="0" w:color="auto"/>
              <w:bottom w:val="single" w:sz="4" w:space="0" w:color="auto"/>
              <w:right w:val="single" w:sz="4" w:space="0" w:color="auto"/>
            </w:tcBorders>
          </w:tcPr>
          <w:p w14:paraId="7BDB7506" w14:textId="77777777" w:rsidR="00B8502E" w:rsidRDefault="00B8502E">
            <w:pPr>
              <w:autoSpaceDE w:val="0"/>
              <w:autoSpaceDN w:val="0"/>
              <w:adjustRightInd w:val="0"/>
              <w:rPr>
                <w:rFonts w:ascii="Times New Roman" w:hAnsi="Times New Roman"/>
                <w:sz w:val="20"/>
                <w:szCs w:val="20"/>
              </w:rPr>
            </w:pPr>
          </w:p>
        </w:tc>
      </w:tr>
      <w:tr w:rsidR="00B8502E" w14:paraId="71C2A3C6"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0C6C89D7"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1.14</w:t>
            </w:r>
          </w:p>
        </w:tc>
        <w:tc>
          <w:tcPr>
            <w:tcW w:w="3341" w:type="dxa"/>
            <w:tcBorders>
              <w:top w:val="single" w:sz="4" w:space="0" w:color="auto"/>
              <w:left w:val="single" w:sz="4" w:space="0" w:color="auto"/>
              <w:bottom w:val="single" w:sz="4" w:space="0" w:color="auto"/>
              <w:right w:val="single" w:sz="4" w:space="0" w:color="auto"/>
            </w:tcBorders>
            <w:hideMark/>
          </w:tcPr>
          <w:p w14:paraId="3AF0A39F"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 xml:space="preserve">Vision and Mission of your business </w:t>
            </w:r>
          </w:p>
        </w:tc>
        <w:tc>
          <w:tcPr>
            <w:tcW w:w="5084" w:type="dxa"/>
            <w:tcBorders>
              <w:top w:val="single" w:sz="4" w:space="0" w:color="auto"/>
              <w:left w:val="single" w:sz="4" w:space="0" w:color="auto"/>
              <w:bottom w:val="single" w:sz="4" w:space="0" w:color="auto"/>
              <w:right w:val="single" w:sz="4" w:space="0" w:color="auto"/>
            </w:tcBorders>
          </w:tcPr>
          <w:p w14:paraId="3CC1CC2D" w14:textId="77777777" w:rsidR="00B8502E" w:rsidRDefault="00B8502E">
            <w:pPr>
              <w:autoSpaceDE w:val="0"/>
              <w:autoSpaceDN w:val="0"/>
              <w:adjustRightInd w:val="0"/>
              <w:rPr>
                <w:rFonts w:ascii="Times New Roman" w:hAnsi="Times New Roman"/>
                <w:sz w:val="20"/>
                <w:szCs w:val="20"/>
              </w:rPr>
            </w:pPr>
          </w:p>
        </w:tc>
      </w:tr>
      <w:tr w:rsidR="00B8502E" w14:paraId="3776E61E"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5311E36E"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1.15</w:t>
            </w:r>
          </w:p>
        </w:tc>
        <w:tc>
          <w:tcPr>
            <w:tcW w:w="3341" w:type="dxa"/>
            <w:tcBorders>
              <w:top w:val="single" w:sz="4" w:space="0" w:color="auto"/>
              <w:left w:val="single" w:sz="4" w:space="0" w:color="auto"/>
              <w:bottom w:val="single" w:sz="4" w:space="0" w:color="auto"/>
              <w:right w:val="single" w:sz="4" w:space="0" w:color="auto"/>
            </w:tcBorders>
            <w:hideMark/>
          </w:tcPr>
          <w:p w14:paraId="704EE094"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Service/Business operational since</w:t>
            </w:r>
          </w:p>
        </w:tc>
        <w:tc>
          <w:tcPr>
            <w:tcW w:w="5084" w:type="dxa"/>
            <w:tcBorders>
              <w:top w:val="single" w:sz="4" w:space="0" w:color="auto"/>
              <w:left w:val="single" w:sz="4" w:space="0" w:color="auto"/>
              <w:bottom w:val="single" w:sz="4" w:space="0" w:color="auto"/>
              <w:right w:val="single" w:sz="4" w:space="0" w:color="auto"/>
            </w:tcBorders>
          </w:tcPr>
          <w:p w14:paraId="1D0A8401" w14:textId="77777777" w:rsidR="00B8502E" w:rsidRDefault="00B8502E">
            <w:pPr>
              <w:autoSpaceDE w:val="0"/>
              <w:autoSpaceDN w:val="0"/>
              <w:adjustRightInd w:val="0"/>
              <w:rPr>
                <w:rFonts w:ascii="Times New Roman" w:hAnsi="Times New Roman"/>
                <w:sz w:val="20"/>
                <w:szCs w:val="20"/>
              </w:rPr>
            </w:pPr>
          </w:p>
        </w:tc>
      </w:tr>
      <w:tr w:rsidR="00B8502E" w14:paraId="67146FC7"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6766D8E0"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1.16</w:t>
            </w:r>
          </w:p>
        </w:tc>
        <w:tc>
          <w:tcPr>
            <w:tcW w:w="3341" w:type="dxa"/>
            <w:tcBorders>
              <w:top w:val="single" w:sz="4" w:space="0" w:color="auto"/>
              <w:left w:val="single" w:sz="4" w:space="0" w:color="auto"/>
              <w:bottom w:val="single" w:sz="4" w:space="0" w:color="auto"/>
              <w:right w:val="single" w:sz="4" w:space="0" w:color="auto"/>
            </w:tcBorders>
            <w:hideMark/>
          </w:tcPr>
          <w:p w14:paraId="6F9AEA41"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Legal registration number (TIN)</w:t>
            </w:r>
          </w:p>
        </w:tc>
        <w:tc>
          <w:tcPr>
            <w:tcW w:w="5084" w:type="dxa"/>
            <w:tcBorders>
              <w:top w:val="single" w:sz="4" w:space="0" w:color="auto"/>
              <w:left w:val="single" w:sz="4" w:space="0" w:color="auto"/>
              <w:bottom w:val="single" w:sz="4" w:space="0" w:color="auto"/>
              <w:right w:val="single" w:sz="4" w:space="0" w:color="auto"/>
            </w:tcBorders>
          </w:tcPr>
          <w:p w14:paraId="2519BA7F" w14:textId="77777777" w:rsidR="00B8502E" w:rsidRDefault="00B8502E">
            <w:pPr>
              <w:autoSpaceDE w:val="0"/>
              <w:autoSpaceDN w:val="0"/>
              <w:adjustRightInd w:val="0"/>
              <w:rPr>
                <w:rFonts w:ascii="Times New Roman" w:hAnsi="Times New Roman"/>
                <w:sz w:val="20"/>
                <w:szCs w:val="20"/>
              </w:rPr>
            </w:pPr>
          </w:p>
        </w:tc>
      </w:tr>
    </w:tbl>
    <w:p w14:paraId="161116BD" w14:textId="77777777" w:rsidR="00B8502E" w:rsidRDefault="00B8502E" w:rsidP="00B8502E">
      <w:pPr>
        <w:autoSpaceDE w:val="0"/>
        <w:autoSpaceDN w:val="0"/>
        <w:adjustRightInd w:val="0"/>
        <w:rPr>
          <w:rFonts w:ascii="Times New Roman" w:hAnsi="Times New Roman"/>
          <w:b/>
          <w:sz w:val="20"/>
          <w:szCs w:val="20"/>
        </w:rPr>
      </w:pPr>
      <w:r>
        <w:rPr>
          <w:rFonts w:ascii="Times New Roman" w:hAnsi="Times New Roman"/>
          <w:b/>
          <w:sz w:val="20"/>
          <w:szCs w:val="20"/>
        </w:rPr>
        <w:t>Contact person responsible for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42"/>
      </w:tblGrid>
      <w:tr w:rsidR="00B8502E" w14:paraId="7BC17722" w14:textId="77777777" w:rsidTr="00B8502E">
        <w:tc>
          <w:tcPr>
            <w:tcW w:w="1701" w:type="dxa"/>
            <w:tcBorders>
              <w:top w:val="single" w:sz="4" w:space="0" w:color="auto"/>
              <w:left w:val="single" w:sz="4" w:space="0" w:color="auto"/>
              <w:bottom w:val="single" w:sz="4" w:space="0" w:color="auto"/>
              <w:right w:val="single" w:sz="4" w:space="0" w:color="auto"/>
            </w:tcBorders>
            <w:hideMark/>
          </w:tcPr>
          <w:p w14:paraId="28A2044A"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Name</w:t>
            </w:r>
          </w:p>
        </w:tc>
        <w:tc>
          <w:tcPr>
            <w:tcW w:w="7542" w:type="dxa"/>
            <w:tcBorders>
              <w:top w:val="single" w:sz="4" w:space="0" w:color="auto"/>
              <w:left w:val="single" w:sz="4" w:space="0" w:color="auto"/>
              <w:bottom w:val="single" w:sz="4" w:space="0" w:color="auto"/>
              <w:right w:val="single" w:sz="4" w:space="0" w:color="auto"/>
            </w:tcBorders>
          </w:tcPr>
          <w:p w14:paraId="6A8B4420" w14:textId="77777777" w:rsidR="00B8502E" w:rsidRDefault="00B8502E">
            <w:pPr>
              <w:autoSpaceDE w:val="0"/>
              <w:autoSpaceDN w:val="0"/>
              <w:adjustRightInd w:val="0"/>
              <w:rPr>
                <w:rFonts w:ascii="Times New Roman" w:hAnsi="Times New Roman"/>
                <w:sz w:val="20"/>
                <w:szCs w:val="20"/>
              </w:rPr>
            </w:pPr>
          </w:p>
        </w:tc>
      </w:tr>
      <w:tr w:rsidR="00B8502E" w14:paraId="39FFC2F6" w14:textId="77777777" w:rsidTr="00B8502E">
        <w:tc>
          <w:tcPr>
            <w:tcW w:w="1701" w:type="dxa"/>
            <w:tcBorders>
              <w:top w:val="single" w:sz="4" w:space="0" w:color="auto"/>
              <w:left w:val="single" w:sz="4" w:space="0" w:color="auto"/>
              <w:bottom w:val="single" w:sz="4" w:space="0" w:color="auto"/>
              <w:right w:val="single" w:sz="4" w:space="0" w:color="auto"/>
            </w:tcBorders>
            <w:hideMark/>
          </w:tcPr>
          <w:p w14:paraId="480448B0"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lastRenderedPageBreak/>
              <w:t>Position title</w:t>
            </w:r>
          </w:p>
        </w:tc>
        <w:tc>
          <w:tcPr>
            <w:tcW w:w="7542" w:type="dxa"/>
            <w:tcBorders>
              <w:top w:val="single" w:sz="4" w:space="0" w:color="auto"/>
              <w:left w:val="single" w:sz="4" w:space="0" w:color="auto"/>
              <w:bottom w:val="single" w:sz="4" w:space="0" w:color="auto"/>
              <w:right w:val="single" w:sz="4" w:space="0" w:color="auto"/>
            </w:tcBorders>
          </w:tcPr>
          <w:p w14:paraId="67657328" w14:textId="77777777" w:rsidR="00B8502E" w:rsidRDefault="00B8502E">
            <w:pPr>
              <w:autoSpaceDE w:val="0"/>
              <w:autoSpaceDN w:val="0"/>
              <w:adjustRightInd w:val="0"/>
              <w:rPr>
                <w:rFonts w:ascii="Times New Roman" w:hAnsi="Times New Roman"/>
                <w:sz w:val="20"/>
                <w:szCs w:val="20"/>
              </w:rPr>
            </w:pPr>
          </w:p>
        </w:tc>
      </w:tr>
      <w:tr w:rsidR="00B8502E" w14:paraId="1A9360C6" w14:textId="77777777" w:rsidTr="00B8502E">
        <w:tc>
          <w:tcPr>
            <w:tcW w:w="1701" w:type="dxa"/>
            <w:tcBorders>
              <w:top w:val="single" w:sz="4" w:space="0" w:color="auto"/>
              <w:left w:val="single" w:sz="4" w:space="0" w:color="auto"/>
              <w:bottom w:val="single" w:sz="4" w:space="0" w:color="auto"/>
              <w:right w:val="single" w:sz="4" w:space="0" w:color="auto"/>
            </w:tcBorders>
            <w:hideMark/>
          </w:tcPr>
          <w:p w14:paraId="23E733C1"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Telephone</w:t>
            </w:r>
          </w:p>
        </w:tc>
        <w:tc>
          <w:tcPr>
            <w:tcW w:w="7542" w:type="dxa"/>
            <w:tcBorders>
              <w:top w:val="single" w:sz="4" w:space="0" w:color="auto"/>
              <w:left w:val="single" w:sz="4" w:space="0" w:color="auto"/>
              <w:bottom w:val="single" w:sz="4" w:space="0" w:color="auto"/>
              <w:right w:val="single" w:sz="4" w:space="0" w:color="auto"/>
            </w:tcBorders>
          </w:tcPr>
          <w:p w14:paraId="77B94B87" w14:textId="77777777" w:rsidR="00B8502E" w:rsidRDefault="00B8502E">
            <w:pPr>
              <w:autoSpaceDE w:val="0"/>
              <w:autoSpaceDN w:val="0"/>
              <w:adjustRightInd w:val="0"/>
              <w:rPr>
                <w:rFonts w:ascii="Times New Roman" w:hAnsi="Times New Roman"/>
                <w:sz w:val="20"/>
                <w:szCs w:val="20"/>
              </w:rPr>
            </w:pPr>
          </w:p>
        </w:tc>
      </w:tr>
      <w:tr w:rsidR="00B8502E" w14:paraId="5568BBC8" w14:textId="77777777" w:rsidTr="00B8502E">
        <w:tc>
          <w:tcPr>
            <w:tcW w:w="1701" w:type="dxa"/>
            <w:tcBorders>
              <w:top w:val="single" w:sz="4" w:space="0" w:color="auto"/>
              <w:left w:val="single" w:sz="4" w:space="0" w:color="auto"/>
              <w:bottom w:val="single" w:sz="4" w:space="0" w:color="auto"/>
              <w:right w:val="single" w:sz="4" w:space="0" w:color="auto"/>
            </w:tcBorders>
            <w:hideMark/>
          </w:tcPr>
          <w:p w14:paraId="22F4409B"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e-mail address</w:t>
            </w:r>
          </w:p>
        </w:tc>
        <w:tc>
          <w:tcPr>
            <w:tcW w:w="7542" w:type="dxa"/>
            <w:tcBorders>
              <w:top w:val="single" w:sz="4" w:space="0" w:color="auto"/>
              <w:left w:val="single" w:sz="4" w:space="0" w:color="auto"/>
              <w:bottom w:val="single" w:sz="4" w:space="0" w:color="auto"/>
              <w:right w:val="single" w:sz="4" w:space="0" w:color="auto"/>
            </w:tcBorders>
          </w:tcPr>
          <w:p w14:paraId="0F5F4863" w14:textId="77777777" w:rsidR="00B8502E" w:rsidRDefault="00B8502E">
            <w:pPr>
              <w:autoSpaceDE w:val="0"/>
              <w:autoSpaceDN w:val="0"/>
              <w:adjustRightInd w:val="0"/>
              <w:rPr>
                <w:rFonts w:ascii="Times New Roman" w:hAnsi="Times New Roman"/>
                <w:sz w:val="20"/>
                <w:szCs w:val="20"/>
              </w:rPr>
            </w:pPr>
          </w:p>
        </w:tc>
      </w:tr>
      <w:tr w:rsidR="00B8502E" w14:paraId="1F1F36CB" w14:textId="77777777" w:rsidTr="00B8502E">
        <w:tc>
          <w:tcPr>
            <w:tcW w:w="1701" w:type="dxa"/>
            <w:tcBorders>
              <w:top w:val="single" w:sz="4" w:space="0" w:color="auto"/>
              <w:left w:val="single" w:sz="4" w:space="0" w:color="auto"/>
              <w:bottom w:val="single" w:sz="4" w:space="0" w:color="auto"/>
              <w:right w:val="single" w:sz="4" w:space="0" w:color="auto"/>
            </w:tcBorders>
            <w:hideMark/>
          </w:tcPr>
          <w:p w14:paraId="2DF8BBE1"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Fax</w:t>
            </w:r>
          </w:p>
        </w:tc>
        <w:tc>
          <w:tcPr>
            <w:tcW w:w="7542" w:type="dxa"/>
            <w:tcBorders>
              <w:top w:val="single" w:sz="4" w:space="0" w:color="auto"/>
              <w:left w:val="single" w:sz="4" w:space="0" w:color="auto"/>
              <w:bottom w:val="single" w:sz="4" w:space="0" w:color="auto"/>
              <w:right w:val="single" w:sz="4" w:space="0" w:color="auto"/>
            </w:tcBorders>
          </w:tcPr>
          <w:p w14:paraId="3A4C6082" w14:textId="77777777" w:rsidR="00B8502E" w:rsidRDefault="00B8502E">
            <w:pPr>
              <w:autoSpaceDE w:val="0"/>
              <w:autoSpaceDN w:val="0"/>
              <w:adjustRightInd w:val="0"/>
              <w:rPr>
                <w:rFonts w:ascii="Times New Roman" w:hAnsi="Times New Roman"/>
                <w:sz w:val="20"/>
                <w:szCs w:val="20"/>
              </w:rPr>
            </w:pPr>
          </w:p>
        </w:tc>
      </w:tr>
      <w:tr w:rsidR="00B8502E" w14:paraId="281CC199" w14:textId="77777777" w:rsidTr="00B8502E">
        <w:tc>
          <w:tcPr>
            <w:tcW w:w="1701" w:type="dxa"/>
            <w:tcBorders>
              <w:top w:val="single" w:sz="4" w:space="0" w:color="auto"/>
              <w:left w:val="single" w:sz="4" w:space="0" w:color="auto"/>
              <w:bottom w:val="single" w:sz="4" w:space="0" w:color="auto"/>
              <w:right w:val="single" w:sz="4" w:space="0" w:color="auto"/>
            </w:tcBorders>
          </w:tcPr>
          <w:p w14:paraId="0B85BBE0" w14:textId="77777777" w:rsidR="00B8502E" w:rsidRDefault="00B8502E">
            <w:pPr>
              <w:autoSpaceDE w:val="0"/>
              <w:autoSpaceDN w:val="0"/>
              <w:adjustRightInd w:val="0"/>
              <w:rPr>
                <w:rFonts w:ascii="Times New Roman" w:hAnsi="Times New Roman"/>
                <w:sz w:val="20"/>
                <w:szCs w:val="20"/>
              </w:rPr>
            </w:pPr>
          </w:p>
        </w:tc>
        <w:tc>
          <w:tcPr>
            <w:tcW w:w="7542" w:type="dxa"/>
            <w:tcBorders>
              <w:top w:val="single" w:sz="4" w:space="0" w:color="auto"/>
              <w:left w:val="single" w:sz="4" w:space="0" w:color="auto"/>
              <w:bottom w:val="single" w:sz="4" w:space="0" w:color="auto"/>
              <w:right w:val="single" w:sz="4" w:space="0" w:color="auto"/>
            </w:tcBorders>
          </w:tcPr>
          <w:p w14:paraId="248547B5" w14:textId="77777777" w:rsidR="00B8502E" w:rsidRDefault="00B8502E">
            <w:pPr>
              <w:autoSpaceDE w:val="0"/>
              <w:autoSpaceDN w:val="0"/>
              <w:adjustRightInd w:val="0"/>
              <w:rPr>
                <w:rFonts w:ascii="Times New Roman" w:hAnsi="Times New Roman"/>
                <w:sz w:val="20"/>
                <w:szCs w:val="20"/>
              </w:rPr>
            </w:pPr>
          </w:p>
        </w:tc>
      </w:tr>
      <w:tr w:rsidR="00B8502E" w14:paraId="08CB2FFB" w14:textId="77777777" w:rsidTr="00B8502E">
        <w:tc>
          <w:tcPr>
            <w:tcW w:w="1701" w:type="dxa"/>
            <w:tcBorders>
              <w:top w:val="single" w:sz="4" w:space="0" w:color="auto"/>
              <w:left w:val="single" w:sz="4" w:space="0" w:color="auto"/>
              <w:bottom w:val="single" w:sz="4" w:space="0" w:color="auto"/>
              <w:right w:val="single" w:sz="4" w:space="0" w:color="auto"/>
            </w:tcBorders>
          </w:tcPr>
          <w:p w14:paraId="723BD210" w14:textId="77777777" w:rsidR="00B8502E" w:rsidRDefault="00B8502E">
            <w:pPr>
              <w:autoSpaceDE w:val="0"/>
              <w:autoSpaceDN w:val="0"/>
              <w:adjustRightInd w:val="0"/>
              <w:rPr>
                <w:rFonts w:ascii="Times New Roman" w:hAnsi="Times New Roman"/>
                <w:sz w:val="20"/>
                <w:szCs w:val="20"/>
              </w:rPr>
            </w:pPr>
          </w:p>
          <w:p w14:paraId="7BF69496" w14:textId="77777777" w:rsidR="00B8502E" w:rsidRDefault="00B8502E">
            <w:pPr>
              <w:autoSpaceDE w:val="0"/>
              <w:autoSpaceDN w:val="0"/>
              <w:adjustRightInd w:val="0"/>
              <w:rPr>
                <w:rFonts w:ascii="Times New Roman" w:hAnsi="Times New Roman"/>
                <w:sz w:val="20"/>
                <w:szCs w:val="20"/>
              </w:rPr>
            </w:pPr>
          </w:p>
        </w:tc>
        <w:tc>
          <w:tcPr>
            <w:tcW w:w="7542" w:type="dxa"/>
            <w:tcBorders>
              <w:top w:val="single" w:sz="4" w:space="0" w:color="auto"/>
              <w:left w:val="single" w:sz="4" w:space="0" w:color="auto"/>
              <w:bottom w:val="single" w:sz="4" w:space="0" w:color="auto"/>
              <w:right w:val="single" w:sz="4" w:space="0" w:color="auto"/>
            </w:tcBorders>
          </w:tcPr>
          <w:p w14:paraId="3DAF4A89" w14:textId="77777777" w:rsidR="00B8502E" w:rsidRDefault="00B8502E">
            <w:pPr>
              <w:autoSpaceDE w:val="0"/>
              <w:autoSpaceDN w:val="0"/>
              <w:adjustRightInd w:val="0"/>
              <w:rPr>
                <w:rFonts w:ascii="Times New Roman" w:hAnsi="Times New Roman"/>
                <w:sz w:val="20"/>
                <w:szCs w:val="20"/>
              </w:rPr>
            </w:pPr>
          </w:p>
        </w:tc>
      </w:tr>
    </w:tbl>
    <w:p w14:paraId="75FC6B39" w14:textId="77777777" w:rsidR="00B8502E" w:rsidRDefault="00B8502E" w:rsidP="00B8502E">
      <w:pPr>
        <w:keepNext/>
        <w:numPr>
          <w:ilvl w:val="0"/>
          <w:numId w:val="10"/>
        </w:numPr>
        <w:spacing w:before="360" w:after="180"/>
        <w:outlineLvl w:val="0"/>
        <w:rPr>
          <w:rFonts w:ascii="Times New Roman" w:eastAsiaTheme="majorEastAsia" w:hAnsi="Times New Roman"/>
          <w:color w:val="2F5496" w:themeColor="accent1" w:themeShade="BF"/>
          <w:sz w:val="24"/>
          <w:szCs w:val="20"/>
        </w:rPr>
      </w:pPr>
      <w:r>
        <w:rPr>
          <w:rFonts w:ascii="Times New Roman" w:eastAsiaTheme="majorEastAsia" w:hAnsi="Times New Roman"/>
          <w:color w:val="2F5496" w:themeColor="accent1" w:themeShade="BF"/>
          <w:sz w:val="24"/>
          <w:szCs w:val="20"/>
        </w:rPr>
        <w:t>Indicative overall cost of the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140"/>
        <w:gridCol w:w="2394"/>
        <w:gridCol w:w="2394"/>
      </w:tblGrid>
      <w:tr w:rsidR="00B8502E" w14:paraId="190053FB" w14:textId="77777777" w:rsidTr="00B8502E">
        <w:tc>
          <w:tcPr>
            <w:tcW w:w="648" w:type="dxa"/>
            <w:tcBorders>
              <w:top w:val="single" w:sz="4" w:space="0" w:color="auto"/>
              <w:left w:val="single" w:sz="4" w:space="0" w:color="auto"/>
              <w:bottom w:val="single" w:sz="4" w:space="0" w:color="auto"/>
              <w:right w:val="single" w:sz="4" w:space="0" w:color="auto"/>
            </w:tcBorders>
            <w:hideMark/>
          </w:tcPr>
          <w:p w14:paraId="6FAA6F00" w14:textId="77777777" w:rsidR="00B8502E" w:rsidRDefault="00B8502E">
            <w:pPr>
              <w:jc w:val="center"/>
              <w:rPr>
                <w:rFonts w:ascii="Times New Roman" w:hAnsi="Times New Roman"/>
                <w:b/>
                <w:lang w:val="en-GB" w:eastAsia="en-GB"/>
              </w:rPr>
            </w:pPr>
            <w:r>
              <w:rPr>
                <w:rFonts w:ascii="Times New Roman" w:hAnsi="Times New Roman"/>
                <w:b/>
                <w:lang w:val="en-GB" w:eastAsia="en-GB"/>
              </w:rPr>
              <w:t>No.</w:t>
            </w:r>
          </w:p>
        </w:tc>
        <w:tc>
          <w:tcPr>
            <w:tcW w:w="4140" w:type="dxa"/>
            <w:tcBorders>
              <w:top w:val="single" w:sz="4" w:space="0" w:color="auto"/>
              <w:left w:val="single" w:sz="4" w:space="0" w:color="auto"/>
              <w:bottom w:val="single" w:sz="4" w:space="0" w:color="auto"/>
              <w:right w:val="single" w:sz="4" w:space="0" w:color="auto"/>
            </w:tcBorders>
            <w:hideMark/>
          </w:tcPr>
          <w:p w14:paraId="78715898" w14:textId="77777777" w:rsidR="00B8502E" w:rsidRDefault="00B8502E">
            <w:pPr>
              <w:jc w:val="center"/>
              <w:rPr>
                <w:rFonts w:ascii="Times New Roman" w:hAnsi="Times New Roman"/>
                <w:b/>
                <w:lang w:val="en-GB" w:eastAsia="en-GB"/>
              </w:rPr>
            </w:pPr>
            <w:r>
              <w:rPr>
                <w:rFonts w:ascii="Times New Roman" w:hAnsi="Times New Roman"/>
                <w:b/>
                <w:lang w:val="en-GB" w:eastAsia="en-GB"/>
              </w:rPr>
              <w:t>Budget category</w:t>
            </w:r>
          </w:p>
        </w:tc>
        <w:tc>
          <w:tcPr>
            <w:tcW w:w="2394" w:type="dxa"/>
            <w:tcBorders>
              <w:top w:val="single" w:sz="4" w:space="0" w:color="auto"/>
              <w:left w:val="single" w:sz="4" w:space="0" w:color="auto"/>
              <w:bottom w:val="single" w:sz="4" w:space="0" w:color="auto"/>
              <w:right w:val="single" w:sz="4" w:space="0" w:color="auto"/>
            </w:tcBorders>
            <w:hideMark/>
          </w:tcPr>
          <w:p w14:paraId="2F60BA54" w14:textId="77777777" w:rsidR="00B8502E" w:rsidRDefault="00B8502E">
            <w:pPr>
              <w:jc w:val="center"/>
              <w:rPr>
                <w:rFonts w:ascii="Times New Roman" w:hAnsi="Times New Roman"/>
                <w:b/>
                <w:lang w:val="en-GB" w:eastAsia="en-GB"/>
              </w:rPr>
            </w:pPr>
            <w:r>
              <w:rPr>
                <w:rFonts w:ascii="Times New Roman" w:hAnsi="Times New Roman"/>
                <w:b/>
                <w:lang w:val="en-GB" w:eastAsia="en-GB"/>
              </w:rPr>
              <w:t>Amount ETB</w:t>
            </w:r>
          </w:p>
        </w:tc>
        <w:tc>
          <w:tcPr>
            <w:tcW w:w="2394" w:type="dxa"/>
            <w:tcBorders>
              <w:top w:val="single" w:sz="4" w:space="0" w:color="auto"/>
              <w:left w:val="single" w:sz="4" w:space="0" w:color="auto"/>
              <w:bottom w:val="single" w:sz="4" w:space="0" w:color="auto"/>
              <w:right w:val="single" w:sz="4" w:space="0" w:color="auto"/>
            </w:tcBorders>
            <w:hideMark/>
          </w:tcPr>
          <w:p w14:paraId="2CD8ECC7" w14:textId="77777777" w:rsidR="00B8502E" w:rsidRDefault="00B8502E">
            <w:pPr>
              <w:jc w:val="center"/>
              <w:rPr>
                <w:rFonts w:ascii="Times New Roman" w:hAnsi="Times New Roman"/>
                <w:b/>
                <w:lang w:val="en-GB" w:eastAsia="en-GB"/>
              </w:rPr>
            </w:pPr>
            <w:r>
              <w:rPr>
                <w:rFonts w:ascii="Times New Roman" w:hAnsi="Times New Roman"/>
                <w:b/>
                <w:lang w:val="en-GB" w:eastAsia="en-GB"/>
              </w:rPr>
              <w:t xml:space="preserve">% </w:t>
            </w:r>
            <w:proofErr w:type="gramStart"/>
            <w:r>
              <w:rPr>
                <w:rFonts w:ascii="Times New Roman" w:hAnsi="Times New Roman"/>
                <w:b/>
                <w:lang w:val="en-GB" w:eastAsia="en-GB"/>
              </w:rPr>
              <w:t>of</w:t>
            </w:r>
            <w:proofErr w:type="gramEnd"/>
            <w:r>
              <w:rPr>
                <w:rFonts w:ascii="Times New Roman" w:hAnsi="Times New Roman"/>
                <w:b/>
                <w:lang w:val="en-GB" w:eastAsia="en-GB"/>
              </w:rPr>
              <w:t xml:space="preserve"> Total cost/ETB</w:t>
            </w:r>
          </w:p>
        </w:tc>
      </w:tr>
      <w:tr w:rsidR="00B8502E" w14:paraId="24DD06A7" w14:textId="77777777" w:rsidTr="00B8502E">
        <w:tc>
          <w:tcPr>
            <w:tcW w:w="648" w:type="dxa"/>
            <w:tcBorders>
              <w:top w:val="single" w:sz="4" w:space="0" w:color="auto"/>
              <w:left w:val="single" w:sz="4" w:space="0" w:color="auto"/>
              <w:bottom w:val="single" w:sz="4" w:space="0" w:color="auto"/>
              <w:right w:val="single" w:sz="4" w:space="0" w:color="auto"/>
            </w:tcBorders>
            <w:hideMark/>
          </w:tcPr>
          <w:p w14:paraId="3CA274D0" w14:textId="77777777" w:rsidR="00B8502E" w:rsidRDefault="00B8502E">
            <w:pPr>
              <w:rPr>
                <w:rFonts w:ascii="Times New Roman" w:hAnsi="Times New Roman"/>
                <w:lang w:val="en-GB" w:eastAsia="en-GB"/>
              </w:rPr>
            </w:pPr>
            <w:r>
              <w:rPr>
                <w:rFonts w:ascii="Times New Roman" w:hAnsi="Times New Roman"/>
                <w:lang w:val="en-GB" w:eastAsia="en-GB"/>
              </w:rPr>
              <w:t>1</w:t>
            </w:r>
          </w:p>
        </w:tc>
        <w:tc>
          <w:tcPr>
            <w:tcW w:w="4140" w:type="dxa"/>
            <w:tcBorders>
              <w:top w:val="single" w:sz="4" w:space="0" w:color="auto"/>
              <w:left w:val="single" w:sz="4" w:space="0" w:color="auto"/>
              <w:bottom w:val="single" w:sz="4" w:space="0" w:color="auto"/>
              <w:right w:val="single" w:sz="4" w:space="0" w:color="auto"/>
            </w:tcBorders>
            <w:hideMark/>
          </w:tcPr>
          <w:p w14:paraId="3F6824FB" w14:textId="77777777" w:rsidR="00B8502E" w:rsidRDefault="00B8502E">
            <w:pPr>
              <w:rPr>
                <w:rFonts w:ascii="Times New Roman" w:hAnsi="Times New Roman"/>
                <w:lang w:val="en-GB" w:eastAsia="en-GB"/>
              </w:rPr>
            </w:pPr>
            <w:r>
              <w:rPr>
                <w:rFonts w:ascii="Times New Roman" w:hAnsi="Times New Roman"/>
                <w:lang w:val="en-GB" w:eastAsia="en-GB"/>
              </w:rPr>
              <w:t>Business/own contribution</w:t>
            </w:r>
          </w:p>
        </w:tc>
        <w:tc>
          <w:tcPr>
            <w:tcW w:w="2394" w:type="dxa"/>
            <w:tcBorders>
              <w:top w:val="single" w:sz="4" w:space="0" w:color="auto"/>
              <w:left w:val="single" w:sz="4" w:space="0" w:color="auto"/>
              <w:bottom w:val="single" w:sz="4" w:space="0" w:color="auto"/>
              <w:right w:val="single" w:sz="4" w:space="0" w:color="auto"/>
            </w:tcBorders>
          </w:tcPr>
          <w:p w14:paraId="195F8DB9" w14:textId="77777777" w:rsidR="00B8502E" w:rsidRDefault="00B8502E">
            <w:pPr>
              <w:rPr>
                <w:rFonts w:ascii="Times New Roman" w:hAnsi="Times New Roman"/>
                <w:lang w:val="en-GB" w:eastAsia="en-GB"/>
              </w:rPr>
            </w:pPr>
          </w:p>
        </w:tc>
        <w:tc>
          <w:tcPr>
            <w:tcW w:w="2394" w:type="dxa"/>
            <w:tcBorders>
              <w:top w:val="single" w:sz="4" w:space="0" w:color="auto"/>
              <w:left w:val="single" w:sz="4" w:space="0" w:color="auto"/>
              <w:bottom w:val="single" w:sz="4" w:space="0" w:color="auto"/>
              <w:right w:val="single" w:sz="4" w:space="0" w:color="auto"/>
            </w:tcBorders>
          </w:tcPr>
          <w:p w14:paraId="01CCB233" w14:textId="77777777" w:rsidR="00B8502E" w:rsidRDefault="00B8502E">
            <w:pPr>
              <w:rPr>
                <w:rFonts w:ascii="Times New Roman" w:hAnsi="Times New Roman"/>
                <w:lang w:val="en-GB" w:eastAsia="en-GB"/>
              </w:rPr>
            </w:pPr>
          </w:p>
        </w:tc>
      </w:tr>
      <w:tr w:rsidR="00B8502E" w14:paraId="6665EE61" w14:textId="77777777" w:rsidTr="00B8502E">
        <w:tc>
          <w:tcPr>
            <w:tcW w:w="648" w:type="dxa"/>
            <w:tcBorders>
              <w:top w:val="single" w:sz="4" w:space="0" w:color="auto"/>
              <w:left w:val="single" w:sz="4" w:space="0" w:color="auto"/>
              <w:bottom w:val="single" w:sz="4" w:space="0" w:color="auto"/>
              <w:right w:val="single" w:sz="4" w:space="0" w:color="auto"/>
            </w:tcBorders>
            <w:hideMark/>
          </w:tcPr>
          <w:p w14:paraId="4E54EA05" w14:textId="77777777" w:rsidR="00B8502E" w:rsidRDefault="00B8502E">
            <w:pPr>
              <w:rPr>
                <w:rFonts w:ascii="Times New Roman" w:hAnsi="Times New Roman"/>
                <w:lang w:val="en-GB" w:eastAsia="en-GB"/>
              </w:rPr>
            </w:pPr>
            <w:r>
              <w:rPr>
                <w:rFonts w:ascii="Times New Roman" w:hAnsi="Times New Roman"/>
                <w:lang w:val="en-GB" w:eastAsia="en-GB"/>
              </w:rPr>
              <w:t>2</w:t>
            </w:r>
          </w:p>
        </w:tc>
        <w:tc>
          <w:tcPr>
            <w:tcW w:w="4140" w:type="dxa"/>
            <w:tcBorders>
              <w:top w:val="single" w:sz="4" w:space="0" w:color="auto"/>
              <w:left w:val="single" w:sz="4" w:space="0" w:color="auto"/>
              <w:bottom w:val="single" w:sz="4" w:space="0" w:color="auto"/>
              <w:right w:val="single" w:sz="4" w:space="0" w:color="auto"/>
            </w:tcBorders>
            <w:hideMark/>
          </w:tcPr>
          <w:p w14:paraId="2AA298E2" w14:textId="77777777" w:rsidR="00B8502E" w:rsidRDefault="00B8502E">
            <w:pPr>
              <w:rPr>
                <w:rFonts w:ascii="Times New Roman" w:hAnsi="Times New Roman"/>
                <w:lang w:val="en-GB" w:eastAsia="en-GB"/>
              </w:rPr>
            </w:pPr>
            <w:r>
              <w:rPr>
                <w:rFonts w:ascii="Times New Roman" w:hAnsi="Times New Roman"/>
                <w:lang w:val="en-GB" w:eastAsia="en-GB"/>
              </w:rPr>
              <w:t>Third party contribution (if any)</w:t>
            </w:r>
          </w:p>
        </w:tc>
        <w:tc>
          <w:tcPr>
            <w:tcW w:w="2394" w:type="dxa"/>
            <w:tcBorders>
              <w:top w:val="single" w:sz="4" w:space="0" w:color="auto"/>
              <w:left w:val="single" w:sz="4" w:space="0" w:color="auto"/>
              <w:bottom w:val="single" w:sz="4" w:space="0" w:color="auto"/>
              <w:right w:val="single" w:sz="4" w:space="0" w:color="auto"/>
            </w:tcBorders>
          </w:tcPr>
          <w:p w14:paraId="3ACFF27D" w14:textId="77777777" w:rsidR="00B8502E" w:rsidRDefault="00B8502E">
            <w:pPr>
              <w:rPr>
                <w:rFonts w:ascii="Times New Roman" w:hAnsi="Times New Roman"/>
                <w:lang w:val="en-GB" w:eastAsia="en-GB"/>
              </w:rPr>
            </w:pPr>
          </w:p>
        </w:tc>
        <w:tc>
          <w:tcPr>
            <w:tcW w:w="2394" w:type="dxa"/>
            <w:tcBorders>
              <w:top w:val="single" w:sz="4" w:space="0" w:color="auto"/>
              <w:left w:val="single" w:sz="4" w:space="0" w:color="auto"/>
              <w:bottom w:val="single" w:sz="4" w:space="0" w:color="auto"/>
              <w:right w:val="single" w:sz="4" w:space="0" w:color="auto"/>
            </w:tcBorders>
          </w:tcPr>
          <w:p w14:paraId="56967DD3" w14:textId="77777777" w:rsidR="00B8502E" w:rsidRDefault="00B8502E">
            <w:pPr>
              <w:rPr>
                <w:rFonts w:ascii="Times New Roman" w:hAnsi="Times New Roman"/>
                <w:lang w:val="en-GB" w:eastAsia="en-GB"/>
              </w:rPr>
            </w:pPr>
          </w:p>
        </w:tc>
      </w:tr>
      <w:tr w:rsidR="00B8502E" w14:paraId="4FE59C73" w14:textId="77777777" w:rsidTr="00B8502E">
        <w:tc>
          <w:tcPr>
            <w:tcW w:w="648" w:type="dxa"/>
            <w:tcBorders>
              <w:top w:val="single" w:sz="4" w:space="0" w:color="auto"/>
              <w:left w:val="single" w:sz="4" w:space="0" w:color="auto"/>
              <w:bottom w:val="single" w:sz="4" w:space="0" w:color="auto"/>
              <w:right w:val="single" w:sz="4" w:space="0" w:color="auto"/>
            </w:tcBorders>
            <w:hideMark/>
          </w:tcPr>
          <w:p w14:paraId="6F76DA33" w14:textId="77777777" w:rsidR="00B8502E" w:rsidRDefault="00B8502E">
            <w:pPr>
              <w:rPr>
                <w:rFonts w:ascii="Times New Roman" w:hAnsi="Times New Roman"/>
                <w:lang w:val="en-GB" w:eastAsia="en-GB"/>
              </w:rPr>
            </w:pPr>
            <w:r>
              <w:rPr>
                <w:rFonts w:ascii="Times New Roman" w:hAnsi="Times New Roman"/>
                <w:lang w:val="en-GB" w:eastAsia="en-GB"/>
              </w:rPr>
              <w:t>3</w:t>
            </w:r>
          </w:p>
        </w:tc>
        <w:tc>
          <w:tcPr>
            <w:tcW w:w="4140" w:type="dxa"/>
            <w:tcBorders>
              <w:top w:val="single" w:sz="4" w:space="0" w:color="auto"/>
              <w:left w:val="single" w:sz="4" w:space="0" w:color="auto"/>
              <w:bottom w:val="single" w:sz="4" w:space="0" w:color="auto"/>
              <w:right w:val="single" w:sz="4" w:space="0" w:color="auto"/>
            </w:tcBorders>
            <w:hideMark/>
          </w:tcPr>
          <w:p w14:paraId="3D9DC400" w14:textId="77777777" w:rsidR="00B8502E" w:rsidRDefault="00B8502E">
            <w:pPr>
              <w:rPr>
                <w:rFonts w:ascii="Times New Roman" w:hAnsi="Times New Roman"/>
                <w:lang w:val="en-GB" w:eastAsia="en-GB"/>
              </w:rPr>
            </w:pPr>
            <w:r>
              <w:rPr>
                <w:rFonts w:ascii="Times New Roman" w:hAnsi="Times New Roman"/>
                <w:lang w:val="en-GB" w:eastAsia="en-GB"/>
              </w:rPr>
              <w:t xml:space="preserve">Proposed financial assistance requested </w:t>
            </w:r>
            <w:r>
              <w:rPr>
                <w:rFonts w:ascii="Times New Roman" w:hAnsi="Times New Roman"/>
                <w:sz w:val="20"/>
                <w:szCs w:val="20"/>
              </w:rPr>
              <w:t>(Note: the value requested cannot exceed the grant ceiling of 50% of the total budget)</w:t>
            </w:r>
          </w:p>
        </w:tc>
        <w:tc>
          <w:tcPr>
            <w:tcW w:w="2394" w:type="dxa"/>
            <w:tcBorders>
              <w:top w:val="single" w:sz="4" w:space="0" w:color="auto"/>
              <w:left w:val="single" w:sz="4" w:space="0" w:color="auto"/>
              <w:bottom w:val="single" w:sz="4" w:space="0" w:color="auto"/>
              <w:right w:val="single" w:sz="4" w:space="0" w:color="auto"/>
            </w:tcBorders>
          </w:tcPr>
          <w:p w14:paraId="6874F602" w14:textId="77777777" w:rsidR="00B8502E" w:rsidRDefault="00B8502E">
            <w:pPr>
              <w:rPr>
                <w:rFonts w:ascii="Times New Roman" w:hAnsi="Times New Roman"/>
                <w:lang w:val="en-GB" w:eastAsia="en-GB"/>
              </w:rPr>
            </w:pPr>
          </w:p>
        </w:tc>
        <w:tc>
          <w:tcPr>
            <w:tcW w:w="2394" w:type="dxa"/>
            <w:tcBorders>
              <w:top w:val="single" w:sz="4" w:space="0" w:color="auto"/>
              <w:left w:val="single" w:sz="4" w:space="0" w:color="auto"/>
              <w:bottom w:val="single" w:sz="4" w:space="0" w:color="auto"/>
              <w:right w:val="single" w:sz="4" w:space="0" w:color="auto"/>
            </w:tcBorders>
          </w:tcPr>
          <w:p w14:paraId="6A0EABE7" w14:textId="77777777" w:rsidR="00B8502E" w:rsidRDefault="00B8502E">
            <w:pPr>
              <w:rPr>
                <w:rFonts w:ascii="Times New Roman" w:hAnsi="Times New Roman"/>
                <w:lang w:val="en-GB" w:eastAsia="en-GB"/>
              </w:rPr>
            </w:pPr>
          </w:p>
        </w:tc>
      </w:tr>
      <w:tr w:rsidR="00B8502E" w14:paraId="78AF6CED" w14:textId="77777777" w:rsidTr="00B8502E">
        <w:tc>
          <w:tcPr>
            <w:tcW w:w="648" w:type="dxa"/>
            <w:tcBorders>
              <w:top w:val="single" w:sz="4" w:space="0" w:color="auto"/>
              <w:left w:val="single" w:sz="4" w:space="0" w:color="auto"/>
              <w:bottom w:val="single" w:sz="4" w:space="0" w:color="auto"/>
              <w:right w:val="nil"/>
            </w:tcBorders>
          </w:tcPr>
          <w:p w14:paraId="36AFD852" w14:textId="77777777" w:rsidR="00B8502E" w:rsidRDefault="00B8502E">
            <w:pPr>
              <w:rPr>
                <w:rFonts w:ascii="Times New Roman" w:hAnsi="Times New Roman"/>
                <w:lang w:val="en-GB" w:eastAsia="en-GB"/>
              </w:rPr>
            </w:pPr>
          </w:p>
        </w:tc>
        <w:tc>
          <w:tcPr>
            <w:tcW w:w="4140" w:type="dxa"/>
            <w:tcBorders>
              <w:top w:val="single" w:sz="4" w:space="0" w:color="auto"/>
              <w:left w:val="nil"/>
              <w:bottom w:val="single" w:sz="4" w:space="0" w:color="auto"/>
              <w:right w:val="single" w:sz="4" w:space="0" w:color="auto"/>
            </w:tcBorders>
          </w:tcPr>
          <w:p w14:paraId="130A94E3" w14:textId="77777777" w:rsidR="00B8502E" w:rsidRDefault="00B8502E">
            <w:pPr>
              <w:autoSpaceDE w:val="0"/>
              <w:autoSpaceDN w:val="0"/>
              <w:adjustRightInd w:val="0"/>
              <w:rPr>
                <w:rFonts w:ascii="Times New Roman" w:hAnsi="Times New Roman"/>
                <w:sz w:val="20"/>
                <w:szCs w:val="20"/>
              </w:rPr>
            </w:pPr>
            <w:r>
              <w:rPr>
                <w:rFonts w:ascii="Times New Roman" w:hAnsi="Times New Roman"/>
                <w:sz w:val="20"/>
                <w:szCs w:val="20"/>
              </w:rPr>
              <w:t>Estimated total project budget (in ETB)</w:t>
            </w:r>
          </w:p>
          <w:p w14:paraId="17FE8CCD" w14:textId="77777777" w:rsidR="00B8502E" w:rsidRDefault="00B8502E">
            <w:pPr>
              <w:rPr>
                <w:rFonts w:ascii="Times New Roman" w:hAnsi="Times New Roman"/>
                <w:lang w:val="en-GB" w:eastAsia="en-GB"/>
              </w:rPr>
            </w:pPr>
          </w:p>
        </w:tc>
        <w:tc>
          <w:tcPr>
            <w:tcW w:w="2394" w:type="dxa"/>
            <w:tcBorders>
              <w:top w:val="single" w:sz="4" w:space="0" w:color="auto"/>
              <w:left w:val="single" w:sz="4" w:space="0" w:color="auto"/>
              <w:bottom w:val="single" w:sz="4" w:space="0" w:color="auto"/>
              <w:right w:val="single" w:sz="4" w:space="0" w:color="auto"/>
            </w:tcBorders>
          </w:tcPr>
          <w:p w14:paraId="1B6C6120" w14:textId="77777777" w:rsidR="00B8502E" w:rsidRDefault="00B8502E">
            <w:pPr>
              <w:rPr>
                <w:rFonts w:ascii="Times New Roman" w:hAnsi="Times New Roman"/>
                <w:lang w:val="en-GB" w:eastAsia="en-GB"/>
              </w:rPr>
            </w:pPr>
          </w:p>
        </w:tc>
        <w:tc>
          <w:tcPr>
            <w:tcW w:w="2394" w:type="dxa"/>
            <w:tcBorders>
              <w:top w:val="single" w:sz="4" w:space="0" w:color="auto"/>
              <w:left w:val="single" w:sz="4" w:space="0" w:color="auto"/>
              <w:bottom w:val="single" w:sz="4" w:space="0" w:color="auto"/>
              <w:right w:val="single" w:sz="4" w:space="0" w:color="auto"/>
            </w:tcBorders>
          </w:tcPr>
          <w:p w14:paraId="27D6DB7F" w14:textId="77777777" w:rsidR="00B8502E" w:rsidRDefault="00B8502E">
            <w:pPr>
              <w:rPr>
                <w:rFonts w:ascii="Times New Roman" w:hAnsi="Times New Roman"/>
                <w:lang w:val="en-GB" w:eastAsia="en-GB"/>
              </w:rPr>
            </w:pPr>
          </w:p>
        </w:tc>
      </w:tr>
    </w:tbl>
    <w:p w14:paraId="7CF2BF79" w14:textId="77777777" w:rsidR="00B8502E" w:rsidRDefault="00B8502E" w:rsidP="00B8502E">
      <w:pPr>
        <w:keepNext/>
        <w:keepLines/>
        <w:spacing w:before="240" w:after="0"/>
        <w:outlineLvl w:val="0"/>
        <w:rPr>
          <w:rFonts w:ascii="Times New Roman" w:eastAsiaTheme="majorEastAsia" w:hAnsi="Times New Roman"/>
          <w:color w:val="2F5496" w:themeColor="accent1" w:themeShade="BF"/>
          <w:sz w:val="24"/>
          <w:szCs w:val="20"/>
        </w:rPr>
      </w:pPr>
      <w:r>
        <w:rPr>
          <w:rFonts w:ascii="Times New Roman" w:eastAsiaTheme="majorEastAsia" w:hAnsi="Times New Roman"/>
          <w:color w:val="2F5496" w:themeColor="accent1" w:themeShade="BF"/>
          <w:sz w:val="24"/>
          <w:szCs w:val="20"/>
        </w:rPr>
        <w:t xml:space="preserve">Duration of the Project: </w:t>
      </w:r>
    </w:p>
    <w:p w14:paraId="07A87D12" w14:textId="77777777" w:rsidR="00B8502E" w:rsidRDefault="00B8502E" w:rsidP="00B8502E">
      <w:pPr>
        <w:ind w:left="360"/>
        <w:rPr>
          <w:rFonts w:ascii="Times New Roman" w:hAnsi="Times New Roman"/>
          <w:lang w:val="en-GB" w:eastAsia="en-GB"/>
        </w:rPr>
      </w:pPr>
      <w:r>
        <w:rPr>
          <w:rFonts w:ascii="Times New Roman" w:hAnsi="Times New Roman"/>
          <w:lang w:val="en-GB" w:eastAsia="en-GB"/>
        </w:rPr>
        <w:t>Start date: ______________________ End date: ________________________</w:t>
      </w:r>
    </w:p>
    <w:p w14:paraId="65D2D59B" w14:textId="77777777" w:rsidR="00B8502E" w:rsidRDefault="00B8502E" w:rsidP="00B8502E">
      <w:pPr>
        <w:keepNext/>
        <w:keepLines/>
        <w:spacing w:before="240" w:after="0"/>
        <w:outlineLvl w:val="0"/>
        <w:rPr>
          <w:rFonts w:ascii="Times New Roman" w:eastAsiaTheme="majorEastAsia" w:hAnsi="Times New Roman"/>
          <w:color w:val="2F5496" w:themeColor="accent1" w:themeShade="BF"/>
          <w:sz w:val="24"/>
          <w:szCs w:val="20"/>
        </w:rPr>
      </w:pPr>
      <w:r>
        <w:rPr>
          <w:rFonts w:ascii="Times New Roman" w:eastAsiaTheme="majorEastAsia" w:hAnsi="Times New Roman"/>
          <w:color w:val="2F5496" w:themeColor="accent1" w:themeShade="BF"/>
          <w:sz w:val="24"/>
          <w:szCs w:val="20"/>
        </w:rPr>
        <w:t xml:space="preserve">3. Detailed business plan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
        <w:gridCol w:w="8416"/>
      </w:tblGrid>
      <w:tr w:rsidR="00B8502E" w14:paraId="5B5F7164" w14:textId="77777777" w:rsidTr="00B8502E">
        <w:tc>
          <w:tcPr>
            <w:tcW w:w="9242" w:type="dxa"/>
            <w:gridSpan w:val="3"/>
            <w:tcBorders>
              <w:top w:val="single" w:sz="4" w:space="0" w:color="auto"/>
              <w:left w:val="single" w:sz="4" w:space="0" w:color="auto"/>
              <w:bottom w:val="single" w:sz="4" w:space="0" w:color="auto"/>
              <w:right w:val="single" w:sz="4" w:space="0" w:color="auto"/>
            </w:tcBorders>
            <w:hideMark/>
          </w:tcPr>
          <w:p w14:paraId="645992BE" w14:textId="77777777" w:rsidR="00B8502E" w:rsidRDefault="00B8502E">
            <w:pPr>
              <w:rPr>
                <w:rFonts w:ascii="Times New Roman" w:hAnsi="Times New Roman"/>
                <w:sz w:val="20"/>
                <w:szCs w:val="20"/>
              </w:rPr>
            </w:pPr>
            <w:r>
              <w:rPr>
                <w:rFonts w:ascii="Times New Roman" w:hAnsi="Times New Roman"/>
                <w:sz w:val="20"/>
                <w:szCs w:val="20"/>
              </w:rPr>
              <w:t xml:space="preserve">3.1 </w:t>
            </w:r>
            <w:r>
              <w:rPr>
                <w:rFonts w:ascii="Times New Roman" w:hAnsi="Times New Roman"/>
                <w:b/>
                <w:sz w:val="20"/>
                <w:szCs w:val="20"/>
              </w:rPr>
              <w:t>Business Background</w:t>
            </w:r>
            <w:r>
              <w:rPr>
                <w:rFonts w:ascii="Times New Roman" w:hAnsi="Times New Roman"/>
                <w:sz w:val="20"/>
                <w:szCs w:val="20"/>
              </w:rPr>
              <w:t>: Provide a brief introduction of your business, any relevant history and current key activities being delivered (250 characters)</w:t>
            </w:r>
          </w:p>
        </w:tc>
      </w:tr>
      <w:tr w:rsidR="00B8502E" w14:paraId="1C83F570" w14:textId="77777777" w:rsidTr="00B8502E">
        <w:tc>
          <w:tcPr>
            <w:tcW w:w="9242" w:type="dxa"/>
            <w:gridSpan w:val="3"/>
            <w:tcBorders>
              <w:top w:val="single" w:sz="4" w:space="0" w:color="auto"/>
              <w:left w:val="single" w:sz="4" w:space="0" w:color="auto"/>
              <w:bottom w:val="single" w:sz="4" w:space="0" w:color="auto"/>
              <w:right w:val="single" w:sz="4" w:space="0" w:color="auto"/>
            </w:tcBorders>
            <w:hideMark/>
          </w:tcPr>
          <w:p w14:paraId="778DF885" w14:textId="042E1807" w:rsidR="00B8502E" w:rsidRDefault="00B8502E">
            <w:pPr>
              <w:rPr>
                <w:rFonts w:ascii="Times New Roman" w:hAnsi="Times New Roman"/>
                <w:sz w:val="20"/>
                <w:szCs w:val="20"/>
              </w:rPr>
            </w:pPr>
            <w:r>
              <w:rPr>
                <w:rFonts w:ascii="Times New Roman" w:hAnsi="Times New Roman"/>
                <w:sz w:val="20"/>
                <w:szCs w:val="20"/>
              </w:rPr>
              <w:t xml:space="preserve">3.2 Purpose of Financial assistance: Include a problem statement and justify how the </w:t>
            </w:r>
            <w:r w:rsidRPr="006D4F69">
              <w:rPr>
                <w:rFonts w:ascii="Times New Roman" w:hAnsi="Times New Roman"/>
                <w:sz w:val="20"/>
                <w:szCs w:val="20"/>
              </w:rPr>
              <w:t>Insurance product development for character referencing</w:t>
            </w:r>
            <w:r>
              <w:rPr>
                <w:rFonts w:ascii="Times New Roman" w:hAnsi="Times New Roman"/>
                <w:sz w:val="20"/>
                <w:szCs w:val="20"/>
              </w:rPr>
              <w:t xml:space="preserve"> to be submitted will address the underlying root cause of women unemployment and why the fund is needed. (3000 characters)  </w:t>
            </w:r>
          </w:p>
        </w:tc>
      </w:tr>
      <w:tr w:rsidR="00B8502E" w14:paraId="314E44D1" w14:textId="77777777" w:rsidTr="00B8502E">
        <w:tc>
          <w:tcPr>
            <w:tcW w:w="9242" w:type="dxa"/>
            <w:gridSpan w:val="3"/>
            <w:tcBorders>
              <w:top w:val="single" w:sz="4" w:space="0" w:color="auto"/>
              <w:left w:val="single" w:sz="4" w:space="0" w:color="auto"/>
              <w:bottom w:val="single" w:sz="4" w:space="0" w:color="auto"/>
              <w:right w:val="single" w:sz="4" w:space="0" w:color="auto"/>
            </w:tcBorders>
            <w:hideMark/>
          </w:tcPr>
          <w:p w14:paraId="0D6B8B8E" w14:textId="77777777" w:rsidR="00B8502E" w:rsidRDefault="00B8502E">
            <w:pPr>
              <w:rPr>
                <w:rFonts w:ascii="Times New Roman" w:hAnsi="Times New Roman"/>
                <w:b/>
                <w:sz w:val="20"/>
                <w:szCs w:val="20"/>
              </w:rPr>
            </w:pPr>
            <w:r>
              <w:rPr>
                <w:rFonts w:ascii="Times New Roman" w:hAnsi="Times New Roman"/>
                <w:sz w:val="20"/>
                <w:szCs w:val="20"/>
              </w:rPr>
              <w:t xml:space="preserve">3.3 </w:t>
            </w:r>
            <w:r>
              <w:rPr>
                <w:rFonts w:ascii="Times New Roman" w:hAnsi="Times New Roman"/>
                <w:b/>
                <w:sz w:val="20"/>
                <w:szCs w:val="20"/>
              </w:rPr>
              <w:t xml:space="preserve">Target market and expected outcome: </w:t>
            </w:r>
          </w:p>
          <w:p w14:paraId="71D56D19" w14:textId="5B9FC64A" w:rsidR="00B8502E" w:rsidRDefault="00B8502E">
            <w:pPr>
              <w:ind w:left="318"/>
              <w:rPr>
                <w:rFonts w:ascii="Times New Roman" w:hAnsi="Times New Roman"/>
                <w:sz w:val="20"/>
                <w:szCs w:val="20"/>
              </w:rPr>
            </w:pPr>
            <w:proofErr w:type="spellStart"/>
            <w:r>
              <w:rPr>
                <w:rFonts w:ascii="Times New Roman" w:hAnsi="Times New Roman"/>
                <w:sz w:val="20"/>
                <w:szCs w:val="20"/>
              </w:rPr>
              <w:t>i</w:t>
            </w:r>
            <w:proofErr w:type="spellEnd"/>
            <w:r>
              <w:rPr>
                <w:rFonts w:ascii="Times New Roman" w:hAnsi="Times New Roman"/>
                <w:sz w:val="20"/>
                <w:szCs w:val="20"/>
              </w:rPr>
              <w:t>)</w:t>
            </w:r>
            <w:r>
              <w:rPr>
                <w:rFonts w:ascii="Times New Roman" w:hAnsi="Times New Roman"/>
                <w:sz w:val="20"/>
                <w:szCs w:val="20"/>
              </w:rPr>
              <w:tab/>
              <w:t xml:space="preserve">How many in total do you intend to </w:t>
            </w:r>
            <w:r w:rsidRPr="006D4F69">
              <w:rPr>
                <w:rFonts w:ascii="Times New Roman" w:hAnsi="Times New Roman"/>
                <w:sz w:val="20"/>
                <w:szCs w:val="20"/>
              </w:rPr>
              <w:t>develop a new insureance prodct to replace character reference</w:t>
            </w:r>
            <w:r>
              <w:rPr>
                <w:rFonts w:ascii="Times New Roman" w:hAnsi="Times New Roman"/>
                <w:sz w:val="20"/>
                <w:szCs w:val="20"/>
              </w:rPr>
              <w:t>?  Over what period?</w:t>
            </w:r>
          </w:p>
          <w:p w14:paraId="23C73FDC" w14:textId="77777777" w:rsidR="00B8502E" w:rsidRDefault="00B8502E">
            <w:pPr>
              <w:ind w:left="318"/>
              <w:rPr>
                <w:rFonts w:ascii="Times New Roman" w:hAnsi="Times New Roman"/>
                <w:sz w:val="20"/>
                <w:szCs w:val="20"/>
              </w:rPr>
            </w:pPr>
            <w:r>
              <w:rPr>
                <w:rFonts w:ascii="Times New Roman" w:hAnsi="Times New Roman"/>
                <w:sz w:val="20"/>
                <w:szCs w:val="20"/>
              </w:rPr>
              <w:t>ii)</w:t>
            </w:r>
            <w:r>
              <w:rPr>
                <w:rFonts w:ascii="Times New Roman" w:hAnsi="Times New Roman"/>
                <w:sz w:val="20"/>
                <w:szCs w:val="20"/>
              </w:rPr>
              <w:tab/>
              <w:t>Pricing and marketing strategy (How do you determine your price and promote your business to reach this targeted number of job seekers?)</w:t>
            </w:r>
          </w:p>
          <w:p w14:paraId="2DE9A46E" w14:textId="03B9D001" w:rsidR="00B8502E" w:rsidRDefault="00B8502E">
            <w:pPr>
              <w:ind w:left="318"/>
              <w:rPr>
                <w:rFonts w:ascii="Times New Roman" w:hAnsi="Times New Roman"/>
                <w:sz w:val="20"/>
                <w:szCs w:val="20"/>
              </w:rPr>
            </w:pPr>
            <w:r>
              <w:rPr>
                <w:rFonts w:ascii="Times New Roman" w:hAnsi="Times New Roman"/>
                <w:sz w:val="20"/>
                <w:szCs w:val="20"/>
              </w:rPr>
              <w:t>iii)</w:t>
            </w:r>
            <w:r>
              <w:rPr>
                <w:rFonts w:ascii="Times New Roman" w:hAnsi="Times New Roman"/>
                <w:sz w:val="20"/>
                <w:szCs w:val="20"/>
              </w:rPr>
              <w:tab/>
              <w:t xml:space="preserve">Competitive advantage: how will your business remain competitive enough through this </w:t>
            </w:r>
            <w:r w:rsidRPr="006D4F69">
              <w:rPr>
                <w:rFonts w:ascii="Times New Roman" w:hAnsi="Times New Roman"/>
                <w:sz w:val="20"/>
                <w:szCs w:val="20"/>
              </w:rPr>
              <w:t>new product</w:t>
            </w:r>
            <w:r>
              <w:rPr>
                <w:rFonts w:ascii="Times New Roman" w:hAnsi="Times New Roman"/>
                <w:sz w:val="20"/>
                <w:szCs w:val="20"/>
              </w:rPr>
              <w:t xml:space="preserve">? </w:t>
            </w:r>
          </w:p>
          <w:p w14:paraId="7755CAB4" w14:textId="0B2EFBA8" w:rsidR="00B8502E" w:rsidRDefault="00B8502E">
            <w:pPr>
              <w:ind w:left="318"/>
              <w:rPr>
                <w:rFonts w:ascii="Times New Roman" w:hAnsi="Times New Roman"/>
                <w:sz w:val="20"/>
                <w:szCs w:val="20"/>
              </w:rPr>
            </w:pPr>
            <w:r>
              <w:rPr>
                <w:rFonts w:ascii="Times New Roman" w:hAnsi="Times New Roman"/>
                <w:sz w:val="20"/>
                <w:szCs w:val="20"/>
              </w:rPr>
              <w:t xml:space="preserve">iv)  What economic and social benefit will this </w:t>
            </w:r>
            <w:r w:rsidRPr="006D4F69">
              <w:rPr>
                <w:rFonts w:ascii="Times New Roman" w:hAnsi="Times New Roman"/>
                <w:sz w:val="20"/>
                <w:szCs w:val="20"/>
              </w:rPr>
              <w:t>insurance product</w:t>
            </w:r>
            <w:r>
              <w:rPr>
                <w:rFonts w:ascii="Times New Roman" w:hAnsi="Times New Roman"/>
                <w:sz w:val="20"/>
                <w:szCs w:val="20"/>
              </w:rPr>
              <w:t xml:space="preserve"> bring about? </w:t>
            </w:r>
          </w:p>
        </w:tc>
      </w:tr>
      <w:tr w:rsidR="00B8502E" w14:paraId="74ABC488"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22B2CF48" w14:textId="77777777" w:rsidR="00B8502E" w:rsidRDefault="00B8502E">
            <w:pPr>
              <w:jc w:val="both"/>
              <w:rPr>
                <w:rFonts w:ascii="Times New Roman" w:hAnsi="Times New Roman"/>
                <w:sz w:val="20"/>
                <w:szCs w:val="20"/>
              </w:rPr>
            </w:pPr>
            <w:r>
              <w:rPr>
                <w:rFonts w:ascii="Times New Roman" w:hAnsi="Times New Roman"/>
                <w:sz w:val="20"/>
                <w:szCs w:val="20"/>
              </w:rPr>
              <w:lastRenderedPageBreak/>
              <w:t>3.4</w:t>
            </w:r>
          </w:p>
        </w:tc>
        <w:tc>
          <w:tcPr>
            <w:tcW w:w="8425" w:type="dxa"/>
            <w:gridSpan w:val="2"/>
            <w:tcBorders>
              <w:top w:val="single" w:sz="4" w:space="0" w:color="auto"/>
              <w:left w:val="single" w:sz="4" w:space="0" w:color="auto"/>
              <w:bottom w:val="single" w:sz="4" w:space="0" w:color="auto"/>
              <w:right w:val="single" w:sz="4" w:space="0" w:color="auto"/>
            </w:tcBorders>
            <w:hideMark/>
          </w:tcPr>
          <w:p w14:paraId="40C6D054" w14:textId="77777777" w:rsidR="00B8502E" w:rsidRDefault="00B8502E">
            <w:pPr>
              <w:jc w:val="both"/>
              <w:rPr>
                <w:rFonts w:ascii="Times New Roman" w:hAnsi="Times New Roman"/>
                <w:b/>
                <w:sz w:val="20"/>
                <w:szCs w:val="20"/>
              </w:rPr>
            </w:pPr>
            <w:r>
              <w:rPr>
                <w:rFonts w:ascii="Times New Roman" w:hAnsi="Times New Roman"/>
                <w:b/>
                <w:sz w:val="20"/>
                <w:szCs w:val="20"/>
              </w:rPr>
              <w:t>Scope of work and Methodology</w:t>
            </w:r>
          </w:p>
          <w:p w14:paraId="2632F1D2" w14:textId="77777777" w:rsidR="00B8502E" w:rsidRDefault="00B8502E">
            <w:pPr>
              <w:jc w:val="both"/>
              <w:rPr>
                <w:rFonts w:ascii="Times New Roman" w:hAnsi="Times New Roman"/>
                <w:sz w:val="20"/>
                <w:szCs w:val="20"/>
              </w:rPr>
            </w:pPr>
            <w:r>
              <w:rPr>
                <w:rFonts w:ascii="Times New Roman" w:hAnsi="Times New Roman"/>
                <w:sz w:val="20"/>
                <w:szCs w:val="20"/>
              </w:rPr>
              <w:t xml:space="preserve">Describe the scope and approach to be undertaken. How will the plan address the problem(s) identified above for LIWAY target groups? What different modalities do you propose to use to reach and scale in creating job opportunities? (3000 characters) include statement from </w:t>
            </w:r>
          </w:p>
          <w:p w14:paraId="0B73CDD3" w14:textId="063D26C5" w:rsidR="00B8502E" w:rsidRDefault="00B8502E">
            <w:pPr>
              <w:jc w:val="both"/>
              <w:rPr>
                <w:rFonts w:ascii="Times New Roman" w:hAnsi="Times New Roman"/>
                <w:sz w:val="20"/>
                <w:szCs w:val="20"/>
              </w:rPr>
            </w:pPr>
            <w:r>
              <w:rPr>
                <w:rFonts w:ascii="Times New Roman" w:hAnsi="Times New Roman"/>
                <w:sz w:val="20"/>
                <w:szCs w:val="20"/>
              </w:rPr>
              <w:t xml:space="preserve">How will the proposed </w:t>
            </w:r>
            <w:r w:rsidRPr="006D4F69">
              <w:rPr>
                <w:rFonts w:ascii="Times New Roman" w:hAnsi="Times New Roman"/>
                <w:sz w:val="20"/>
                <w:szCs w:val="20"/>
              </w:rPr>
              <w:t>insurance product</w:t>
            </w:r>
            <w:r>
              <w:rPr>
                <w:rFonts w:ascii="Times New Roman" w:hAnsi="Times New Roman"/>
                <w:sz w:val="20"/>
                <w:szCs w:val="20"/>
              </w:rPr>
              <w:t xml:space="preserve"> ensure availability, affordability and access to services and flow service information needed by LIWAY target groups? (3000 characters)</w:t>
            </w:r>
          </w:p>
        </w:tc>
      </w:tr>
      <w:tr w:rsidR="00B8502E" w14:paraId="0CB94917" w14:textId="77777777" w:rsidTr="00B8502E">
        <w:tc>
          <w:tcPr>
            <w:tcW w:w="826" w:type="dxa"/>
            <w:gridSpan w:val="2"/>
            <w:tcBorders>
              <w:top w:val="single" w:sz="4" w:space="0" w:color="auto"/>
              <w:left w:val="single" w:sz="4" w:space="0" w:color="auto"/>
              <w:bottom w:val="single" w:sz="4" w:space="0" w:color="auto"/>
              <w:right w:val="single" w:sz="4" w:space="0" w:color="auto"/>
            </w:tcBorders>
            <w:hideMark/>
          </w:tcPr>
          <w:p w14:paraId="7C9F8E0A" w14:textId="77777777" w:rsidR="00B8502E" w:rsidRDefault="00B8502E">
            <w:pPr>
              <w:jc w:val="both"/>
              <w:rPr>
                <w:rFonts w:ascii="Times New Roman" w:hAnsi="Times New Roman"/>
                <w:sz w:val="20"/>
                <w:szCs w:val="20"/>
              </w:rPr>
            </w:pPr>
            <w:r>
              <w:rPr>
                <w:rFonts w:ascii="Times New Roman" w:hAnsi="Times New Roman"/>
                <w:sz w:val="20"/>
                <w:szCs w:val="20"/>
              </w:rPr>
              <w:t>3.5</w:t>
            </w:r>
          </w:p>
        </w:tc>
        <w:tc>
          <w:tcPr>
            <w:tcW w:w="8416" w:type="dxa"/>
            <w:tcBorders>
              <w:top w:val="single" w:sz="4" w:space="0" w:color="auto"/>
              <w:left w:val="single" w:sz="4" w:space="0" w:color="auto"/>
              <w:bottom w:val="single" w:sz="4" w:space="0" w:color="auto"/>
              <w:right w:val="single" w:sz="4" w:space="0" w:color="auto"/>
            </w:tcBorders>
          </w:tcPr>
          <w:p w14:paraId="1019008F" w14:textId="77777777" w:rsidR="00B8502E" w:rsidRDefault="00B8502E">
            <w:pPr>
              <w:jc w:val="both"/>
              <w:rPr>
                <w:rFonts w:ascii="Times New Roman" w:hAnsi="Times New Roman"/>
                <w:b/>
                <w:sz w:val="20"/>
                <w:szCs w:val="20"/>
              </w:rPr>
            </w:pPr>
            <w:r>
              <w:rPr>
                <w:rFonts w:ascii="Times New Roman" w:hAnsi="Times New Roman"/>
                <w:b/>
                <w:sz w:val="20"/>
                <w:szCs w:val="20"/>
              </w:rPr>
              <w:t xml:space="preserve">Sustainability &amp; Scalability plan </w:t>
            </w:r>
          </w:p>
          <w:p w14:paraId="2A372938" w14:textId="18EABFCC" w:rsidR="00B8502E" w:rsidRPr="006D4F69" w:rsidRDefault="00B8502E">
            <w:pPr>
              <w:jc w:val="both"/>
              <w:rPr>
                <w:rFonts w:ascii="Times New Roman" w:hAnsi="Times New Roman"/>
                <w:sz w:val="20"/>
                <w:szCs w:val="20"/>
              </w:rPr>
            </w:pPr>
            <w:r w:rsidRPr="006D4F69">
              <w:rPr>
                <w:rFonts w:ascii="Times New Roman" w:hAnsi="Times New Roman"/>
                <w:sz w:val="20"/>
                <w:szCs w:val="20"/>
              </w:rPr>
              <w:t xml:space="preserve">How will the product developed continue to provide the service </w:t>
            </w:r>
            <w:proofErr w:type="spellStart"/>
            <w:r w:rsidRPr="006D4F69">
              <w:rPr>
                <w:rFonts w:ascii="Times New Roman" w:hAnsi="Times New Roman"/>
                <w:sz w:val="20"/>
                <w:szCs w:val="20"/>
              </w:rPr>
              <w:t>with out</w:t>
            </w:r>
            <w:proofErr w:type="spellEnd"/>
            <w:r w:rsidRPr="006D4F69">
              <w:rPr>
                <w:rFonts w:ascii="Times New Roman" w:hAnsi="Times New Roman"/>
                <w:sz w:val="20"/>
                <w:szCs w:val="20"/>
              </w:rPr>
              <w:t xml:space="preserve"> further financial assistance from LIWAY? If successful, to what extent could results from this business be replicated and used? Where and how? (4000 characters)</w:t>
            </w:r>
          </w:p>
          <w:p w14:paraId="213516D2" w14:textId="77777777" w:rsidR="00B8502E" w:rsidRDefault="00B8502E">
            <w:pPr>
              <w:jc w:val="both"/>
              <w:rPr>
                <w:rFonts w:ascii="Times New Roman" w:hAnsi="Times New Roman"/>
                <w:sz w:val="20"/>
                <w:szCs w:val="20"/>
              </w:rPr>
            </w:pPr>
          </w:p>
        </w:tc>
      </w:tr>
      <w:tr w:rsidR="00B8502E" w14:paraId="7DA4CE59"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3B359FD1" w14:textId="77777777" w:rsidR="00B8502E" w:rsidRDefault="00B8502E">
            <w:pPr>
              <w:jc w:val="both"/>
              <w:rPr>
                <w:rFonts w:ascii="Times New Roman" w:hAnsi="Times New Roman"/>
                <w:sz w:val="20"/>
                <w:szCs w:val="20"/>
              </w:rPr>
            </w:pPr>
            <w:r>
              <w:rPr>
                <w:rFonts w:ascii="Times New Roman" w:hAnsi="Times New Roman"/>
                <w:sz w:val="20"/>
                <w:szCs w:val="20"/>
              </w:rPr>
              <w:t>3.6</w:t>
            </w:r>
          </w:p>
        </w:tc>
        <w:tc>
          <w:tcPr>
            <w:tcW w:w="8425" w:type="dxa"/>
            <w:gridSpan w:val="2"/>
            <w:tcBorders>
              <w:top w:val="single" w:sz="4" w:space="0" w:color="auto"/>
              <w:left w:val="single" w:sz="4" w:space="0" w:color="auto"/>
              <w:bottom w:val="single" w:sz="4" w:space="0" w:color="auto"/>
              <w:right w:val="single" w:sz="4" w:space="0" w:color="auto"/>
            </w:tcBorders>
            <w:hideMark/>
          </w:tcPr>
          <w:p w14:paraId="1340F211" w14:textId="77777777" w:rsidR="00B8502E" w:rsidRDefault="00B8502E">
            <w:pPr>
              <w:jc w:val="both"/>
              <w:rPr>
                <w:rFonts w:ascii="Times New Roman" w:hAnsi="Times New Roman"/>
                <w:b/>
                <w:sz w:val="20"/>
                <w:szCs w:val="20"/>
              </w:rPr>
            </w:pPr>
            <w:r>
              <w:rPr>
                <w:rFonts w:ascii="Times New Roman" w:hAnsi="Times New Roman"/>
                <w:b/>
                <w:sz w:val="20"/>
                <w:szCs w:val="20"/>
              </w:rPr>
              <w:t>Monitoring and evaluation plan</w:t>
            </w:r>
          </w:p>
          <w:p w14:paraId="3D93212F" w14:textId="77777777" w:rsidR="00B8502E" w:rsidRDefault="00B8502E">
            <w:pPr>
              <w:jc w:val="both"/>
              <w:rPr>
                <w:rFonts w:ascii="Times New Roman" w:hAnsi="Times New Roman"/>
                <w:sz w:val="20"/>
                <w:szCs w:val="20"/>
              </w:rPr>
            </w:pPr>
            <w:r>
              <w:rPr>
                <w:rFonts w:ascii="Times New Roman" w:hAnsi="Times New Roman"/>
                <w:sz w:val="20"/>
                <w:szCs w:val="20"/>
              </w:rPr>
              <w:t xml:space="preserve">How will you assess the results of your business? Clearly indicate how the proposed business will be monitored and evaluated. </w:t>
            </w:r>
          </w:p>
          <w:p w14:paraId="506CEBF4" w14:textId="77777777" w:rsidR="00B8502E" w:rsidRDefault="00B8502E">
            <w:pPr>
              <w:jc w:val="both"/>
              <w:rPr>
                <w:rFonts w:ascii="Times New Roman" w:hAnsi="Times New Roman"/>
                <w:sz w:val="20"/>
                <w:szCs w:val="20"/>
              </w:rPr>
            </w:pPr>
            <w:r>
              <w:rPr>
                <w:rFonts w:ascii="Times New Roman" w:hAnsi="Times New Roman"/>
                <w:sz w:val="20"/>
                <w:szCs w:val="20"/>
              </w:rPr>
              <w:t xml:space="preserve">How do you plan to monitor and document the outcome of the new business plan? What do you expect to learn by undertaking the business? </w:t>
            </w:r>
          </w:p>
        </w:tc>
      </w:tr>
      <w:tr w:rsidR="00B8502E" w14:paraId="12EA61FF"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368D1CF3" w14:textId="77777777" w:rsidR="00B8502E" w:rsidRDefault="00B8502E">
            <w:pPr>
              <w:jc w:val="both"/>
              <w:rPr>
                <w:rFonts w:ascii="Times New Roman" w:hAnsi="Times New Roman"/>
                <w:sz w:val="20"/>
                <w:szCs w:val="20"/>
              </w:rPr>
            </w:pPr>
            <w:r>
              <w:rPr>
                <w:rFonts w:ascii="Times New Roman" w:hAnsi="Times New Roman"/>
                <w:sz w:val="20"/>
                <w:szCs w:val="20"/>
              </w:rPr>
              <w:t>3.7</w:t>
            </w:r>
          </w:p>
        </w:tc>
        <w:tc>
          <w:tcPr>
            <w:tcW w:w="8425" w:type="dxa"/>
            <w:gridSpan w:val="2"/>
            <w:tcBorders>
              <w:top w:val="single" w:sz="4" w:space="0" w:color="auto"/>
              <w:left w:val="single" w:sz="4" w:space="0" w:color="auto"/>
              <w:bottom w:val="single" w:sz="4" w:space="0" w:color="auto"/>
              <w:right w:val="single" w:sz="4" w:space="0" w:color="auto"/>
            </w:tcBorders>
            <w:hideMark/>
          </w:tcPr>
          <w:p w14:paraId="5E9C706A" w14:textId="77777777" w:rsidR="00B8502E" w:rsidRDefault="00B8502E">
            <w:pPr>
              <w:jc w:val="both"/>
              <w:rPr>
                <w:rFonts w:ascii="Times New Roman" w:hAnsi="Times New Roman"/>
                <w:b/>
                <w:sz w:val="20"/>
                <w:szCs w:val="20"/>
              </w:rPr>
            </w:pPr>
            <w:r>
              <w:rPr>
                <w:rFonts w:ascii="Times New Roman" w:hAnsi="Times New Roman"/>
                <w:b/>
                <w:sz w:val="20"/>
                <w:szCs w:val="20"/>
              </w:rPr>
              <w:t>Risk Analysis and mitigation plan</w:t>
            </w:r>
          </w:p>
          <w:p w14:paraId="3291800E" w14:textId="168B43DA" w:rsidR="00B8502E" w:rsidRPr="006D4F69" w:rsidRDefault="00B8502E">
            <w:pPr>
              <w:jc w:val="both"/>
              <w:rPr>
                <w:rFonts w:ascii="Times New Roman" w:hAnsi="Times New Roman"/>
                <w:sz w:val="20"/>
                <w:szCs w:val="20"/>
              </w:rPr>
            </w:pPr>
            <w:r w:rsidRPr="006D4F69">
              <w:rPr>
                <w:rFonts w:ascii="Times New Roman" w:hAnsi="Times New Roman"/>
                <w:sz w:val="20"/>
                <w:szCs w:val="20"/>
              </w:rPr>
              <w:t>Clearly indicate the main risks associated with the product develpment and product provision of character referencing and how will those risks be mitigated or addressed? (3000 characters). Include information on the sources and type of additional support that will be required to address the identified risks/challenges. (2000 characters)</w:t>
            </w:r>
          </w:p>
        </w:tc>
      </w:tr>
      <w:tr w:rsidR="00B8502E" w14:paraId="6C9D558F" w14:textId="77777777" w:rsidTr="00B8502E">
        <w:tc>
          <w:tcPr>
            <w:tcW w:w="817" w:type="dxa"/>
            <w:tcBorders>
              <w:top w:val="single" w:sz="4" w:space="0" w:color="auto"/>
              <w:left w:val="single" w:sz="4" w:space="0" w:color="auto"/>
              <w:bottom w:val="single" w:sz="4" w:space="0" w:color="auto"/>
              <w:right w:val="single" w:sz="4" w:space="0" w:color="auto"/>
            </w:tcBorders>
            <w:hideMark/>
          </w:tcPr>
          <w:p w14:paraId="44BE1CFF" w14:textId="77777777" w:rsidR="00B8502E" w:rsidRDefault="00B8502E">
            <w:pPr>
              <w:jc w:val="both"/>
              <w:rPr>
                <w:rFonts w:ascii="Times New Roman" w:hAnsi="Times New Roman"/>
                <w:sz w:val="20"/>
                <w:szCs w:val="20"/>
              </w:rPr>
            </w:pPr>
            <w:r>
              <w:rPr>
                <w:rFonts w:ascii="Times New Roman" w:hAnsi="Times New Roman"/>
                <w:sz w:val="20"/>
                <w:szCs w:val="20"/>
              </w:rPr>
              <w:t>3.8</w:t>
            </w:r>
          </w:p>
        </w:tc>
        <w:tc>
          <w:tcPr>
            <w:tcW w:w="8425" w:type="dxa"/>
            <w:gridSpan w:val="2"/>
            <w:tcBorders>
              <w:top w:val="single" w:sz="4" w:space="0" w:color="auto"/>
              <w:left w:val="single" w:sz="4" w:space="0" w:color="auto"/>
              <w:bottom w:val="single" w:sz="4" w:space="0" w:color="auto"/>
              <w:right w:val="single" w:sz="4" w:space="0" w:color="auto"/>
            </w:tcBorders>
            <w:hideMark/>
          </w:tcPr>
          <w:p w14:paraId="4C6B46AA" w14:textId="77777777" w:rsidR="00B8502E" w:rsidRDefault="00B8502E">
            <w:pPr>
              <w:jc w:val="both"/>
              <w:rPr>
                <w:rFonts w:ascii="Times New Roman" w:hAnsi="Times New Roman"/>
                <w:b/>
                <w:sz w:val="20"/>
                <w:szCs w:val="20"/>
              </w:rPr>
            </w:pPr>
            <w:r>
              <w:rPr>
                <w:rFonts w:ascii="Times New Roman" w:hAnsi="Times New Roman"/>
                <w:b/>
                <w:sz w:val="20"/>
                <w:szCs w:val="20"/>
              </w:rPr>
              <w:t>Organizational &amp; team capabilities</w:t>
            </w:r>
          </w:p>
          <w:p w14:paraId="4A82D467" w14:textId="77777777" w:rsidR="00B8502E" w:rsidRDefault="00B8502E">
            <w:pPr>
              <w:jc w:val="both"/>
              <w:rPr>
                <w:rFonts w:ascii="Times New Roman" w:hAnsi="Times New Roman"/>
                <w:sz w:val="20"/>
                <w:szCs w:val="20"/>
              </w:rPr>
            </w:pPr>
            <w:r>
              <w:rPr>
                <w:rFonts w:ascii="Times New Roman" w:hAnsi="Times New Roman"/>
                <w:sz w:val="20"/>
                <w:szCs w:val="20"/>
              </w:rPr>
              <w:t>Clearly demonstrate your business capability to successfully implement the proposed project and other business partners (if any with government, private, cooperative</w:t>
            </w:r>
            <w:r>
              <w:rPr>
                <w:rFonts w:ascii="Nyala" w:hAnsi="Nyala"/>
                <w:sz w:val="20"/>
                <w:szCs w:val="20"/>
              </w:rPr>
              <w:t>,</w:t>
            </w:r>
            <w:r>
              <w:rPr>
                <w:rFonts w:ascii="Times New Roman" w:hAnsi="Times New Roman"/>
                <w:sz w:val="20"/>
                <w:szCs w:val="20"/>
              </w:rPr>
              <w:t xml:space="preserve"> training institutions)</w:t>
            </w:r>
          </w:p>
          <w:p w14:paraId="181B5BCC" w14:textId="77777777" w:rsidR="00B8502E" w:rsidRDefault="00B8502E">
            <w:pPr>
              <w:jc w:val="both"/>
              <w:rPr>
                <w:rFonts w:ascii="Times New Roman" w:hAnsi="Times New Roman"/>
                <w:sz w:val="20"/>
                <w:szCs w:val="20"/>
              </w:rPr>
            </w:pPr>
            <w:r>
              <w:rPr>
                <w:rFonts w:ascii="Times New Roman" w:hAnsi="Times New Roman"/>
                <w:sz w:val="20"/>
                <w:szCs w:val="20"/>
              </w:rPr>
              <w:t xml:space="preserve">Explain the capabilities of the team members (and other business partners, if applicable) to make this project a success. (2000 characters) </w:t>
            </w:r>
          </w:p>
        </w:tc>
      </w:tr>
    </w:tbl>
    <w:p w14:paraId="6AE82E7B" w14:textId="77777777" w:rsidR="00B8502E" w:rsidRDefault="00B8502E" w:rsidP="00B8502E">
      <w:pPr>
        <w:keepNext/>
        <w:keepLines/>
        <w:spacing w:before="240" w:after="0"/>
        <w:outlineLvl w:val="0"/>
        <w:rPr>
          <w:rFonts w:ascii="Times New Roman" w:eastAsiaTheme="majorEastAsia" w:hAnsi="Times New Roman"/>
          <w:b/>
          <w:color w:val="2F5496" w:themeColor="accent1" w:themeShade="BF"/>
          <w:sz w:val="24"/>
          <w:szCs w:val="20"/>
        </w:rPr>
      </w:pPr>
      <w:r>
        <w:rPr>
          <w:rFonts w:ascii="Times New Roman" w:eastAsiaTheme="majorEastAsia" w:hAnsi="Times New Roman"/>
          <w:color w:val="2F5496" w:themeColor="accent1" w:themeShade="BF"/>
          <w:sz w:val="24"/>
          <w:szCs w:val="20"/>
        </w:rPr>
        <w:t xml:space="preserve">4. Annexes </w:t>
      </w:r>
    </w:p>
    <w:p w14:paraId="684C154C" w14:textId="77777777" w:rsidR="00B8502E" w:rsidRDefault="00B8502E" w:rsidP="00B8502E">
      <w:pPr>
        <w:keepNext/>
        <w:keepLines/>
        <w:spacing w:before="40" w:after="0"/>
        <w:jc w:val="both"/>
        <w:outlineLvl w:val="1"/>
        <w:rPr>
          <w:rFonts w:ascii="Times New Roman" w:eastAsia="Times New Roman" w:hAnsi="Times New Roman"/>
          <w:color w:val="2E74B5"/>
        </w:rPr>
      </w:pPr>
      <w:r>
        <w:rPr>
          <w:rFonts w:ascii="Times New Roman" w:eastAsia="Times New Roman" w:hAnsi="Times New Roman"/>
          <w:color w:val="2E74B5"/>
        </w:rPr>
        <w:t>Annex 1. Work-plan</w:t>
      </w:r>
    </w:p>
    <w:p w14:paraId="49DA051C" w14:textId="77777777" w:rsidR="00B8502E" w:rsidRDefault="00B8502E" w:rsidP="00B8502E">
      <w:pPr>
        <w:jc w:val="both"/>
        <w:rPr>
          <w:rFonts w:ascii="Times New Roman" w:hAnsi="Times New Roman"/>
        </w:rPr>
      </w:pPr>
      <w:r>
        <w:rPr>
          <w:rFonts w:ascii="Times New Roman" w:hAnsi="Times New Roman"/>
        </w:rPr>
        <w:t xml:space="preserve">Provide a work-plan that </w:t>
      </w:r>
      <w:proofErr w:type="spellStart"/>
      <w:r>
        <w:rPr>
          <w:rFonts w:ascii="Times New Roman" w:hAnsi="Times New Roman"/>
        </w:rPr>
        <w:t>summarises</w:t>
      </w:r>
      <w:proofErr w:type="spellEnd"/>
      <w:r>
        <w:rPr>
          <w:rFonts w:ascii="Times New Roman" w:hAnsi="Times New Roman"/>
        </w:rPr>
        <w:t xml:space="preserve"> the project milestones (in phases if appropriate), provides a breakdown of the activities required to achieve each milestone and specifies the expected timeframe for completion of each activity and milestone.  </w:t>
      </w:r>
    </w:p>
    <w:p w14:paraId="4C02F0B7" w14:textId="77777777" w:rsidR="00B8502E" w:rsidRDefault="00B8502E" w:rsidP="00B8502E">
      <w:pPr>
        <w:keepNext/>
        <w:keepLines/>
        <w:spacing w:before="40" w:after="0"/>
        <w:jc w:val="both"/>
        <w:outlineLvl w:val="1"/>
        <w:rPr>
          <w:rFonts w:ascii="Times New Roman" w:eastAsia="Times New Roman" w:hAnsi="Times New Roman"/>
          <w:color w:val="2E74B5"/>
        </w:rPr>
      </w:pPr>
      <w:r>
        <w:rPr>
          <w:rFonts w:ascii="Times New Roman" w:eastAsia="Times New Roman" w:hAnsi="Times New Roman"/>
          <w:color w:val="2E74B5"/>
        </w:rPr>
        <w:t xml:space="preserve">Annex 2. Financial Analysis </w:t>
      </w:r>
    </w:p>
    <w:p w14:paraId="27D98BC0" w14:textId="77777777" w:rsidR="00B8502E" w:rsidRDefault="00B8502E" w:rsidP="00B8502E">
      <w:pPr>
        <w:jc w:val="both"/>
        <w:rPr>
          <w:rFonts w:ascii="Times New Roman" w:hAnsi="Times New Roman"/>
          <w:lang w:val="en-GB" w:eastAsia="en-GB"/>
        </w:rPr>
      </w:pPr>
      <w:r>
        <w:rPr>
          <w:rFonts w:ascii="Times New Roman" w:hAnsi="Times New Roman"/>
          <w:lang w:val="en-GB" w:eastAsia="en-GB"/>
        </w:rPr>
        <w:t>Provided financial plan which are:</w:t>
      </w:r>
    </w:p>
    <w:p w14:paraId="5FD31479" w14:textId="6FE4A3BA" w:rsidR="00B8502E" w:rsidRDefault="00B8502E" w:rsidP="00B8502E">
      <w:pPr>
        <w:numPr>
          <w:ilvl w:val="0"/>
          <w:numId w:val="12"/>
        </w:numPr>
        <w:contextualSpacing/>
        <w:jc w:val="both"/>
        <w:rPr>
          <w:rFonts w:ascii="Times New Roman" w:eastAsiaTheme="minorHAnsi" w:hAnsi="Times New Roman" w:cstheme="minorBidi"/>
          <w:lang w:val="en-GB" w:eastAsia="en-GB"/>
        </w:rPr>
      </w:pPr>
      <w:r>
        <w:rPr>
          <w:rFonts w:ascii="Times New Roman" w:eastAsiaTheme="minorHAnsi" w:hAnsi="Times New Roman" w:cstheme="minorBidi"/>
          <w:lang w:val="en-GB" w:eastAsia="en-GB"/>
        </w:rPr>
        <w:t xml:space="preserve">Key assumptions (e.g. Cost and location of space, materials, types and costs of fixed </w:t>
      </w:r>
      <w:proofErr w:type="gramStart"/>
      <w:r>
        <w:rPr>
          <w:rFonts w:ascii="Times New Roman" w:eastAsiaTheme="minorHAnsi" w:hAnsi="Times New Roman" w:cstheme="minorBidi"/>
          <w:lang w:val="en-GB" w:eastAsia="en-GB"/>
        </w:rPr>
        <w:t>assets,  the</w:t>
      </w:r>
      <w:proofErr w:type="gramEnd"/>
      <w:r>
        <w:rPr>
          <w:rFonts w:ascii="Times New Roman" w:eastAsiaTheme="minorHAnsi" w:hAnsi="Times New Roman" w:cstheme="minorBidi"/>
          <w:lang w:val="en-GB" w:eastAsia="en-GB"/>
        </w:rPr>
        <w:t xml:space="preserve"> training hours, Training Module, price inflation…)  </w:t>
      </w:r>
    </w:p>
    <w:p w14:paraId="3FC549FD" w14:textId="77777777" w:rsidR="00B8502E" w:rsidRDefault="00B8502E" w:rsidP="00B8502E">
      <w:pPr>
        <w:numPr>
          <w:ilvl w:val="0"/>
          <w:numId w:val="12"/>
        </w:numPr>
        <w:contextualSpacing/>
        <w:jc w:val="both"/>
        <w:rPr>
          <w:rFonts w:ascii="Times New Roman" w:eastAsiaTheme="minorHAnsi" w:hAnsi="Times New Roman" w:cstheme="minorBidi"/>
          <w:lang w:val="en-GB" w:eastAsia="en-GB"/>
        </w:rPr>
      </w:pPr>
      <w:r>
        <w:rPr>
          <w:rFonts w:ascii="Times New Roman" w:eastAsiaTheme="minorHAnsi" w:hAnsi="Times New Roman" w:cstheme="minorBidi"/>
          <w:lang w:val="en-GB" w:eastAsia="en-GB"/>
        </w:rPr>
        <w:t>Projected cash flow</w:t>
      </w:r>
    </w:p>
    <w:p w14:paraId="0EB43532" w14:textId="77777777" w:rsidR="00B8502E" w:rsidRDefault="00B8502E" w:rsidP="00B8502E">
      <w:pPr>
        <w:numPr>
          <w:ilvl w:val="0"/>
          <w:numId w:val="12"/>
        </w:numPr>
        <w:contextualSpacing/>
        <w:jc w:val="both"/>
        <w:rPr>
          <w:rFonts w:ascii="Times New Roman" w:eastAsiaTheme="minorHAnsi" w:hAnsi="Times New Roman" w:cstheme="minorBidi"/>
          <w:lang w:val="en-GB" w:eastAsia="en-GB"/>
        </w:rPr>
      </w:pPr>
      <w:r>
        <w:rPr>
          <w:rFonts w:ascii="Times New Roman" w:eastAsiaTheme="minorHAnsi" w:hAnsi="Times New Roman" w:cstheme="minorBidi"/>
          <w:lang w:val="en-GB" w:eastAsia="en-GB"/>
        </w:rPr>
        <w:t>Projected profit and loss</w:t>
      </w:r>
    </w:p>
    <w:p w14:paraId="3269812D" w14:textId="77777777" w:rsidR="00B8502E" w:rsidRDefault="00B8502E" w:rsidP="00B8502E">
      <w:pPr>
        <w:numPr>
          <w:ilvl w:val="0"/>
          <w:numId w:val="12"/>
        </w:numPr>
        <w:contextualSpacing/>
        <w:jc w:val="both"/>
        <w:rPr>
          <w:rFonts w:ascii="Times New Roman" w:eastAsiaTheme="minorHAnsi" w:hAnsi="Times New Roman" w:cstheme="minorBidi"/>
          <w:lang w:val="en-GB" w:eastAsia="en-GB"/>
        </w:rPr>
      </w:pPr>
      <w:r>
        <w:rPr>
          <w:rFonts w:ascii="Times New Roman" w:eastAsiaTheme="minorHAnsi" w:hAnsi="Times New Roman" w:cstheme="minorBidi"/>
          <w:lang w:val="en-GB" w:eastAsia="en-GB"/>
        </w:rPr>
        <w:t xml:space="preserve">Breakeven Analysis </w:t>
      </w:r>
    </w:p>
    <w:p w14:paraId="148D762A" w14:textId="77777777" w:rsidR="00B8502E" w:rsidRDefault="00B8502E" w:rsidP="00B8502E">
      <w:pPr>
        <w:spacing w:after="0"/>
        <w:ind w:left="720"/>
        <w:contextualSpacing/>
        <w:jc w:val="both"/>
        <w:rPr>
          <w:rFonts w:ascii="Times New Roman" w:eastAsiaTheme="minorHAnsi" w:hAnsi="Times New Roman" w:cstheme="minorBidi"/>
          <w:lang w:val="en-GB" w:eastAsia="en-GB"/>
        </w:rPr>
      </w:pPr>
    </w:p>
    <w:p w14:paraId="11FAE26E" w14:textId="77777777" w:rsidR="00B8502E" w:rsidRDefault="00B8502E" w:rsidP="00B8502E">
      <w:pPr>
        <w:spacing w:after="0"/>
        <w:ind w:left="720"/>
        <w:contextualSpacing/>
        <w:jc w:val="both"/>
        <w:rPr>
          <w:rFonts w:ascii="Times New Roman" w:eastAsiaTheme="minorHAnsi" w:hAnsi="Times New Roman" w:cstheme="minorBidi"/>
          <w:lang w:val="en-GB" w:eastAsia="en-GB"/>
        </w:rPr>
      </w:pPr>
    </w:p>
    <w:p w14:paraId="60CD6023" w14:textId="77777777" w:rsidR="00B8502E" w:rsidRDefault="00B8502E" w:rsidP="00B8502E">
      <w:pPr>
        <w:spacing w:after="0"/>
        <w:ind w:left="720"/>
        <w:contextualSpacing/>
        <w:jc w:val="both"/>
        <w:rPr>
          <w:rFonts w:ascii="Times New Roman" w:eastAsiaTheme="minorHAnsi" w:hAnsi="Times New Roman" w:cstheme="minorBidi"/>
          <w:lang w:val="en-GB" w:eastAsia="en-GB"/>
        </w:rPr>
      </w:pPr>
    </w:p>
    <w:p w14:paraId="41EE182C" w14:textId="77777777" w:rsidR="00B8502E" w:rsidRDefault="00B8502E" w:rsidP="00B8502E">
      <w:pPr>
        <w:spacing w:after="0"/>
        <w:ind w:left="720"/>
        <w:contextualSpacing/>
        <w:jc w:val="both"/>
        <w:rPr>
          <w:rFonts w:ascii="Times New Roman" w:eastAsiaTheme="minorHAnsi" w:hAnsi="Times New Roman" w:cstheme="minorBidi"/>
          <w:lang w:val="en-GB" w:eastAsia="en-GB"/>
        </w:rPr>
      </w:pPr>
    </w:p>
    <w:p w14:paraId="66223AAE" w14:textId="77777777" w:rsidR="00B8502E" w:rsidRDefault="00B8502E" w:rsidP="00B8502E">
      <w:pPr>
        <w:spacing w:after="0"/>
        <w:ind w:left="720"/>
        <w:contextualSpacing/>
        <w:jc w:val="both"/>
        <w:rPr>
          <w:rFonts w:ascii="Times New Roman" w:eastAsiaTheme="minorHAnsi" w:hAnsi="Times New Roman" w:cstheme="minorBidi"/>
          <w:lang w:val="en-GB" w:eastAsia="en-GB"/>
        </w:rPr>
      </w:pPr>
    </w:p>
    <w:p w14:paraId="4A32183A" w14:textId="77777777" w:rsidR="00B8502E" w:rsidRDefault="00B8502E" w:rsidP="00B8502E">
      <w:pPr>
        <w:keepNext/>
        <w:keepLines/>
        <w:spacing w:before="40" w:after="0"/>
        <w:jc w:val="both"/>
        <w:outlineLvl w:val="1"/>
        <w:rPr>
          <w:rFonts w:ascii="Times New Roman" w:eastAsia="Times New Roman" w:hAnsi="Times New Roman"/>
          <w:color w:val="2E74B5"/>
        </w:rPr>
      </w:pPr>
      <w:r>
        <w:rPr>
          <w:rFonts w:ascii="Times New Roman" w:eastAsia="Times New Roman" w:hAnsi="Times New Roman"/>
          <w:color w:val="2E74B5"/>
        </w:rPr>
        <w:t xml:space="preserve">Annex 3. Budget </w:t>
      </w:r>
    </w:p>
    <w:p w14:paraId="7ED83BF0" w14:textId="77777777" w:rsidR="00B8502E" w:rsidRDefault="00B8502E" w:rsidP="00B8502E">
      <w:pPr>
        <w:jc w:val="both"/>
        <w:rPr>
          <w:rFonts w:ascii="Times New Roman" w:hAnsi="Times New Roman"/>
        </w:rPr>
      </w:pPr>
      <w:r>
        <w:rPr>
          <w:rFonts w:ascii="Times New Roman" w:hAnsi="Times New Roman"/>
        </w:rPr>
        <w:t>Provide a budget (in ETB) of expenditures and funding over the duration of the proposed project which:</w:t>
      </w:r>
    </w:p>
    <w:tbl>
      <w:tblPr>
        <w:tblW w:w="5721" w:type="pct"/>
        <w:tblInd w:w="-1080" w:type="dxa"/>
        <w:shd w:val="clear" w:color="auto" w:fill="FFFFFF"/>
        <w:tblLayout w:type="fixed"/>
        <w:tblLook w:val="04A0" w:firstRow="1" w:lastRow="0" w:firstColumn="1" w:lastColumn="0" w:noHBand="0" w:noVBand="1"/>
      </w:tblPr>
      <w:tblGrid>
        <w:gridCol w:w="633"/>
        <w:gridCol w:w="1532"/>
        <w:gridCol w:w="720"/>
        <w:gridCol w:w="1461"/>
        <w:gridCol w:w="1164"/>
        <w:gridCol w:w="2110"/>
        <w:gridCol w:w="1246"/>
        <w:gridCol w:w="1056"/>
        <w:gridCol w:w="702"/>
        <w:gridCol w:w="807"/>
      </w:tblGrid>
      <w:tr w:rsidR="00B8502E" w14:paraId="0049A310" w14:textId="77777777" w:rsidTr="003B5DD7">
        <w:trPr>
          <w:trHeight w:val="315"/>
        </w:trPr>
        <w:tc>
          <w:tcPr>
            <w:tcW w:w="5000" w:type="pct"/>
            <w:gridSpan w:val="10"/>
            <w:tcBorders>
              <w:top w:val="nil"/>
              <w:left w:val="nil"/>
              <w:bottom w:val="single" w:sz="4" w:space="0" w:color="auto"/>
              <w:right w:val="nil"/>
            </w:tcBorders>
            <w:shd w:val="clear" w:color="auto" w:fill="FFFFFF"/>
            <w:noWrap/>
            <w:vAlign w:val="center"/>
            <w:hideMark/>
          </w:tcPr>
          <w:p w14:paraId="48806258" w14:textId="77777777" w:rsidR="00B8502E" w:rsidRDefault="00B8502E">
            <w:pPr>
              <w:spacing w:after="160" w:line="256" w:lineRule="auto"/>
              <w:rPr>
                <w:rFonts w:ascii="Times New Roman" w:hAnsi="Times New Roman"/>
                <w:b/>
              </w:rPr>
            </w:pPr>
            <w:r>
              <w:rPr>
                <w:rFonts w:ascii="Times New Roman" w:hAnsi="Times New Roman"/>
                <w:b/>
              </w:rPr>
              <w:t>Notional Budget table</w:t>
            </w:r>
          </w:p>
        </w:tc>
      </w:tr>
      <w:tr w:rsidR="003B5DD7" w14:paraId="296371D2" w14:textId="77777777" w:rsidTr="003B5DD7">
        <w:trPr>
          <w:trHeight w:val="315"/>
        </w:trPr>
        <w:tc>
          <w:tcPr>
            <w:tcW w:w="277" w:type="pct"/>
            <w:vMerge w:val="restart"/>
            <w:tcBorders>
              <w:top w:val="nil"/>
              <w:left w:val="single" w:sz="4" w:space="0" w:color="auto"/>
              <w:bottom w:val="single" w:sz="4" w:space="0" w:color="000000"/>
              <w:right w:val="single" w:sz="4" w:space="0" w:color="auto"/>
            </w:tcBorders>
            <w:shd w:val="clear" w:color="auto" w:fill="FFFFFF"/>
            <w:vAlign w:val="center"/>
            <w:hideMark/>
          </w:tcPr>
          <w:p w14:paraId="24014F2B" w14:textId="77777777" w:rsidR="00B8502E" w:rsidRPr="003B5DD7" w:rsidRDefault="00B8502E">
            <w:pPr>
              <w:spacing w:after="160"/>
              <w:jc w:val="both"/>
              <w:rPr>
                <w:rFonts w:ascii="Times New Roman" w:eastAsia="Times New Roman" w:hAnsi="Times New Roman"/>
                <w:b/>
                <w:bCs/>
              </w:rPr>
            </w:pPr>
            <w:r w:rsidRPr="003B5DD7">
              <w:rPr>
                <w:rFonts w:ascii="Times New Roman" w:eastAsia="Times New Roman" w:hAnsi="Times New Roman"/>
                <w:b/>
                <w:bCs/>
              </w:rPr>
              <w:t>S/N</w:t>
            </w:r>
          </w:p>
        </w:tc>
        <w:tc>
          <w:tcPr>
            <w:tcW w:w="670" w:type="pct"/>
            <w:vMerge w:val="restart"/>
            <w:tcBorders>
              <w:top w:val="nil"/>
              <w:left w:val="single" w:sz="4" w:space="0" w:color="auto"/>
              <w:bottom w:val="single" w:sz="4" w:space="0" w:color="000000"/>
              <w:right w:val="single" w:sz="4" w:space="0" w:color="auto"/>
            </w:tcBorders>
            <w:shd w:val="clear" w:color="auto" w:fill="FFFFFF"/>
            <w:vAlign w:val="center"/>
            <w:hideMark/>
          </w:tcPr>
          <w:p w14:paraId="6146DA7F" w14:textId="77777777" w:rsidR="00B8502E" w:rsidRPr="003B5DD7" w:rsidRDefault="00B8502E">
            <w:pPr>
              <w:spacing w:after="160"/>
              <w:jc w:val="both"/>
              <w:rPr>
                <w:rFonts w:ascii="Times New Roman" w:eastAsia="Times New Roman" w:hAnsi="Times New Roman"/>
                <w:b/>
                <w:bCs/>
              </w:rPr>
            </w:pPr>
            <w:r w:rsidRPr="003B5DD7">
              <w:rPr>
                <w:rFonts w:ascii="Times New Roman" w:eastAsia="Times New Roman" w:hAnsi="Times New Roman"/>
                <w:b/>
                <w:bCs/>
              </w:rPr>
              <w:t xml:space="preserve">Budget description </w:t>
            </w:r>
          </w:p>
        </w:tc>
        <w:tc>
          <w:tcPr>
            <w:tcW w:w="315" w:type="pct"/>
            <w:vMerge w:val="restart"/>
            <w:tcBorders>
              <w:top w:val="nil"/>
              <w:left w:val="single" w:sz="4" w:space="0" w:color="auto"/>
              <w:bottom w:val="single" w:sz="4" w:space="0" w:color="000000"/>
              <w:right w:val="single" w:sz="4" w:space="0" w:color="auto"/>
            </w:tcBorders>
            <w:shd w:val="clear" w:color="auto" w:fill="FFFFFF"/>
            <w:vAlign w:val="center"/>
            <w:hideMark/>
          </w:tcPr>
          <w:p w14:paraId="76391300" w14:textId="77777777" w:rsidR="00B8502E" w:rsidRPr="003B5DD7" w:rsidRDefault="00B8502E">
            <w:pPr>
              <w:spacing w:after="160"/>
              <w:jc w:val="both"/>
              <w:rPr>
                <w:rFonts w:ascii="Times New Roman" w:eastAsia="Times New Roman" w:hAnsi="Times New Roman"/>
                <w:b/>
                <w:bCs/>
              </w:rPr>
            </w:pPr>
            <w:r w:rsidRPr="003B5DD7">
              <w:rPr>
                <w:rFonts w:ascii="Times New Roman" w:eastAsia="Times New Roman" w:hAnsi="Times New Roman"/>
                <w:b/>
                <w:bCs/>
              </w:rPr>
              <w:t>Unit</w:t>
            </w:r>
          </w:p>
        </w:tc>
        <w:tc>
          <w:tcPr>
            <w:tcW w:w="639" w:type="pct"/>
            <w:vMerge w:val="restart"/>
            <w:tcBorders>
              <w:top w:val="nil"/>
              <w:left w:val="single" w:sz="4" w:space="0" w:color="auto"/>
              <w:bottom w:val="single" w:sz="4" w:space="0" w:color="000000"/>
              <w:right w:val="single" w:sz="4" w:space="0" w:color="auto"/>
            </w:tcBorders>
            <w:shd w:val="clear" w:color="auto" w:fill="FFFFFF"/>
            <w:vAlign w:val="center"/>
            <w:hideMark/>
          </w:tcPr>
          <w:p w14:paraId="069AD12D" w14:textId="77777777" w:rsidR="00B8502E" w:rsidRPr="003B5DD7" w:rsidRDefault="00B8502E" w:rsidP="003B5DD7">
            <w:pPr>
              <w:spacing w:after="160"/>
              <w:rPr>
                <w:rFonts w:ascii="Times New Roman" w:eastAsia="Times New Roman" w:hAnsi="Times New Roman"/>
                <w:b/>
                <w:bCs/>
              </w:rPr>
            </w:pPr>
            <w:r w:rsidRPr="003B5DD7">
              <w:rPr>
                <w:rFonts w:ascii="Times New Roman" w:eastAsia="Times New Roman" w:hAnsi="Times New Roman"/>
                <w:b/>
                <w:bCs/>
              </w:rPr>
              <w:t>Number of units</w:t>
            </w:r>
          </w:p>
        </w:tc>
        <w:tc>
          <w:tcPr>
            <w:tcW w:w="509" w:type="pct"/>
            <w:vMerge w:val="restart"/>
            <w:tcBorders>
              <w:top w:val="nil"/>
              <w:left w:val="single" w:sz="4" w:space="0" w:color="auto"/>
              <w:bottom w:val="single" w:sz="4" w:space="0" w:color="000000"/>
              <w:right w:val="single" w:sz="4" w:space="0" w:color="auto"/>
            </w:tcBorders>
            <w:shd w:val="clear" w:color="auto" w:fill="FFFFFF"/>
            <w:vAlign w:val="center"/>
            <w:hideMark/>
          </w:tcPr>
          <w:p w14:paraId="7C576DA8" w14:textId="77777777" w:rsidR="00B8502E" w:rsidRPr="003B5DD7" w:rsidRDefault="00B8502E">
            <w:pPr>
              <w:spacing w:after="160"/>
              <w:jc w:val="both"/>
              <w:rPr>
                <w:rFonts w:ascii="Times New Roman" w:eastAsia="Times New Roman" w:hAnsi="Times New Roman"/>
                <w:b/>
                <w:bCs/>
              </w:rPr>
            </w:pPr>
            <w:r w:rsidRPr="003B5DD7">
              <w:rPr>
                <w:rFonts w:ascii="Times New Roman" w:eastAsia="Times New Roman" w:hAnsi="Times New Roman"/>
                <w:b/>
                <w:bCs/>
              </w:rPr>
              <w:t>Unit cost/ETB</w:t>
            </w:r>
          </w:p>
        </w:tc>
        <w:tc>
          <w:tcPr>
            <w:tcW w:w="923" w:type="pct"/>
            <w:vMerge w:val="restart"/>
            <w:tcBorders>
              <w:top w:val="nil"/>
              <w:left w:val="single" w:sz="4" w:space="0" w:color="auto"/>
              <w:bottom w:val="single" w:sz="4" w:space="0" w:color="000000"/>
              <w:right w:val="single" w:sz="4" w:space="0" w:color="auto"/>
            </w:tcBorders>
            <w:shd w:val="clear" w:color="auto" w:fill="FFFFFF"/>
            <w:vAlign w:val="center"/>
            <w:hideMark/>
          </w:tcPr>
          <w:p w14:paraId="4116BCB8" w14:textId="77777777" w:rsidR="00B8502E" w:rsidRPr="003B5DD7" w:rsidRDefault="00B8502E" w:rsidP="003B5DD7">
            <w:pPr>
              <w:spacing w:after="160"/>
              <w:rPr>
                <w:rFonts w:ascii="Times New Roman" w:eastAsia="Times New Roman" w:hAnsi="Times New Roman"/>
                <w:b/>
                <w:bCs/>
              </w:rPr>
            </w:pPr>
            <w:r w:rsidRPr="003B5DD7">
              <w:rPr>
                <w:rFonts w:ascii="Times New Roman" w:eastAsia="Times New Roman" w:hAnsi="Times New Roman"/>
                <w:b/>
                <w:bCs/>
              </w:rPr>
              <w:t>Third Party Contribution/ETB</w:t>
            </w:r>
          </w:p>
        </w:tc>
        <w:tc>
          <w:tcPr>
            <w:tcW w:w="545" w:type="pct"/>
            <w:vMerge w:val="restart"/>
            <w:tcBorders>
              <w:top w:val="nil"/>
              <w:left w:val="single" w:sz="4" w:space="0" w:color="auto"/>
              <w:bottom w:val="single" w:sz="4" w:space="0" w:color="000000"/>
              <w:right w:val="single" w:sz="4" w:space="0" w:color="auto"/>
            </w:tcBorders>
            <w:shd w:val="clear" w:color="auto" w:fill="FFFFFF"/>
            <w:vAlign w:val="center"/>
            <w:hideMark/>
          </w:tcPr>
          <w:p w14:paraId="2052ADE5" w14:textId="77777777" w:rsidR="00B8502E" w:rsidRPr="003B5DD7" w:rsidRDefault="00B8502E">
            <w:pPr>
              <w:spacing w:after="160"/>
              <w:jc w:val="both"/>
              <w:rPr>
                <w:rFonts w:ascii="Times New Roman" w:eastAsia="Times New Roman" w:hAnsi="Times New Roman"/>
                <w:b/>
                <w:bCs/>
              </w:rPr>
            </w:pPr>
            <w:proofErr w:type="gramStart"/>
            <w:r w:rsidRPr="003B5DD7">
              <w:rPr>
                <w:rFonts w:ascii="Times New Roman" w:eastAsia="Times New Roman" w:hAnsi="Times New Roman"/>
                <w:b/>
                <w:bCs/>
              </w:rPr>
              <w:t>LIWAY  fund</w:t>
            </w:r>
            <w:proofErr w:type="gramEnd"/>
            <w:r w:rsidRPr="003B5DD7">
              <w:rPr>
                <w:rFonts w:ascii="Times New Roman" w:eastAsia="Times New Roman" w:hAnsi="Times New Roman"/>
                <w:b/>
                <w:bCs/>
              </w:rPr>
              <w:t>/ETB</w:t>
            </w:r>
          </w:p>
        </w:tc>
        <w:tc>
          <w:tcPr>
            <w:tcW w:w="769" w:type="pct"/>
            <w:gridSpan w:val="2"/>
            <w:tcBorders>
              <w:top w:val="single" w:sz="4" w:space="0" w:color="auto"/>
              <w:left w:val="nil"/>
              <w:bottom w:val="single" w:sz="4" w:space="0" w:color="auto"/>
              <w:right w:val="single" w:sz="4" w:space="0" w:color="000000"/>
            </w:tcBorders>
            <w:shd w:val="clear" w:color="auto" w:fill="FFFFFF"/>
            <w:vAlign w:val="center"/>
            <w:hideMark/>
          </w:tcPr>
          <w:p w14:paraId="1EE5F5DF" w14:textId="77777777" w:rsidR="00B8502E" w:rsidRPr="003B5DD7" w:rsidRDefault="00B8502E">
            <w:pPr>
              <w:spacing w:after="160"/>
              <w:jc w:val="both"/>
              <w:rPr>
                <w:rFonts w:ascii="Times New Roman" w:eastAsia="Times New Roman" w:hAnsi="Times New Roman"/>
                <w:b/>
                <w:bCs/>
              </w:rPr>
            </w:pPr>
            <w:r w:rsidRPr="003B5DD7">
              <w:rPr>
                <w:rFonts w:ascii="Times New Roman" w:eastAsia="Times New Roman" w:hAnsi="Times New Roman"/>
                <w:b/>
                <w:bCs/>
              </w:rPr>
              <w:t>Business partner/own Contribution/ETB</w:t>
            </w:r>
          </w:p>
        </w:tc>
        <w:tc>
          <w:tcPr>
            <w:tcW w:w="353" w:type="pct"/>
            <w:vMerge w:val="restart"/>
            <w:tcBorders>
              <w:top w:val="nil"/>
              <w:left w:val="single" w:sz="4" w:space="0" w:color="auto"/>
              <w:bottom w:val="single" w:sz="4" w:space="0" w:color="000000"/>
              <w:right w:val="single" w:sz="4" w:space="0" w:color="auto"/>
            </w:tcBorders>
            <w:shd w:val="clear" w:color="auto" w:fill="FFFFFF"/>
            <w:vAlign w:val="center"/>
            <w:hideMark/>
          </w:tcPr>
          <w:p w14:paraId="77163105" w14:textId="77777777" w:rsidR="00B8502E" w:rsidRPr="003B5DD7" w:rsidRDefault="00B8502E">
            <w:pPr>
              <w:spacing w:after="160"/>
              <w:jc w:val="both"/>
              <w:rPr>
                <w:rFonts w:ascii="Times New Roman" w:eastAsia="Times New Roman" w:hAnsi="Times New Roman"/>
                <w:b/>
                <w:bCs/>
              </w:rPr>
            </w:pPr>
            <w:r w:rsidRPr="003B5DD7">
              <w:rPr>
                <w:rFonts w:ascii="Times New Roman" w:eastAsia="Times New Roman" w:hAnsi="Times New Roman"/>
                <w:b/>
                <w:bCs/>
              </w:rPr>
              <w:t>Total Cost/ETB</w:t>
            </w:r>
          </w:p>
        </w:tc>
      </w:tr>
      <w:tr w:rsidR="003B5DD7" w14:paraId="02D235E9" w14:textId="77777777" w:rsidTr="003B5DD7">
        <w:trPr>
          <w:trHeight w:val="315"/>
        </w:trPr>
        <w:tc>
          <w:tcPr>
            <w:tcW w:w="277" w:type="pct"/>
            <w:vMerge/>
            <w:tcBorders>
              <w:top w:val="nil"/>
              <w:left w:val="single" w:sz="4" w:space="0" w:color="auto"/>
              <w:bottom w:val="single" w:sz="4" w:space="0" w:color="000000"/>
              <w:right w:val="single" w:sz="4" w:space="0" w:color="auto"/>
            </w:tcBorders>
            <w:shd w:val="clear" w:color="auto" w:fill="FFFFFF"/>
            <w:vAlign w:val="center"/>
            <w:hideMark/>
          </w:tcPr>
          <w:p w14:paraId="6712596E" w14:textId="77777777" w:rsidR="00B8502E" w:rsidRPr="003B5DD7" w:rsidRDefault="00B8502E">
            <w:pPr>
              <w:spacing w:after="0" w:line="256" w:lineRule="auto"/>
              <w:rPr>
                <w:rFonts w:ascii="Times New Roman" w:eastAsia="Times New Roman" w:hAnsi="Times New Roman"/>
                <w:b/>
                <w:bCs/>
              </w:rPr>
            </w:pPr>
          </w:p>
        </w:tc>
        <w:tc>
          <w:tcPr>
            <w:tcW w:w="670" w:type="pct"/>
            <w:vMerge/>
            <w:tcBorders>
              <w:top w:val="nil"/>
              <w:left w:val="single" w:sz="4" w:space="0" w:color="auto"/>
              <w:bottom w:val="single" w:sz="4" w:space="0" w:color="000000"/>
              <w:right w:val="single" w:sz="4" w:space="0" w:color="auto"/>
            </w:tcBorders>
            <w:shd w:val="clear" w:color="auto" w:fill="FFFFFF"/>
            <w:vAlign w:val="center"/>
            <w:hideMark/>
          </w:tcPr>
          <w:p w14:paraId="45FDD07D" w14:textId="77777777" w:rsidR="00B8502E" w:rsidRPr="003B5DD7" w:rsidRDefault="00B8502E">
            <w:pPr>
              <w:spacing w:after="0" w:line="256" w:lineRule="auto"/>
              <w:rPr>
                <w:rFonts w:ascii="Times New Roman" w:eastAsia="Times New Roman" w:hAnsi="Times New Roman"/>
                <w:b/>
                <w:bCs/>
              </w:rPr>
            </w:pPr>
          </w:p>
        </w:tc>
        <w:tc>
          <w:tcPr>
            <w:tcW w:w="315" w:type="pct"/>
            <w:vMerge/>
            <w:tcBorders>
              <w:top w:val="nil"/>
              <w:left w:val="single" w:sz="4" w:space="0" w:color="auto"/>
              <w:bottom w:val="single" w:sz="4" w:space="0" w:color="000000"/>
              <w:right w:val="single" w:sz="4" w:space="0" w:color="auto"/>
            </w:tcBorders>
            <w:shd w:val="clear" w:color="auto" w:fill="FFFFFF"/>
            <w:vAlign w:val="center"/>
            <w:hideMark/>
          </w:tcPr>
          <w:p w14:paraId="35342B18" w14:textId="77777777" w:rsidR="00B8502E" w:rsidRPr="003B5DD7" w:rsidRDefault="00B8502E">
            <w:pPr>
              <w:spacing w:after="0" w:line="256" w:lineRule="auto"/>
              <w:rPr>
                <w:rFonts w:ascii="Times New Roman" w:eastAsia="Times New Roman" w:hAnsi="Times New Roman"/>
                <w:b/>
                <w:bCs/>
              </w:rPr>
            </w:pPr>
          </w:p>
        </w:tc>
        <w:tc>
          <w:tcPr>
            <w:tcW w:w="639" w:type="pct"/>
            <w:vMerge/>
            <w:tcBorders>
              <w:top w:val="nil"/>
              <w:left w:val="single" w:sz="4" w:space="0" w:color="auto"/>
              <w:bottom w:val="single" w:sz="4" w:space="0" w:color="000000"/>
              <w:right w:val="single" w:sz="4" w:space="0" w:color="auto"/>
            </w:tcBorders>
            <w:shd w:val="clear" w:color="auto" w:fill="FFFFFF"/>
            <w:vAlign w:val="center"/>
            <w:hideMark/>
          </w:tcPr>
          <w:p w14:paraId="2D660FD6" w14:textId="77777777" w:rsidR="00B8502E" w:rsidRPr="003B5DD7" w:rsidRDefault="00B8502E">
            <w:pPr>
              <w:spacing w:after="0" w:line="256" w:lineRule="auto"/>
              <w:rPr>
                <w:rFonts w:ascii="Times New Roman" w:eastAsia="Times New Roman" w:hAnsi="Times New Roman"/>
                <w:b/>
                <w:bCs/>
              </w:rPr>
            </w:pPr>
          </w:p>
        </w:tc>
        <w:tc>
          <w:tcPr>
            <w:tcW w:w="509" w:type="pct"/>
            <w:vMerge/>
            <w:tcBorders>
              <w:top w:val="nil"/>
              <w:left w:val="single" w:sz="4" w:space="0" w:color="auto"/>
              <w:bottom w:val="single" w:sz="4" w:space="0" w:color="000000"/>
              <w:right w:val="single" w:sz="4" w:space="0" w:color="auto"/>
            </w:tcBorders>
            <w:shd w:val="clear" w:color="auto" w:fill="FFFFFF"/>
            <w:vAlign w:val="center"/>
            <w:hideMark/>
          </w:tcPr>
          <w:p w14:paraId="3F7A4F99" w14:textId="77777777" w:rsidR="00B8502E" w:rsidRPr="003B5DD7" w:rsidRDefault="00B8502E">
            <w:pPr>
              <w:spacing w:after="0" w:line="256" w:lineRule="auto"/>
              <w:rPr>
                <w:rFonts w:ascii="Times New Roman" w:eastAsia="Times New Roman" w:hAnsi="Times New Roman"/>
                <w:b/>
                <w:bCs/>
              </w:rPr>
            </w:pPr>
          </w:p>
        </w:tc>
        <w:tc>
          <w:tcPr>
            <w:tcW w:w="923" w:type="pct"/>
            <w:vMerge/>
            <w:tcBorders>
              <w:top w:val="nil"/>
              <w:left w:val="single" w:sz="4" w:space="0" w:color="auto"/>
              <w:bottom w:val="single" w:sz="4" w:space="0" w:color="000000"/>
              <w:right w:val="single" w:sz="4" w:space="0" w:color="auto"/>
            </w:tcBorders>
            <w:shd w:val="clear" w:color="auto" w:fill="FFFFFF"/>
            <w:vAlign w:val="center"/>
            <w:hideMark/>
          </w:tcPr>
          <w:p w14:paraId="524C65AA" w14:textId="77777777" w:rsidR="00B8502E" w:rsidRPr="003B5DD7" w:rsidRDefault="00B8502E">
            <w:pPr>
              <w:spacing w:after="0" w:line="256" w:lineRule="auto"/>
              <w:rPr>
                <w:rFonts w:ascii="Times New Roman" w:eastAsia="Times New Roman" w:hAnsi="Times New Roman"/>
                <w:b/>
                <w:bCs/>
              </w:rPr>
            </w:pPr>
          </w:p>
        </w:tc>
        <w:tc>
          <w:tcPr>
            <w:tcW w:w="545" w:type="pct"/>
            <w:vMerge/>
            <w:tcBorders>
              <w:top w:val="nil"/>
              <w:left w:val="single" w:sz="4" w:space="0" w:color="auto"/>
              <w:bottom w:val="single" w:sz="4" w:space="0" w:color="000000"/>
              <w:right w:val="single" w:sz="4" w:space="0" w:color="auto"/>
            </w:tcBorders>
            <w:shd w:val="clear" w:color="auto" w:fill="FFFFFF"/>
            <w:vAlign w:val="center"/>
            <w:hideMark/>
          </w:tcPr>
          <w:p w14:paraId="57E516BA" w14:textId="77777777" w:rsidR="00B8502E" w:rsidRPr="003B5DD7" w:rsidRDefault="00B8502E">
            <w:pPr>
              <w:spacing w:after="0" w:line="256" w:lineRule="auto"/>
              <w:rPr>
                <w:rFonts w:ascii="Times New Roman" w:eastAsia="Times New Roman" w:hAnsi="Times New Roman"/>
                <w:b/>
                <w:bCs/>
              </w:rPr>
            </w:pPr>
          </w:p>
        </w:tc>
        <w:tc>
          <w:tcPr>
            <w:tcW w:w="462" w:type="pct"/>
            <w:tcBorders>
              <w:top w:val="nil"/>
              <w:left w:val="nil"/>
              <w:bottom w:val="single" w:sz="4" w:space="0" w:color="auto"/>
              <w:right w:val="single" w:sz="4" w:space="0" w:color="auto"/>
            </w:tcBorders>
            <w:shd w:val="clear" w:color="auto" w:fill="FFFFFF"/>
            <w:vAlign w:val="center"/>
            <w:hideMark/>
          </w:tcPr>
          <w:p w14:paraId="0AA5D3F6" w14:textId="77777777" w:rsidR="00B8502E" w:rsidRPr="003B5DD7" w:rsidRDefault="00B8502E">
            <w:pPr>
              <w:spacing w:after="160"/>
              <w:jc w:val="both"/>
              <w:rPr>
                <w:rFonts w:ascii="Times New Roman" w:eastAsia="Times New Roman" w:hAnsi="Times New Roman"/>
                <w:b/>
                <w:bCs/>
              </w:rPr>
            </w:pPr>
            <w:r w:rsidRPr="003B5DD7">
              <w:rPr>
                <w:rFonts w:ascii="Times New Roman" w:eastAsia="Times New Roman" w:hAnsi="Times New Roman"/>
                <w:b/>
                <w:bCs/>
              </w:rPr>
              <w:t>Existing</w:t>
            </w:r>
          </w:p>
        </w:tc>
        <w:tc>
          <w:tcPr>
            <w:tcW w:w="307" w:type="pct"/>
            <w:tcBorders>
              <w:top w:val="nil"/>
              <w:left w:val="nil"/>
              <w:bottom w:val="single" w:sz="4" w:space="0" w:color="auto"/>
              <w:right w:val="single" w:sz="4" w:space="0" w:color="auto"/>
            </w:tcBorders>
            <w:shd w:val="clear" w:color="auto" w:fill="FFFFFF"/>
            <w:vAlign w:val="center"/>
            <w:hideMark/>
          </w:tcPr>
          <w:p w14:paraId="16C1378C" w14:textId="77777777" w:rsidR="00B8502E" w:rsidRPr="003B5DD7" w:rsidRDefault="00B8502E">
            <w:pPr>
              <w:spacing w:after="160"/>
              <w:jc w:val="both"/>
              <w:rPr>
                <w:rFonts w:ascii="Times New Roman" w:eastAsia="Times New Roman" w:hAnsi="Times New Roman"/>
                <w:b/>
                <w:bCs/>
              </w:rPr>
            </w:pPr>
            <w:r w:rsidRPr="003B5DD7">
              <w:rPr>
                <w:rFonts w:ascii="Times New Roman" w:eastAsia="Times New Roman" w:hAnsi="Times New Roman"/>
                <w:b/>
                <w:bCs/>
              </w:rPr>
              <w:t>New</w:t>
            </w:r>
          </w:p>
        </w:tc>
        <w:tc>
          <w:tcPr>
            <w:tcW w:w="353" w:type="pct"/>
            <w:vMerge/>
            <w:tcBorders>
              <w:top w:val="nil"/>
              <w:left w:val="single" w:sz="4" w:space="0" w:color="auto"/>
              <w:bottom w:val="single" w:sz="4" w:space="0" w:color="000000"/>
              <w:right w:val="single" w:sz="4" w:space="0" w:color="auto"/>
            </w:tcBorders>
            <w:shd w:val="clear" w:color="auto" w:fill="FFFFFF"/>
            <w:vAlign w:val="center"/>
            <w:hideMark/>
          </w:tcPr>
          <w:p w14:paraId="0D7CABA9" w14:textId="77777777" w:rsidR="00B8502E" w:rsidRPr="003B5DD7" w:rsidRDefault="00B8502E">
            <w:pPr>
              <w:spacing w:after="0" w:line="256" w:lineRule="auto"/>
              <w:rPr>
                <w:rFonts w:ascii="Times New Roman" w:eastAsia="Times New Roman" w:hAnsi="Times New Roman"/>
                <w:b/>
                <w:bCs/>
              </w:rPr>
            </w:pPr>
          </w:p>
        </w:tc>
      </w:tr>
      <w:tr w:rsidR="003B5DD7" w14:paraId="2C1D647D" w14:textId="77777777" w:rsidTr="003B5DD7">
        <w:trPr>
          <w:trHeight w:val="300"/>
        </w:trPr>
        <w:tc>
          <w:tcPr>
            <w:tcW w:w="277" w:type="pct"/>
            <w:tcBorders>
              <w:top w:val="nil"/>
              <w:left w:val="single" w:sz="4" w:space="0" w:color="auto"/>
              <w:bottom w:val="single" w:sz="4" w:space="0" w:color="auto"/>
              <w:right w:val="single" w:sz="4" w:space="0" w:color="auto"/>
            </w:tcBorders>
            <w:shd w:val="clear" w:color="auto" w:fill="FFFFFF"/>
            <w:noWrap/>
            <w:vAlign w:val="bottom"/>
            <w:hideMark/>
          </w:tcPr>
          <w:p w14:paraId="556AD202" w14:textId="77777777" w:rsidR="00B8502E" w:rsidRPr="003B5DD7" w:rsidRDefault="00B8502E">
            <w:pPr>
              <w:spacing w:after="160"/>
              <w:jc w:val="both"/>
              <w:rPr>
                <w:rFonts w:ascii="Times New Roman" w:eastAsia="Times New Roman" w:hAnsi="Times New Roman"/>
              </w:rPr>
            </w:pPr>
            <w:r w:rsidRPr="003B5DD7">
              <w:rPr>
                <w:rFonts w:ascii="Times New Roman" w:eastAsia="Times New Roman" w:hAnsi="Times New Roman"/>
              </w:rPr>
              <w:t> </w:t>
            </w:r>
          </w:p>
        </w:tc>
        <w:tc>
          <w:tcPr>
            <w:tcW w:w="670" w:type="pct"/>
            <w:tcBorders>
              <w:top w:val="nil"/>
              <w:left w:val="nil"/>
              <w:bottom w:val="single" w:sz="4" w:space="0" w:color="auto"/>
              <w:right w:val="single" w:sz="4" w:space="0" w:color="auto"/>
            </w:tcBorders>
            <w:shd w:val="clear" w:color="auto" w:fill="FFFFFF"/>
            <w:noWrap/>
            <w:vAlign w:val="bottom"/>
            <w:hideMark/>
          </w:tcPr>
          <w:p w14:paraId="7E077091" w14:textId="77777777" w:rsidR="00B8502E" w:rsidRPr="003B5DD7" w:rsidRDefault="00B8502E">
            <w:pPr>
              <w:spacing w:after="160"/>
              <w:jc w:val="both"/>
              <w:rPr>
                <w:rFonts w:ascii="Times New Roman" w:eastAsia="Times New Roman" w:hAnsi="Times New Roman"/>
              </w:rPr>
            </w:pPr>
            <w:r w:rsidRPr="003B5DD7">
              <w:rPr>
                <w:rFonts w:ascii="Times New Roman" w:eastAsia="Times New Roman" w:hAnsi="Times New Roman"/>
              </w:rPr>
              <w:t> </w:t>
            </w:r>
          </w:p>
        </w:tc>
        <w:tc>
          <w:tcPr>
            <w:tcW w:w="315" w:type="pct"/>
            <w:tcBorders>
              <w:top w:val="nil"/>
              <w:left w:val="nil"/>
              <w:bottom w:val="single" w:sz="4" w:space="0" w:color="auto"/>
              <w:right w:val="single" w:sz="4" w:space="0" w:color="auto"/>
            </w:tcBorders>
            <w:shd w:val="clear" w:color="auto" w:fill="FFFFFF"/>
            <w:noWrap/>
            <w:vAlign w:val="bottom"/>
            <w:hideMark/>
          </w:tcPr>
          <w:p w14:paraId="7E765359" w14:textId="77777777" w:rsidR="00B8502E" w:rsidRPr="003B5DD7" w:rsidRDefault="00B8502E">
            <w:pPr>
              <w:spacing w:after="160"/>
              <w:jc w:val="both"/>
              <w:rPr>
                <w:rFonts w:ascii="Times New Roman" w:eastAsia="Times New Roman" w:hAnsi="Times New Roman"/>
              </w:rPr>
            </w:pPr>
            <w:r w:rsidRPr="003B5DD7">
              <w:rPr>
                <w:rFonts w:ascii="Times New Roman" w:eastAsia="Times New Roman" w:hAnsi="Times New Roman"/>
              </w:rPr>
              <w:t> </w:t>
            </w:r>
          </w:p>
        </w:tc>
        <w:tc>
          <w:tcPr>
            <w:tcW w:w="639" w:type="pct"/>
            <w:tcBorders>
              <w:top w:val="nil"/>
              <w:left w:val="nil"/>
              <w:bottom w:val="single" w:sz="4" w:space="0" w:color="auto"/>
              <w:right w:val="single" w:sz="4" w:space="0" w:color="auto"/>
            </w:tcBorders>
            <w:shd w:val="clear" w:color="auto" w:fill="FFFFFF"/>
            <w:noWrap/>
            <w:vAlign w:val="bottom"/>
            <w:hideMark/>
          </w:tcPr>
          <w:p w14:paraId="1C687419" w14:textId="77777777" w:rsidR="00B8502E" w:rsidRPr="003B5DD7" w:rsidRDefault="00B8502E">
            <w:pPr>
              <w:spacing w:after="160"/>
              <w:jc w:val="both"/>
              <w:rPr>
                <w:rFonts w:ascii="Times New Roman" w:eastAsia="Times New Roman" w:hAnsi="Times New Roman"/>
              </w:rPr>
            </w:pPr>
            <w:r w:rsidRPr="003B5DD7">
              <w:rPr>
                <w:rFonts w:ascii="Times New Roman" w:eastAsia="Times New Roman" w:hAnsi="Times New Roman"/>
              </w:rPr>
              <w:t> </w:t>
            </w:r>
          </w:p>
        </w:tc>
        <w:tc>
          <w:tcPr>
            <w:tcW w:w="509" w:type="pct"/>
            <w:tcBorders>
              <w:top w:val="nil"/>
              <w:left w:val="nil"/>
              <w:bottom w:val="single" w:sz="4" w:space="0" w:color="auto"/>
              <w:right w:val="single" w:sz="4" w:space="0" w:color="auto"/>
            </w:tcBorders>
            <w:shd w:val="clear" w:color="auto" w:fill="FFFFFF"/>
            <w:noWrap/>
            <w:vAlign w:val="bottom"/>
            <w:hideMark/>
          </w:tcPr>
          <w:p w14:paraId="6E3A92CF" w14:textId="77777777" w:rsidR="00B8502E" w:rsidRPr="003B5DD7" w:rsidRDefault="00B8502E">
            <w:pPr>
              <w:spacing w:after="160"/>
              <w:jc w:val="both"/>
              <w:rPr>
                <w:rFonts w:ascii="Times New Roman" w:eastAsia="Times New Roman" w:hAnsi="Times New Roman"/>
              </w:rPr>
            </w:pPr>
            <w:r w:rsidRPr="003B5DD7">
              <w:rPr>
                <w:rFonts w:ascii="Times New Roman" w:eastAsia="Times New Roman" w:hAnsi="Times New Roman"/>
              </w:rPr>
              <w:t> </w:t>
            </w:r>
          </w:p>
        </w:tc>
        <w:tc>
          <w:tcPr>
            <w:tcW w:w="923" w:type="pct"/>
            <w:tcBorders>
              <w:top w:val="nil"/>
              <w:left w:val="nil"/>
              <w:bottom w:val="single" w:sz="4" w:space="0" w:color="auto"/>
              <w:right w:val="single" w:sz="4" w:space="0" w:color="auto"/>
            </w:tcBorders>
            <w:shd w:val="clear" w:color="auto" w:fill="FFFFFF"/>
            <w:noWrap/>
            <w:vAlign w:val="bottom"/>
            <w:hideMark/>
          </w:tcPr>
          <w:p w14:paraId="581F0416" w14:textId="77777777" w:rsidR="00B8502E" w:rsidRPr="003B5DD7" w:rsidRDefault="00B8502E">
            <w:pPr>
              <w:spacing w:after="160"/>
              <w:jc w:val="both"/>
              <w:rPr>
                <w:rFonts w:ascii="Times New Roman" w:eastAsia="Times New Roman" w:hAnsi="Times New Roman"/>
              </w:rPr>
            </w:pPr>
            <w:r w:rsidRPr="003B5DD7">
              <w:rPr>
                <w:rFonts w:ascii="Times New Roman" w:eastAsia="Times New Roman" w:hAnsi="Times New Roman"/>
              </w:rPr>
              <w:t> </w:t>
            </w:r>
          </w:p>
        </w:tc>
        <w:tc>
          <w:tcPr>
            <w:tcW w:w="545" w:type="pct"/>
            <w:tcBorders>
              <w:top w:val="nil"/>
              <w:left w:val="nil"/>
              <w:bottom w:val="single" w:sz="4" w:space="0" w:color="auto"/>
              <w:right w:val="single" w:sz="4" w:space="0" w:color="auto"/>
            </w:tcBorders>
            <w:shd w:val="clear" w:color="auto" w:fill="FFFFFF"/>
            <w:noWrap/>
            <w:vAlign w:val="bottom"/>
            <w:hideMark/>
          </w:tcPr>
          <w:p w14:paraId="38ECA79E" w14:textId="77777777" w:rsidR="00B8502E" w:rsidRPr="003B5DD7" w:rsidRDefault="00B8502E">
            <w:pPr>
              <w:spacing w:after="160"/>
              <w:jc w:val="both"/>
              <w:rPr>
                <w:rFonts w:ascii="Times New Roman" w:eastAsia="Times New Roman" w:hAnsi="Times New Roman"/>
              </w:rPr>
            </w:pPr>
            <w:r w:rsidRPr="003B5DD7">
              <w:rPr>
                <w:rFonts w:ascii="Times New Roman" w:eastAsia="Times New Roman" w:hAnsi="Times New Roman"/>
              </w:rPr>
              <w:t> </w:t>
            </w:r>
          </w:p>
        </w:tc>
        <w:tc>
          <w:tcPr>
            <w:tcW w:w="462" w:type="pct"/>
            <w:tcBorders>
              <w:top w:val="nil"/>
              <w:left w:val="nil"/>
              <w:bottom w:val="single" w:sz="4" w:space="0" w:color="auto"/>
              <w:right w:val="single" w:sz="4" w:space="0" w:color="auto"/>
            </w:tcBorders>
            <w:shd w:val="clear" w:color="auto" w:fill="FFFFFF"/>
            <w:noWrap/>
            <w:vAlign w:val="bottom"/>
            <w:hideMark/>
          </w:tcPr>
          <w:p w14:paraId="69E73A41" w14:textId="77777777" w:rsidR="00B8502E" w:rsidRPr="003B5DD7" w:rsidRDefault="00B8502E">
            <w:pPr>
              <w:spacing w:after="160"/>
              <w:jc w:val="both"/>
              <w:rPr>
                <w:rFonts w:ascii="Times New Roman" w:eastAsia="Times New Roman" w:hAnsi="Times New Roman"/>
              </w:rPr>
            </w:pPr>
            <w:r w:rsidRPr="003B5DD7">
              <w:rPr>
                <w:rFonts w:ascii="Times New Roman" w:eastAsia="Times New Roman" w:hAnsi="Times New Roman"/>
              </w:rPr>
              <w:t> </w:t>
            </w:r>
          </w:p>
        </w:tc>
        <w:tc>
          <w:tcPr>
            <w:tcW w:w="307" w:type="pct"/>
            <w:tcBorders>
              <w:top w:val="nil"/>
              <w:left w:val="nil"/>
              <w:bottom w:val="single" w:sz="4" w:space="0" w:color="auto"/>
              <w:right w:val="single" w:sz="4" w:space="0" w:color="auto"/>
            </w:tcBorders>
            <w:shd w:val="clear" w:color="auto" w:fill="FFFFFF"/>
            <w:noWrap/>
            <w:vAlign w:val="bottom"/>
            <w:hideMark/>
          </w:tcPr>
          <w:p w14:paraId="66B2B1FE" w14:textId="77777777" w:rsidR="00B8502E" w:rsidRPr="003B5DD7" w:rsidRDefault="00B8502E">
            <w:pPr>
              <w:spacing w:after="160"/>
              <w:jc w:val="both"/>
              <w:rPr>
                <w:rFonts w:ascii="Times New Roman" w:eastAsia="Times New Roman" w:hAnsi="Times New Roman"/>
              </w:rPr>
            </w:pPr>
            <w:r w:rsidRPr="003B5DD7">
              <w:rPr>
                <w:rFonts w:ascii="Times New Roman" w:eastAsia="Times New Roman" w:hAnsi="Times New Roman"/>
              </w:rPr>
              <w:t> </w:t>
            </w:r>
          </w:p>
        </w:tc>
        <w:tc>
          <w:tcPr>
            <w:tcW w:w="353" w:type="pct"/>
            <w:tcBorders>
              <w:top w:val="nil"/>
              <w:left w:val="nil"/>
              <w:bottom w:val="single" w:sz="4" w:space="0" w:color="auto"/>
              <w:right w:val="single" w:sz="4" w:space="0" w:color="auto"/>
            </w:tcBorders>
            <w:shd w:val="clear" w:color="auto" w:fill="FFFFFF"/>
            <w:noWrap/>
            <w:vAlign w:val="bottom"/>
            <w:hideMark/>
          </w:tcPr>
          <w:p w14:paraId="70634A11" w14:textId="77777777" w:rsidR="00B8502E" w:rsidRPr="003B5DD7" w:rsidRDefault="00B8502E">
            <w:pPr>
              <w:spacing w:after="160"/>
              <w:jc w:val="both"/>
              <w:rPr>
                <w:rFonts w:ascii="Times New Roman" w:eastAsia="Times New Roman" w:hAnsi="Times New Roman"/>
              </w:rPr>
            </w:pPr>
            <w:r w:rsidRPr="003B5DD7">
              <w:rPr>
                <w:rFonts w:ascii="Times New Roman" w:eastAsia="Times New Roman" w:hAnsi="Times New Roman"/>
              </w:rPr>
              <w:t> </w:t>
            </w:r>
          </w:p>
        </w:tc>
      </w:tr>
      <w:tr w:rsidR="003B5DD7" w14:paraId="0953815A" w14:textId="77777777" w:rsidTr="003B5DD7">
        <w:trPr>
          <w:trHeight w:val="300"/>
        </w:trPr>
        <w:tc>
          <w:tcPr>
            <w:tcW w:w="277" w:type="pct"/>
            <w:tcBorders>
              <w:top w:val="nil"/>
              <w:left w:val="single" w:sz="4" w:space="0" w:color="auto"/>
              <w:bottom w:val="single" w:sz="4" w:space="0" w:color="auto"/>
              <w:right w:val="single" w:sz="4" w:space="0" w:color="auto"/>
            </w:tcBorders>
            <w:shd w:val="clear" w:color="auto" w:fill="FFFFFF"/>
            <w:noWrap/>
            <w:vAlign w:val="bottom"/>
            <w:hideMark/>
          </w:tcPr>
          <w:p w14:paraId="7EA4E20D"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670" w:type="pct"/>
            <w:tcBorders>
              <w:top w:val="nil"/>
              <w:left w:val="nil"/>
              <w:bottom w:val="single" w:sz="4" w:space="0" w:color="auto"/>
              <w:right w:val="single" w:sz="4" w:space="0" w:color="auto"/>
            </w:tcBorders>
            <w:shd w:val="clear" w:color="auto" w:fill="FFFFFF"/>
            <w:noWrap/>
            <w:vAlign w:val="bottom"/>
            <w:hideMark/>
          </w:tcPr>
          <w:p w14:paraId="16811A57"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15" w:type="pct"/>
            <w:tcBorders>
              <w:top w:val="nil"/>
              <w:left w:val="nil"/>
              <w:bottom w:val="single" w:sz="4" w:space="0" w:color="auto"/>
              <w:right w:val="single" w:sz="4" w:space="0" w:color="auto"/>
            </w:tcBorders>
            <w:shd w:val="clear" w:color="auto" w:fill="FFFFFF"/>
            <w:noWrap/>
            <w:vAlign w:val="bottom"/>
            <w:hideMark/>
          </w:tcPr>
          <w:p w14:paraId="71DC3AC4"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639" w:type="pct"/>
            <w:tcBorders>
              <w:top w:val="nil"/>
              <w:left w:val="nil"/>
              <w:bottom w:val="single" w:sz="4" w:space="0" w:color="auto"/>
              <w:right w:val="single" w:sz="4" w:space="0" w:color="auto"/>
            </w:tcBorders>
            <w:shd w:val="clear" w:color="auto" w:fill="FFFFFF"/>
            <w:noWrap/>
            <w:vAlign w:val="bottom"/>
            <w:hideMark/>
          </w:tcPr>
          <w:p w14:paraId="28C77621"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509" w:type="pct"/>
            <w:tcBorders>
              <w:top w:val="nil"/>
              <w:left w:val="nil"/>
              <w:bottom w:val="single" w:sz="4" w:space="0" w:color="auto"/>
              <w:right w:val="single" w:sz="4" w:space="0" w:color="auto"/>
            </w:tcBorders>
            <w:shd w:val="clear" w:color="auto" w:fill="FFFFFF"/>
            <w:noWrap/>
            <w:vAlign w:val="bottom"/>
            <w:hideMark/>
          </w:tcPr>
          <w:p w14:paraId="070B8C76"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923" w:type="pct"/>
            <w:tcBorders>
              <w:top w:val="nil"/>
              <w:left w:val="nil"/>
              <w:bottom w:val="single" w:sz="4" w:space="0" w:color="auto"/>
              <w:right w:val="single" w:sz="4" w:space="0" w:color="auto"/>
            </w:tcBorders>
            <w:shd w:val="clear" w:color="auto" w:fill="FFFFFF"/>
            <w:noWrap/>
            <w:vAlign w:val="bottom"/>
            <w:hideMark/>
          </w:tcPr>
          <w:p w14:paraId="61182E62"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545" w:type="pct"/>
            <w:tcBorders>
              <w:top w:val="nil"/>
              <w:left w:val="nil"/>
              <w:bottom w:val="single" w:sz="4" w:space="0" w:color="auto"/>
              <w:right w:val="single" w:sz="4" w:space="0" w:color="auto"/>
            </w:tcBorders>
            <w:shd w:val="clear" w:color="auto" w:fill="FFFFFF"/>
            <w:noWrap/>
            <w:vAlign w:val="bottom"/>
            <w:hideMark/>
          </w:tcPr>
          <w:p w14:paraId="77B8432F"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462" w:type="pct"/>
            <w:tcBorders>
              <w:top w:val="nil"/>
              <w:left w:val="nil"/>
              <w:bottom w:val="single" w:sz="4" w:space="0" w:color="auto"/>
              <w:right w:val="single" w:sz="4" w:space="0" w:color="auto"/>
            </w:tcBorders>
            <w:shd w:val="clear" w:color="auto" w:fill="FFFFFF"/>
            <w:noWrap/>
            <w:vAlign w:val="bottom"/>
            <w:hideMark/>
          </w:tcPr>
          <w:p w14:paraId="72F65D41"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07" w:type="pct"/>
            <w:tcBorders>
              <w:top w:val="nil"/>
              <w:left w:val="nil"/>
              <w:bottom w:val="single" w:sz="4" w:space="0" w:color="auto"/>
              <w:right w:val="single" w:sz="4" w:space="0" w:color="auto"/>
            </w:tcBorders>
            <w:shd w:val="clear" w:color="auto" w:fill="FFFFFF"/>
            <w:noWrap/>
            <w:vAlign w:val="bottom"/>
            <w:hideMark/>
          </w:tcPr>
          <w:p w14:paraId="70647821"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53" w:type="pct"/>
            <w:tcBorders>
              <w:top w:val="nil"/>
              <w:left w:val="nil"/>
              <w:bottom w:val="single" w:sz="4" w:space="0" w:color="auto"/>
              <w:right w:val="single" w:sz="4" w:space="0" w:color="auto"/>
            </w:tcBorders>
            <w:shd w:val="clear" w:color="auto" w:fill="FFFFFF"/>
            <w:noWrap/>
            <w:vAlign w:val="bottom"/>
            <w:hideMark/>
          </w:tcPr>
          <w:p w14:paraId="59616B05"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r>
      <w:tr w:rsidR="003B5DD7" w14:paraId="4CF79A3F" w14:textId="77777777" w:rsidTr="003B5DD7">
        <w:trPr>
          <w:trHeight w:val="300"/>
        </w:trPr>
        <w:tc>
          <w:tcPr>
            <w:tcW w:w="277" w:type="pct"/>
            <w:tcBorders>
              <w:top w:val="nil"/>
              <w:left w:val="single" w:sz="4" w:space="0" w:color="auto"/>
              <w:bottom w:val="single" w:sz="4" w:space="0" w:color="auto"/>
              <w:right w:val="single" w:sz="4" w:space="0" w:color="auto"/>
            </w:tcBorders>
            <w:shd w:val="clear" w:color="auto" w:fill="FFFFFF"/>
            <w:noWrap/>
            <w:vAlign w:val="bottom"/>
            <w:hideMark/>
          </w:tcPr>
          <w:p w14:paraId="639607B3"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670" w:type="pct"/>
            <w:tcBorders>
              <w:top w:val="nil"/>
              <w:left w:val="nil"/>
              <w:bottom w:val="single" w:sz="4" w:space="0" w:color="auto"/>
              <w:right w:val="single" w:sz="4" w:space="0" w:color="auto"/>
            </w:tcBorders>
            <w:shd w:val="clear" w:color="auto" w:fill="FFFFFF"/>
            <w:noWrap/>
            <w:vAlign w:val="bottom"/>
            <w:hideMark/>
          </w:tcPr>
          <w:p w14:paraId="0DB24C1A"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15" w:type="pct"/>
            <w:tcBorders>
              <w:top w:val="nil"/>
              <w:left w:val="nil"/>
              <w:bottom w:val="single" w:sz="4" w:space="0" w:color="auto"/>
              <w:right w:val="single" w:sz="4" w:space="0" w:color="auto"/>
            </w:tcBorders>
            <w:shd w:val="clear" w:color="auto" w:fill="FFFFFF"/>
            <w:noWrap/>
            <w:vAlign w:val="bottom"/>
            <w:hideMark/>
          </w:tcPr>
          <w:p w14:paraId="0C1E2E68"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639" w:type="pct"/>
            <w:tcBorders>
              <w:top w:val="nil"/>
              <w:left w:val="nil"/>
              <w:bottom w:val="single" w:sz="4" w:space="0" w:color="auto"/>
              <w:right w:val="single" w:sz="4" w:space="0" w:color="auto"/>
            </w:tcBorders>
            <w:shd w:val="clear" w:color="auto" w:fill="FFFFFF"/>
            <w:noWrap/>
            <w:vAlign w:val="bottom"/>
            <w:hideMark/>
          </w:tcPr>
          <w:p w14:paraId="7CE6FEA7"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509" w:type="pct"/>
            <w:tcBorders>
              <w:top w:val="nil"/>
              <w:left w:val="nil"/>
              <w:bottom w:val="single" w:sz="4" w:space="0" w:color="auto"/>
              <w:right w:val="single" w:sz="4" w:space="0" w:color="auto"/>
            </w:tcBorders>
            <w:shd w:val="clear" w:color="auto" w:fill="FFFFFF"/>
            <w:noWrap/>
            <w:vAlign w:val="bottom"/>
            <w:hideMark/>
          </w:tcPr>
          <w:p w14:paraId="44C459AF"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923" w:type="pct"/>
            <w:tcBorders>
              <w:top w:val="nil"/>
              <w:left w:val="nil"/>
              <w:bottom w:val="single" w:sz="4" w:space="0" w:color="auto"/>
              <w:right w:val="single" w:sz="4" w:space="0" w:color="auto"/>
            </w:tcBorders>
            <w:shd w:val="clear" w:color="auto" w:fill="FFFFFF"/>
            <w:noWrap/>
            <w:vAlign w:val="bottom"/>
            <w:hideMark/>
          </w:tcPr>
          <w:p w14:paraId="3BB162B8"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545" w:type="pct"/>
            <w:tcBorders>
              <w:top w:val="nil"/>
              <w:left w:val="nil"/>
              <w:bottom w:val="single" w:sz="4" w:space="0" w:color="auto"/>
              <w:right w:val="single" w:sz="4" w:space="0" w:color="auto"/>
            </w:tcBorders>
            <w:shd w:val="clear" w:color="auto" w:fill="FFFFFF"/>
            <w:noWrap/>
            <w:vAlign w:val="bottom"/>
            <w:hideMark/>
          </w:tcPr>
          <w:p w14:paraId="1F250603"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462" w:type="pct"/>
            <w:tcBorders>
              <w:top w:val="nil"/>
              <w:left w:val="nil"/>
              <w:bottom w:val="single" w:sz="4" w:space="0" w:color="auto"/>
              <w:right w:val="single" w:sz="4" w:space="0" w:color="auto"/>
            </w:tcBorders>
            <w:shd w:val="clear" w:color="auto" w:fill="FFFFFF"/>
            <w:noWrap/>
            <w:vAlign w:val="bottom"/>
            <w:hideMark/>
          </w:tcPr>
          <w:p w14:paraId="6A645A68"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07" w:type="pct"/>
            <w:tcBorders>
              <w:top w:val="nil"/>
              <w:left w:val="nil"/>
              <w:bottom w:val="single" w:sz="4" w:space="0" w:color="auto"/>
              <w:right w:val="single" w:sz="4" w:space="0" w:color="auto"/>
            </w:tcBorders>
            <w:shd w:val="clear" w:color="auto" w:fill="FFFFFF"/>
            <w:noWrap/>
            <w:vAlign w:val="bottom"/>
            <w:hideMark/>
          </w:tcPr>
          <w:p w14:paraId="26ED4643"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53" w:type="pct"/>
            <w:tcBorders>
              <w:top w:val="nil"/>
              <w:left w:val="nil"/>
              <w:bottom w:val="single" w:sz="4" w:space="0" w:color="auto"/>
              <w:right w:val="single" w:sz="4" w:space="0" w:color="auto"/>
            </w:tcBorders>
            <w:shd w:val="clear" w:color="auto" w:fill="FFFFFF"/>
            <w:noWrap/>
            <w:vAlign w:val="bottom"/>
            <w:hideMark/>
          </w:tcPr>
          <w:p w14:paraId="77AD4331"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r>
      <w:tr w:rsidR="003B5DD7" w14:paraId="3E733CDB" w14:textId="77777777" w:rsidTr="003B5DD7">
        <w:trPr>
          <w:trHeight w:val="300"/>
        </w:trPr>
        <w:tc>
          <w:tcPr>
            <w:tcW w:w="277" w:type="pct"/>
            <w:tcBorders>
              <w:top w:val="nil"/>
              <w:left w:val="single" w:sz="4" w:space="0" w:color="auto"/>
              <w:bottom w:val="single" w:sz="4" w:space="0" w:color="auto"/>
              <w:right w:val="single" w:sz="4" w:space="0" w:color="auto"/>
            </w:tcBorders>
            <w:shd w:val="clear" w:color="auto" w:fill="FFFFFF"/>
            <w:noWrap/>
            <w:vAlign w:val="bottom"/>
            <w:hideMark/>
          </w:tcPr>
          <w:p w14:paraId="51E54F02"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670" w:type="pct"/>
            <w:tcBorders>
              <w:top w:val="nil"/>
              <w:left w:val="nil"/>
              <w:bottom w:val="single" w:sz="4" w:space="0" w:color="auto"/>
              <w:right w:val="single" w:sz="4" w:space="0" w:color="auto"/>
            </w:tcBorders>
            <w:shd w:val="clear" w:color="auto" w:fill="FFFFFF"/>
            <w:noWrap/>
            <w:vAlign w:val="bottom"/>
            <w:hideMark/>
          </w:tcPr>
          <w:p w14:paraId="6514DDAF"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15" w:type="pct"/>
            <w:tcBorders>
              <w:top w:val="nil"/>
              <w:left w:val="nil"/>
              <w:bottom w:val="single" w:sz="4" w:space="0" w:color="auto"/>
              <w:right w:val="single" w:sz="4" w:space="0" w:color="auto"/>
            </w:tcBorders>
            <w:shd w:val="clear" w:color="auto" w:fill="FFFFFF"/>
            <w:noWrap/>
            <w:vAlign w:val="bottom"/>
            <w:hideMark/>
          </w:tcPr>
          <w:p w14:paraId="6C897A3B"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639" w:type="pct"/>
            <w:tcBorders>
              <w:top w:val="nil"/>
              <w:left w:val="nil"/>
              <w:bottom w:val="single" w:sz="4" w:space="0" w:color="auto"/>
              <w:right w:val="single" w:sz="4" w:space="0" w:color="auto"/>
            </w:tcBorders>
            <w:shd w:val="clear" w:color="auto" w:fill="FFFFFF"/>
            <w:noWrap/>
            <w:vAlign w:val="bottom"/>
            <w:hideMark/>
          </w:tcPr>
          <w:p w14:paraId="71232CB5"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509" w:type="pct"/>
            <w:tcBorders>
              <w:top w:val="nil"/>
              <w:left w:val="nil"/>
              <w:bottom w:val="single" w:sz="4" w:space="0" w:color="auto"/>
              <w:right w:val="single" w:sz="4" w:space="0" w:color="auto"/>
            </w:tcBorders>
            <w:shd w:val="clear" w:color="auto" w:fill="FFFFFF"/>
            <w:noWrap/>
            <w:vAlign w:val="bottom"/>
            <w:hideMark/>
          </w:tcPr>
          <w:p w14:paraId="6D76FE95"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923" w:type="pct"/>
            <w:tcBorders>
              <w:top w:val="nil"/>
              <w:left w:val="nil"/>
              <w:bottom w:val="single" w:sz="4" w:space="0" w:color="auto"/>
              <w:right w:val="single" w:sz="4" w:space="0" w:color="auto"/>
            </w:tcBorders>
            <w:shd w:val="clear" w:color="auto" w:fill="FFFFFF"/>
            <w:noWrap/>
            <w:vAlign w:val="bottom"/>
            <w:hideMark/>
          </w:tcPr>
          <w:p w14:paraId="09118A73"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545" w:type="pct"/>
            <w:tcBorders>
              <w:top w:val="nil"/>
              <w:left w:val="nil"/>
              <w:bottom w:val="single" w:sz="4" w:space="0" w:color="auto"/>
              <w:right w:val="single" w:sz="4" w:space="0" w:color="auto"/>
            </w:tcBorders>
            <w:shd w:val="clear" w:color="auto" w:fill="FFFFFF"/>
            <w:noWrap/>
            <w:vAlign w:val="bottom"/>
            <w:hideMark/>
          </w:tcPr>
          <w:p w14:paraId="00F91C0C"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462" w:type="pct"/>
            <w:tcBorders>
              <w:top w:val="nil"/>
              <w:left w:val="nil"/>
              <w:bottom w:val="single" w:sz="4" w:space="0" w:color="auto"/>
              <w:right w:val="single" w:sz="4" w:space="0" w:color="auto"/>
            </w:tcBorders>
            <w:shd w:val="clear" w:color="auto" w:fill="FFFFFF"/>
            <w:noWrap/>
            <w:vAlign w:val="bottom"/>
            <w:hideMark/>
          </w:tcPr>
          <w:p w14:paraId="6FB5A9A9"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07" w:type="pct"/>
            <w:tcBorders>
              <w:top w:val="nil"/>
              <w:left w:val="nil"/>
              <w:bottom w:val="single" w:sz="4" w:space="0" w:color="auto"/>
              <w:right w:val="single" w:sz="4" w:space="0" w:color="auto"/>
            </w:tcBorders>
            <w:shd w:val="clear" w:color="auto" w:fill="FFFFFF"/>
            <w:noWrap/>
            <w:vAlign w:val="bottom"/>
            <w:hideMark/>
          </w:tcPr>
          <w:p w14:paraId="273AA62B"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53" w:type="pct"/>
            <w:tcBorders>
              <w:top w:val="nil"/>
              <w:left w:val="nil"/>
              <w:bottom w:val="single" w:sz="4" w:space="0" w:color="auto"/>
              <w:right w:val="single" w:sz="4" w:space="0" w:color="auto"/>
            </w:tcBorders>
            <w:shd w:val="clear" w:color="auto" w:fill="FFFFFF"/>
            <w:noWrap/>
            <w:vAlign w:val="bottom"/>
            <w:hideMark/>
          </w:tcPr>
          <w:p w14:paraId="100582AF"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r>
      <w:tr w:rsidR="003B5DD7" w14:paraId="2107A257" w14:textId="77777777" w:rsidTr="003B5DD7">
        <w:trPr>
          <w:trHeight w:val="300"/>
        </w:trPr>
        <w:tc>
          <w:tcPr>
            <w:tcW w:w="277" w:type="pct"/>
            <w:tcBorders>
              <w:top w:val="nil"/>
              <w:left w:val="single" w:sz="4" w:space="0" w:color="auto"/>
              <w:bottom w:val="single" w:sz="4" w:space="0" w:color="auto"/>
              <w:right w:val="single" w:sz="4" w:space="0" w:color="auto"/>
            </w:tcBorders>
            <w:shd w:val="clear" w:color="auto" w:fill="FFFFFF"/>
            <w:noWrap/>
            <w:vAlign w:val="bottom"/>
            <w:hideMark/>
          </w:tcPr>
          <w:p w14:paraId="65F269C2"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670" w:type="pct"/>
            <w:tcBorders>
              <w:top w:val="nil"/>
              <w:left w:val="nil"/>
              <w:bottom w:val="single" w:sz="4" w:space="0" w:color="auto"/>
              <w:right w:val="single" w:sz="4" w:space="0" w:color="auto"/>
            </w:tcBorders>
            <w:shd w:val="clear" w:color="auto" w:fill="FFFFFF"/>
            <w:noWrap/>
            <w:vAlign w:val="bottom"/>
            <w:hideMark/>
          </w:tcPr>
          <w:p w14:paraId="1FD02D44"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15" w:type="pct"/>
            <w:tcBorders>
              <w:top w:val="nil"/>
              <w:left w:val="nil"/>
              <w:bottom w:val="single" w:sz="4" w:space="0" w:color="auto"/>
              <w:right w:val="single" w:sz="4" w:space="0" w:color="auto"/>
            </w:tcBorders>
            <w:shd w:val="clear" w:color="auto" w:fill="FFFFFF"/>
            <w:noWrap/>
            <w:vAlign w:val="bottom"/>
            <w:hideMark/>
          </w:tcPr>
          <w:p w14:paraId="106551DD"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639" w:type="pct"/>
            <w:tcBorders>
              <w:top w:val="nil"/>
              <w:left w:val="nil"/>
              <w:bottom w:val="single" w:sz="4" w:space="0" w:color="auto"/>
              <w:right w:val="single" w:sz="4" w:space="0" w:color="auto"/>
            </w:tcBorders>
            <w:shd w:val="clear" w:color="auto" w:fill="FFFFFF"/>
            <w:noWrap/>
            <w:vAlign w:val="bottom"/>
            <w:hideMark/>
          </w:tcPr>
          <w:p w14:paraId="1A023BB1"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509" w:type="pct"/>
            <w:tcBorders>
              <w:top w:val="nil"/>
              <w:left w:val="nil"/>
              <w:bottom w:val="single" w:sz="4" w:space="0" w:color="auto"/>
              <w:right w:val="single" w:sz="4" w:space="0" w:color="auto"/>
            </w:tcBorders>
            <w:shd w:val="clear" w:color="auto" w:fill="FFFFFF"/>
            <w:noWrap/>
            <w:vAlign w:val="bottom"/>
            <w:hideMark/>
          </w:tcPr>
          <w:p w14:paraId="62B8B5D0"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923" w:type="pct"/>
            <w:tcBorders>
              <w:top w:val="nil"/>
              <w:left w:val="nil"/>
              <w:bottom w:val="single" w:sz="4" w:space="0" w:color="auto"/>
              <w:right w:val="single" w:sz="4" w:space="0" w:color="auto"/>
            </w:tcBorders>
            <w:shd w:val="clear" w:color="auto" w:fill="FFFFFF"/>
            <w:noWrap/>
            <w:vAlign w:val="bottom"/>
            <w:hideMark/>
          </w:tcPr>
          <w:p w14:paraId="6323D576"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545" w:type="pct"/>
            <w:tcBorders>
              <w:top w:val="nil"/>
              <w:left w:val="nil"/>
              <w:bottom w:val="single" w:sz="4" w:space="0" w:color="auto"/>
              <w:right w:val="single" w:sz="4" w:space="0" w:color="auto"/>
            </w:tcBorders>
            <w:shd w:val="clear" w:color="auto" w:fill="FFFFFF"/>
            <w:noWrap/>
            <w:vAlign w:val="bottom"/>
            <w:hideMark/>
          </w:tcPr>
          <w:p w14:paraId="70C0F518"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462" w:type="pct"/>
            <w:tcBorders>
              <w:top w:val="nil"/>
              <w:left w:val="nil"/>
              <w:bottom w:val="single" w:sz="4" w:space="0" w:color="auto"/>
              <w:right w:val="single" w:sz="4" w:space="0" w:color="auto"/>
            </w:tcBorders>
            <w:shd w:val="clear" w:color="auto" w:fill="FFFFFF"/>
            <w:noWrap/>
            <w:vAlign w:val="bottom"/>
            <w:hideMark/>
          </w:tcPr>
          <w:p w14:paraId="358782C5"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07" w:type="pct"/>
            <w:tcBorders>
              <w:top w:val="nil"/>
              <w:left w:val="nil"/>
              <w:bottom w:val="single" w:sz="4" w:space="0" w:color="auto"/>
              <w:right w:val="single" w:sz="4" w:space="0" w:color="auto"/>
            </w:tcBorders>
            <w:shd w:val="clear" w:color="auto" w:fill="FFFFFF"/>
            <w:noWrap/>
            <w:vAlign w:val="bottom"/>
            <w:hideMark/>
          </w:tcPr>
          <w:p w14:paraId="2AB08C85"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53" w:type="pct"/>
            <w:tcBorders>
              <w:top w:val="nil"/>
              <w:left w:val="nil"/>
              <w:bottom w:val="single" w:sz="4" w:space="0" w:color="auto"/>
              <w:right w:val="single" w:sz="4" w:space="0" w:color="auto"/>
            </w:tcBorders>
            <w:shd w:val="clear" w:color="auto" w:fill="FFFFFF"/>
            <w:noWrap/>
            <w:vAlign w:val="bottom"/>
            <w:hideMark/>
          </w:tcPr>
          <w:p w14:paraId="520B92B2"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r>
      <w:tr w:rsidR="003B5DD7" w14:paraId="17399AB0" w14:textId="77777777" w:rsidTr="003B5DD7">
        <w:trPr>
          <w:trHeight w:val="300"/>
        </w:trPr>
        <w:tc>
          <w:tcPr>
            <w:tcW w:w="2410" w:type="pct"/>
            <w:gridSpan w:val="5"/>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3CEB97C2" w14:textId="77777777" w:rsidR="00B8502E" w:rsidRDefault="00B8502E">
            <w:pPr>
              <w:spacing w:after="160"/>
              <w:jc w:val="both"/>
              <w:rPr>
                <w:rFonts w:ascii="Times New Roman" w:eastAsia="Times New Roman" w:hAnsi="Times New Roman"/>
                <w:b/>
                <w:bCs/>
                <w:sz w:val="24"/>
                <w:szCs w:val="24"/>
              </w:rPr>
            </w:pPr>
            <w:r>
              <w:rPr>
                <w:rFonts w:ascii="Times New Roman" w:eastAsia="Times New Roman" w:hAnsi="Times New Roman"/>
                <w:b/>
                <w:bCs/>
                <w:sz w:val="24"/>
                <w:szCs w:val="24"/>
              </w:rPr>
              <w:t>Total</w:t>
            </w:r>
          </w:p>
        </w:tc>
        <w:tc>
          <w:tcPr>
            <w:tcW w:w="923" w:type="pct"/>
            <w:tcBorders>
              <w:top w:val="nil"/>
              <w:left w:val="nil"/>
              <w:bottom w:val="single" w:sz="4" w:space="0" w:color="auto"/>
              <w:right w:val="single" w:sz="4" w:space="0" w:color="auto"/>
            </w:tcBorders>
            <w:shd w:val="clear" w:color="auto" w:fill="FFFFFF"/>
            <w:noWrap/>
            <w:vAlign w:val="bottom"/>
            <w:hideMark/>
          </w:tcPr>
          <w:p w14:paraId="3529B123"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545" w:type="pct"/>
            <w:tcBorders>
              <w:top w:val="nil"/>
              <w:left w:val="nil"/>
              <w:bottom w:val="single" w:sz="4" w:space="0" w:color="auto"/>
              <w:right w:val="single" w:sz="4" w:space="0" w:color="auto"/>
            </w:tcBorders>
            <w:shd w:val="clear" w:color="auto" w:fill="FFFFFF"/>
            <w:noWrap/>
            <w:vAlign w:val="bottom"/>
            <w:hideMark/>
          </w:tcPr>
          <w:p w14:paraId="1B7D6661"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462" w:type="pct"/>
            <w:tcBorders>
              <w:top w:val="nil"/>
              <w:left w:val="nil"/>
              <w:bottom w:val="single" w:sz="4" w:space="0" w:color="auto"/>
              <w:right w:val="single" w:sz="4" w:space="0" w:color="auto"/>
            </w:tcBorders>
            <w:shd w:val="clear" w:color="auto" w:fill="FFFFFF"/>
            <w:noWrap/>
            <w:vAlign w:val="bottom"/>
            <w:hideMark/>
          </w:tcPr>
          <w:p w14:paraId="34CD68D6"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07" w:type="pct"/>
            <w:tcBorders>
              <w:top w:val="nil"/>
              <w:left w:val="nil"/>
              <w:bottom w:val="single" w:sz="4" w:space="0" w:color="auto"/>
              <w:right w:val="single" w:sz="4" w:space="0" w:color="auto"/>
            </w:tcBorders>
            <w:shd w:val="clear" w:color="auto" w:fill="FFFFFF"/>
            <w:noWrap/>
            <w:vAlign w:val="bottom"/>
            <w:hideMark/>
          </w:tcPr>
          <w:p w14:paraId="473BAC2A"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53" w:type="pct"/>
            <w:tcBorders>
              <w:top w:val="nil"/>
              <w:left w:val="nil"/>
              <w:bottom w:val="single" w:sz="4" w:space="0" w:color="auto"/>
              <w:right w:val="single" w:sz="4" w:space="0" w:color="auto"/>
            </w:tcBorders>
            <w:shd w:val="clear" w:color="auto" w:fill="FFFFFF"/>
            <w:noWrap/>
            <w:vAlign w:val="bottom"/>
            <w:hideMark/>
          </w:tcPr>
          <w:p w14:paraId="5748999A"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r>
      <w:tr w:rsidR="003B5DD7" w14:paraId="2258B992" w14:textId="77777777" w:rsidTr="003B5DD7">
        <w:trPr>
          <w:trHeight w:val="300"/>
        </w:trPr>
        <w:tc>
          <w:tcPr>
            <w:tcW w:w="2410" w:type="pct"/>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17F02170" w14:textId="77777777" w:rsidR="00B8502E" w:rsidRDefault="00B8502E">
            <w:pPr>
              <w:spacing w:after="160"/>
              <w:jc w:val="both"/>
              <w:rPr>
                <w:rFonts w:ascii="Times New Roman" w:eastAsia="Times New Roman" w:hAnsi="Times New Roman"/>
                <w:b/>
                <w:bCs/>
                <w:sz w:val="24"/>
                <w:szCs w:val="24"/>
              </w:rPr>
            </w:pPr>
            <w:r>
              <w:rPr>
                <w:rFonts w:ascii="Times New Roman" w:eastAsia="Times New Roman" w:hAnsi="Times New Roman"/>
                <w:b/>
                <w:bCs/>
                <w:sz w:val="24"/>
                <w:szCs w:val="24"/>
              </w:rPr>
              <w:t>Percentages</w:t>
            </w:r>
          </w:p>
        </w:tc>
        <w:tc>
          <w:tcPr>
            <w:tcW w:w="923" w:type="pct"/>
            <w:tcBorders>
              <w:top w:val="nil"/>
              <w:left w:val="nil"/>
              <w:bottom w:val="single" w:sz="4" w:space="0" w:color="auto"/>
              <w:right w:val="single" w:sz="4" w:space="0" w:color="auto"/>
            </w:tcBorders>
            <w:shd w:val="clear" w:color="auto" w:fill="FFFFFF"/>
            <w:noWrap/>
            <w:vAlign w:val="bottom"/>
            <w:hideMark/>
          </w:tcPr>
          <w:p w14:paraId="723F94CF"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545" w:type="pct"/>
            <w:tcBorders>
              <w:top w:val="nil"/>
              <w:left w:val="nil"/>
              <w:bottom w:val="single" w:sz="4" w:space="0" w:color="auto"/>
              <w:right w:val="single" w:sz="4" w:space="0" w:color="auto"/>
            </w:tcBorders>
            <w:shd w:val="clear" w:color="auto" w:fill="FFFFFF"/>
            <w:noWrap/>
            <w:vAlign w:val="bottom"/>
            <w:hideMark/>
          </w:tcPr>
          <w:p w14:paraId="0C3CC236"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462" w:type="pct"/>
            <w:tcBorders>
              <w:top w:val="nil"/>
              <w:left w:val="nil"/>
              <w:bottom w:val="single" w:sz="4" w:space="0" w:color="auto"/>
              <w:right w:val="single" w:sz="4" w:space="0" w:color="auto"/>
            </w:tcBorders>
            <w:shd w:val="clear" w:color="auto" w:fill="FFFFFF"/>
            <w:noWrap/>
            <w:vAlign w:val="bottom"/>
            <w:hideMark/>
          </w:tcPr>
          <w:p w14:paraId="11F35295"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07" w:type="pct"/>
            <w:tcBorders>
              <w:top w:val="nil"/>
              <w:left w:val="nil"/>
              <w:bottom w:val="single" w:sz="4" w:space="0" w:color="auto"/>
              <w:right w:val="single" w:sz="4" w:space="0" w:color="auto"/>
            </w:tcBorders>
            <w:shd w:val="clear" w:color="auto" w:fill="FFFFFF"/>
            <w:noWrap/>
            <w:vAlign w:val="bottom"/>
            <w:hideMark/>
          </w:tcPr>
          <w:p w14:paraId="3EB3E41D"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c>
          <w:tcPr>
            <w:tcW w:w="353" w:type="pct"/>
            <w:tcBorders>
              <w:top w:val="nil"/>
              <w:left w:val="nil"/>
              <w:bottom w:val="single" w:sz="4" w:space="0" w:color="auto"/>
              <w:right w:val="single" w:sz="4" w:space="0" w:color="auto"/>
            </w:tcBorders>
            <w:shd w:val="clear" w:color="auto" w:fill="FFFFFF"/>
            <w:noWrap/>
            <w:vAlign w:val="bottom"/>
            <w:hideMark/>
          </w:tcPr>
          <w:p w14:paraId="1642F90A" w14:textId="77777777" w:rsidR="00B8502E" w:rsidRDefault="00B8502E">
            <w:pPr>
              <w:spacing w:after="160"/>
              <w:jc w:val="both"/>
              <w:rPr>
                <w:rFonts w:ascii="Times New Roman" w:eastAsia="Times New Roman" w:hAnsi="Times New Roman"/>
                <w:sz w:val="24"/>
                <w:szCs w:val="24"/>
              </w:rPr>
            </w:pPr>
            <w:r>
              <w:rPr>
                <w:rFonts w:ascii="Times New Roman" w:eastAsia="Times New Roman" w:hAnsi="Times New Roman"/>
                <w:sz w:val="24"/>
                <w:szCs w:val="24"/>
              </w:rPr>
              <w:t> </w:t>
            </w:r>
          </w:p>
        </w:tc>
      </w:tr>
    </w:tbl>
    <w:p w14:paraId="40D3CDB6" w14:textId="4190F100" w:rsidR="00B8502E" w:rsidRDefault="006D4F69" w:rsidP="006D4F69">
      <w:pPr>
        <w:tabs>
          <w:tab w:val="left" w:pos="1632"/>
        </w:tabs>
        <w:spacing w:after="0"/>
        <w:ind w:left="720"/>
        <w:contextualSpacing/>
        <w:jc w:val="both"/>
        <w:rPr>
          <w:rFonts w:ascii="Times New Roman" w:eastAsiaTheme="minorHAnsi" w:hAnsi="Times New Roman" w:cstheme="minorBidi"/>
        </w:rPr>
      </w:pPr>
      <w:r>
        <w:rPr>
          <w:rFonts w:ascii="Times New Roman" w:eastAsiaTheme="minorHAnsi" w:hAnsi="Times New Roman" w:cstheme="minorBidi"/>
        </w:rPr>
        <w:tab/>
      </w:r>
    </w:p>
    <w:p w14:paraId="18879763" w14:textId="77777777" w:rsidR="00B8502E" w:rsidRDefault="00B8502E" w:rsidP="00B8502E">
      <w:pPr>
        <w:keepNext/>
        <w:keepLines/>
        <w:spacing w:before="40" w:after="0"/>
        <w:jc w:val="both"/>
        <w:outlineLvl w:val="1"/>
        <w:rPr>
          <w:rFonts w:ascii="Times New Roman" w:eastAsia="Times New Roman" w:hAnsi="Times New Roman"/>
          <w:color w:val="2E74B5"/>
        </w:rPr>
      </w:pPr>
      <w:r>
        <w:rPr>
          <w:rFonts w:ascii="Times New Roman" w:eastAsia="Times New Roman" w:hAnsi="Times New Roman"/>
          <w:color w:val="2E74B5"/>
        </w:rPr>
        <w:t>Annex 4. Resumes/Curriculum Vitae</w:t>
      </w:r>
    </w:p>
    <w:p w14:paraId="24C76365" w14:textId="77777777" w:rsidR="00B8502E" w:rsidRDefault="00B8502E" w:rsidP="00B8502E">
      <w:pPr>
        <w:autoSpaceDE w:val="0"/>
        <w:autoSpaceDN w:val="0"/>
        <w:adjustRightInd w:val="0"/>
        <w:jc w:val="both"/>
        <w:rPr>
          <w:rFonts w:ascii="Times New Roman" w:hAnsi="Times New Roman"/>
        </w:rPr>
      </w:pPr>
      <w:r>
        <w:rPr>
          <w:rFonts w:ascii="Times New Roman" w:hAnsi="Times New Roman"/>
        </w:rPr>
        <w:t xml:space="preserve">Provide brief resumes of key personnel within your </w:t>
      </w:r>
      <w:proofErr w:type="spellStart"/>
      <w:r>
        <w:rPr>
          <w:rFonts w:ascii="Times New Roman" w:hAnsi="Times New Roman"/>
        </w:rPr>
        <w:t>organisation</w:t>
      </w:r>
      <w:proofErr w:type="spellEnd"/>
      <w:r>
        <w:rPr>
          <w:rFonts w:ascii="Times New Roman" w:hAnsi="Times New Roman"/>
        </w:rPr>
        <w:t>/s that will be responsible for overseeing the proposed gig platform.  These should not exceed two pages per person.</w:t>
      </w:r>
    </w:p>
    <w:p w14:paraId="103CD689" w14:textId="4F55B1BC" w:rsidR="00B8502E" w:rsidRDefault="00B8502E" w:rsidP="00B8502E">
      <w:pPr>
        <w:keepNext/>
        <w:keepLines/>
        <w:spacing w:before="40" w:after="0"/>
        <w:jc w:val="both"/>
        <w:outlineLvl w:val="1"/>
        <w:rPr>
          <w:rFonts w:ascii="Times New Roman" w:eastAsia="Times New Roman" w:hAnsi="Times New Roman"/>
          <w:color w:val="2E74B5"/>
        </w:rPr>
      </w:pPr>
      <w:r>
        <w:rPr>
          <w:rFonts w:ascii="Times New Roman" w:eastAsia="Times New Roman" w:hAnsi="Times New Roman"/>
          <w:color w:val="2E74B5"/>
        </w:rPr>
        <w:t xml:space="preserve">Annex 5. </w:t>
      </w:r>
      <w:r w:rsidR="009572ED">
        <w:rPr>
          <w:rFonts w:ascii="Times New Roman" w:eastAsia="Times New Roman" w:hAnsi="Times New Roman"/>
          <w:color w:val="2E74B5"/>
        </w:rPr>
        <w:t>Organization</w:t>
      </w:r>
      <w:r>
        <w:rPr>
          <w:rFonts w:ascii="Times New Roman" w:eastAsia="Times New Roman" w:hAnsi="Times New Roman"/>
          <w:color w:val="2E74B5"/>
        </w:rPr>
        <w:t xml:space="preserve"> documentation </w:t>
      </w:r>
    </w:p>
    <w:p w14:paraId="08FF0C22" w14:textId="77777777" w:rsidR="00B8502E" w:rsidRDefault="00B8502E" w:rsidP="00B8502E">
      <w:pPr>
        <w:autoSpaceDE w:val="0"/>
        <w:autoSpaceDN w:val="0"/>
        <w:adjustRightInd w:val="0"/>
        <w:jc w:val="both"/>
        <w:rPr>
          <w:rFonts w:ascii="Times New Roman" w:hAnsi="Times New Roman"/>
        </w:rPr>
      </w:pPr>
      <w:r>
        <w:rPr>
          <w:rFonts w:ascii="Times New Roman" w:hAnsi="Times New Roman"/>
        </w:rPr>
        <w:t xml:space="preserve">Provide copies of the following documents  </w:t>
      </w:r>
    </w:p>
    <w:p w14:paraId="3B8116F8" w14:textId="77777777" w:rsidR="00B8502E" w:rsidRDefault="00B8502E" w:rsidP="00B8502E">
      <w:pPr>
        <w:numPr>
          <w:ilvl w:val="0"/>
          <w:numId w:val="13"/>
        </w:numPr>
        <w:autoSpaceDE w:val="0"/>
        <w:autoSpaceDN w:val="0"/>
        <w:adjustRightInd w:val="0"/>
        <w:contextualSpacing/>
        <w:jc w:val="both"/>
        <w:rPr>
          <w:rFonts w:ascii="Times New Roman" w:eastAsiaTheme="minorHAnsi" w:hAnsi="Times New Roman" w:cstheme="minorBidi"/>
        </w:rPr>
      </w:pPr>
      <w:r>
        <w:rPr>
          <w:rFonts w:ascii="Times New Roman" w:eastAsiaTheme="minorHAnsi" w:hAnsi="Times New Roman" w:cstheme="minorBidi"/>
        </w:rPr>
        <w:t>Renewed Licenses and/or other regulatory documentation that is relevant to the project</w:t>
      </w:r>
    </w:p>
    <w:p w14:paraId="625AFEC9" w14:textId="77777777" w:rsidR="00B8502E" w:rsidRDefault="00B8502E" w:rsidP="00B8502E">
      <w:pPr>
        <w:numPr>
          <w:ilvl w:val="0"/>
          <w:numId w:val="13"/>
        </w:numPr>
        <w:autoSpaceDE w:val="0"/>
        <w:autoSpaceDN w:val="0"/>
        <w:adjustRightInd w:val="0"/>
        <w:contextualSpacing/>
        <w:jc w:val="both"/>
        <w:rPr>
          <w:rFonts w:ascii="Times New Roman" w:eastAsiaTheme="minorHAnsi" w:hAnsi="Times New Roman" w:cstheme="minorBidi"/>
        </w:rPr>
      </w:pPr>
      <w:r>
        <w:rPr>
          <w:rFonts w:ascii="Times New Roman" w:eastAsiaTheme="minorHAnsi" w:hAnsi="Times New Roman" w:cstheme="minorBidi"/>
        </w:rPr>
        <w:t xml:space="preserve">Tax registration certificate </w:t>
      </w:r>
    </w:p>
    <w:p w14:paraId="57ED44ED" w14:textId="77777777" w:rsidR="00B8502E" w:rsidRDefault="00B8502E" w:rsidP="00B8502E">
      <w:pPr>
        <w:keepNext/>
        <w:keepLines/>
        <w:spacing w:before="40" w:after="0"/>
        <w:jc w:val="both"/>
        <w:outlineLvl w:val="1"/>
        <w:rPr>
          <w:rFonts w:ascii="Times New Roman" w:eastAsia="Times New Roman" w:hAnsi="Times New Roman"/>
          <w:color w:val="2E74B5"/>
        </w:rPr>
      </w:pPr>
      <w:r>
        <w:rPr>
          <w:rFonts w:ascii="Times New Roman" w:eastAsia="Times New Roman" w:hAnsi="Times New Roman"/>
          <w:color w:val="2E74B5"/>
        </w:rPr>
        <w:t>Annex 6. Tables and graphs (optional)</w:t>
      </w:r>
    </w:p>
    <w:p w14:paraId="447A251E" w14:textId="77777777" w:rsidR="00B8502E" w:rsidRDefault="00B8502E" w:rsidP="00B8502E">
      <w:pPr>
        <w:jc w:val="both"/>
        <w:rPr>
          <w:rFonts w:ascii="Times New Roman" w:hAnsi="Times New Roman"/>
        </w:rPr>
      </w:pPr>
      <w:r>
        <w:rPr>
          <w:rFonts w:ascii="Times New Roman" w:hAnsi="Times New Roman"/>
        </w:rPr>
        <w:t xml:space="preserve">If any tables and/or graphs are required to illustrate points made in responding to questions in Section 3, they should be attached as Annex 6.  </w:t>
      </w:r>
    </w:p>
    <w:p w14:paraId="1CEED4C1" w14:textId="77777777" w:rsidR="00B8502E" w:rsidRDefault="00B8502E" w:rsidP="00B8502E">
      <w:pPr>
        <w:pStyle w:val="ListParagraph"/>
        <w:jc w:val="both"/>
        <w:rPr>
          <w:rFonts w:ascii="Gill Sans MT" w:hAnsi="Gill Sans MT" w:cs="Arial"/>
        </w:rPr>
      </w:pPr>
    </w:p>
    <w:p w14:paraId="12D37E6A" w14:textId="77777777" w:rsidR="009C4240" w:rsidRDefault="009C4240"/>
    <w:sectPr w:rsidR="009C4240" w:rsidSect="003B5DD7">
      <w:pgSz w:w="12240" w:h="15840"/>
      <w:pgMar w:top="36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Nyala">
    <w:altName w:val="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A09"/>
    <w:multiLevelType w:val="hybridMultilevel"/>
    <w:tmpl w:val="028C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431E"/>
    <w:multiLevelType w:val="hybridMultilevel"/>
    <w:tmpl w:val="995497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0E823C61"/>
    <w:multiLevelType w:val="hybridMultilevel"/>
    <w:tmpl w:val="1720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E6439"/>
    <w:multiLevelType w:val="hybridMultilevel"/>
    <w:tmpl w:val="3076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41B8B"/>
    <w:multiLevelType w:val="hybridMultilevel"/>
    <w:tmpl w:val="C59436D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49917366"/>
    <w:multiLevelType w:val="hybridMultilevel"/>
    <w:tmpl w:val="9C56F71E"/>
    <w:lvl w:ilvl="0" w:tplc="2D86D8C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DC92474"/>
    <w:multiLevelType w:val="hybridMultilevel"/>
    <w:tmpl w:val="7D5A5B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2A3D5E"/>
    <w:multiLevelType w:val="hybridMultilevel"/>
    <w:tmpl w:val="32F65D4E"/>
    <w:lvl w:ilvl="0" w:tplc="CE7E42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DD5003"/>
    <w:multiLevelType w:val="hybridMultilevel"/>
    <w:tmpl w:val="FB442D96"/>
    <w:lvl w:ilvl="0" w:tplc="57B2BE8C">
      <w:start w:val="1"/>
      <w:numFmt w:val="upperRoman"/>
      <w:lvlText w:val="%1."/>
      <w:lvlJc w:val="left"/>
      <w:pPr>
        <w:ind w:left="1080" w:hanging="72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04EA5"/>
    <w:multiLevelType w:val="hybridMultilevel"/>
    <w:tmpl w:val="98381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954FE"/>
    <w:multiLevelType w:val="hybridMultilevel"/>
    <w:tmpl w:val="89B452AA"/>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774A268D"/>
    <w:multiLevelType w:val="hybridMultilevel"/>
    <w:tmpl w:val="42366A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77746199"/>
    <w:multiLevelType w:val="hybridMultilevel"/>
    <w:tmpl w:val="D58ACC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9"/>
  </w:num>
  <w:num w:numId="6">
    <w:abstractNumId w:val="0"/>
  </w:num>
  <w:num w:numId="7">
    <w:abstractNumId w:val="10"/>
  </w:num>
  <w:num w:numId="8">
    <w:abstractNumId w:val="12"/>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40"/>
    <w:rsid w:val="000B2CF5"/>
    <w:rsid w:val="00196002"/>
    <w:rsid w:val="001E4AE7"/>
    <w:rsid w:val="00210268"/>
    <w:rsid w:val="00287230"/>
    <w:rsid w:val="002C7D7E"/>
    <w:rsid w:val="0037663C"/>
    <w:rsid w:val="003B5DD7"/>
    <w:rsid w:val="004C2FF8"/>
    <w:rsid w:val="00607D4F"/>
    <w:rsid w:val="0061620B"/>
    <w:rsid w:val="00655FBC"/>
    <w:rsid w:val="00670608"/>
    <w:rsid w:val="006743A2"/>
    <w:rsid w:val="006A6099"/>
    <w:rsid w:val="006D4F69"/>
    <w:rsid w:val="00713E64"/>
    <w:rsid w:val="007B5B1F"/>
    <w:rsid w:val="008503EC"/>
    <w:rsid w:val="009178D5"/>
    <w:rsid w:val="009572ED"/>
    <w:rsid w:val="009C4240"/>
    <w:rsid w:val="00B4083D"/>
    <w:rsid w:val="00B8502E"/>
    <w:rsid w:val="00C75F1B"/>
    <w:rsid w:val="00C92A2E"/>
    <w:rsid w:val="00E94CA4"/>
    <w:rsid w:val="00EA3285"/>
    <w:rsid w:val="00EB1614"/>
    <w:rsid w:val="00EE6D34"/>
    <w:rsid w:val="00FF4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D0E6"/>
  <w15:chartTrackingRefBased/>
  <w15:docId w15:val="{D4B94D1E-C2D1-4729-9D4E-FF9AD8D7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240"/>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9C4240"/>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9C4240"/>
    <w:rPr>
      <w:sz w:val="16"/>
      <w:szCs w:val="16"/>
    </w:rPr>
  </w:style>
  <w:style w:type="paragraph" w:styleId="CommentText">
    <w:name w:val="annotation text"/>
    <w:basedOn w:val="Normal"/>
    <w:link w:val="CommentTextChar"/>
    <w:uiPriority w:val="99"/>
    <w:unhideWhenUsed/>
    <w:rsid w:val="009C4240"/>
    <w:pPr>
      <w:spacing w:after="160" w:line="240" w:lineRule="auto"/>
    </w:pPr>
    <w:rPr>
      <w:sz w:val="20"/>
      <w:szCs w:val="20"/>
    </w:rPr>
  </w:style>
  <w:style w:type="character" w:customStyle="1" w:styleId="CommentTextChar">
    <w:name w:val="Comment Text Char"/>
    <w:basedOn w:val="DefaultParagraphFont"/>
    <w:link w:val="CommentText"/>
    <w:uiPriority w:val="99"/>
    <w:rsid w:val="009C4240"/>
    <w:rPr>
      <w:rFonts w:ascii="Calibri" w:eastAsia="Calibri" w:hAnsi="Calibri" w:cs="Times New Roman"/>
      <w:sz w:val="20"/>
      <w:szCs w:val="20"/>
    </w:rPr>
  </w:style>
  <w:style w:type="character" w:styleId="Hyperlink">
    <w:name w:val="Hyperlink"/>
    <w:basedOn w:val="DefaultParagraphFont"/>
    <w:uiPriority w:val="99"/>
    <w:unhideWhenUsed/>
    <w:rsid w:val="009C4240"/>
    <w:rPr>
      <w:color w:val="0563C1" w:themeColor="hyperlink"/>
      <w:u w:val="single"/>
    </w:rPr>
  </w:style>
  <w:style w:type="character" w:styleId="UnresolvedMention">
    <w:name w:val="Unresolved Mention"/>
    <w:basedOn w:val="DefaultParagraphFont"/>
    <w:uiPriority w:val="99"/>
    <w:semiHidden/>
    <w:unhideWhenUsed/>
    <w:rsid w:val="00713E6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7D4F"/>
    <w:pPr>
      <w:spacing w:after="200"/>
    </w:pPr>
    <w:rPr>
      <w:b/>
      <w:bCs/>
    </w:rPr>
  </w:style>
  <w:style w:type="character" w:customStyle="1" w:styleId="CommentSubjectChar">
    <w:name w:val="Comment Subject Char"/>
    <w:basedOn w:val="CommentTextChar"/>
    <w:link w:val="CommentSubject"/>
    <w:uiPriority w:val="99"/>
    <w:semiHidden/>
    <w:rsid w:val="00607D4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1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tender-questions@mercycor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s@mercycorp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Tesfayesus Alemayehu</dc:creator>
  <cp:keywords/>
  <dc:description/>
  <cp:lastModifiedBy>Mark Spencer</cp:lastModifiedBy>
  <cp:revision>2</cp:revision>
  <dcterms:created xsi:type="dcterms:W3CDTF">2021-11-11T14:46:00Z</dcterms:created>
  <dcterms:modified xsi:type="dcterms:W3CDTF">2021-11-11T14:46:00Z</dcterms:modified>
</cp:coreProperties>
</file>