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1"/>
        <w:keepLines w:val="1"/>
        <w:ind w:left="720" w:right="720" w:firstLine="0"/>
        <w:jc w:val="center"/>
        <w:rPr>
          <w:sz w:val="22"/>
          <w:szCs w:val="22"/>
        </w:rPr>
      </w:pPr>
      <w:r w:rsidDel="00000000" w:rsidR="00000000" w:rsidRPr="00000000">
        <w:rPr>
          <w:b w:val="1"/>
          <w:sz w:val="22"/>
          <w:szCs w:val="22"/>
          <w:rtl w:val="0"/>
        </w:rPr>
        <w:t xml:space="preserve">MASTER SERVICE AGREEMENT</w:t>
        <w:br w:type="textWrapping"/>
        <w:br w:type="textWrapping"/>
        <w:t xml:space="preserve">Contract No. _______</w:t>
        <w:br w:type="textWrapping"/>
      </w:r>
      <w:r w:rsidDel="00000000" w:rsidR="00000000" w:rsidRPr="00000000">
        <w:rPr>
          <w:rtl w:val="0"/>
        </w:rPr>
      </w:r>
    </w:p>
    <w:p w:rsidR="00000000" w:rsidDel="00000000" w:rsidP="00000000" w:rsidRDefault="00000000" w:rsidRPr="00000000" w14:paraId="00000002">
      <w:pPr>
        <w:ind w:firstLine="0"/>
        <w:jc w:val="both"/>
        <w:rPr>
          <w:sz w:val="22"/>
          <w:szCs w:val="22"/>
        </w:rPr>
      </w:pPr>
      <w:bookmarkStart w:colFirst="0" w:colLast="0" w:name="_gjdgxs" w:id="0"/>
      <w:bookmarkEnd w:id="0"/>
      <w:r w:rsidDel="00000000" w:rsidR="00000000" w:rsidRPr="00000000">
        <w:rPr>
          <w:sz w:val="22"/>
          <w:szCs w:val="22"/>
          <w:rtl w:val="0"/>
        </w:rPr>
        <w:t xml:space="preserve">THIS MASTER SERVICES AGREEMENT entered into as of __________ by and between MERCY CORPS, a State of Washington, U.S.A. nonprofit corporation having its principal office in Portland, Oregon, U.S.A. (“</w:t>
      </w:r>
      <w:r w:rsidDel="00000000" w:rsidR="00000000" w:rsidRPr="00000000">
        <w:rPr>
          <w:b w:val="1"/>
          <w:sz w:val="22"/>
          <w:szCs w:val="22"/>
          <w:rtl w:val="0"/>
        </w:rPr>
        <w:t xml:space="preserve">Mercy Corps</w:t>
      </w:r>
      <w:r w:rsidDel="00000000" w:rsidR="00000000" w:rsidRPr="00000000">
        <w:rPr>
          <w:sz w:val="22"/>
          <w:szCs w:val="22"/>
          <w:rtl w:val="0"/>
        </w:rPr>
        <w:t xml:space="preserve">”) and _____________________________ (“</w:t>
      </w:r>
      <w:r w:rsidDel="00000000" w:rsidR="00000000" w:rsidRPr="00000000">
        <w:rPr>
          <w:b w:val="1"/>
          <w:sz w:val="22"/>
          <w:szCs w:val="22"/>
          <w:rtl w:val="0"/>
        </w:rPr>
        <w:t xml:space="preserve">Contractor</w:t>
      </w:r>
      <w:r w:rsidDel="00000000" w:rsidR="00000000" w:rsidRPr="00000000">
        <w:rPr>
          <w:sz w:val="22"/>
          <w:szCs w:val="22"/>
          <w:rtl w:val="0"/>
        </w:rPr>
        <w:t xml:space="preserve">”) is as follows:</w:t>
      </w:r>
    </w:p>
    <w:p w:rsidR="00000000" w:rsidDel="00000000" w:rsidP="00000000" w:rsidRDefault="00000000" w:rsidRPr="00000000" w14:paraId="00000003">
      <w:pPr>
        <w:numPr>
          <w:ilvl w:val="0"/>
          <w:numId w:val="7"/>
        </w:numPr>
        <w:tabs>
          <w:tab w:val="left" w:pos="360"/>
        </w:tabs>
        <w:ind w:left="0" w:firstLine="0"/>
        <w:jc w:val="both"/>
        <w:rPr>
          <w:sz w:val="22"/>
          <w:szCs w:val="22"/>
        </w:rPr>
      </w:pPr>
      <w:r w:rsidDel="00000000" w:rsidR="00000000" w:rsidRPr="00000000">
        <w:rPr>
          <w:b w:val="1"/>
          <w:sz w:val="22"/>
          <w:szCs w:val="22"/>
          <w:rtl w:val="0"/>
        </w:rPr>
        <w:t xml:space="preserve">Master Agreement; Specific Services</w:t>
      </w:r>
      <w:r w:rsidDel="00000000" w:rsidR="00000000" w:rsidRPr="00000000">
        <w:rPr>
          <w:sz w:val="22"/>
          <w:szCs w:val="22"/>
          <w:rtl w:val="0"/>
        </w:rPr>
        <w:t xml:space="preserve">.   From time to time, Mercy Corps may request services from Contractor. For each occasion on which Contractor is willing to provide requested services, the parties will enter into a task order (“</w:t>
      </w:r>
      <w:r w:rsidDel="00000000" w:rsidR="00000000" w:rsidRPr="00000000">
        <w:rPr>
          <w:b w:val="1"/>
          <w:sz w:val="22"/>
          <w:szCs w:val="22"/>
          <w:rtl w:val="0"/>
        </w:rPr>
        <w:t xml:space="preserve">Task Order</w:t>
      </w:r>
      <w:r w:rsidDel="00000000" w:rsidR="00000000" w:rsidRPr="00000000">
        <w:rPr>
          <w:sz w:val="22"/>
          <w:szCs w:val="22"/>
          <w:rtl w:val="0"/>
        </w:rPr>
        <w:t xml:space="preserve">” or “</w:t>
      </w:r>
      <w:r w:rsidDel="00000000" w:rsidR="00000000" w:rsidRPr="00000000">
        <w:rPr>
          <w:b w:val="1"/>
          <w:sz w:val="22"/>
          <w:szCs w:val="22"/>
          <w:rtl w:val="0"/>
        </w:rPr>
        <w:t xml:space="preserve">TO</w:t>
      </w:r>
      <w:r w:rsidDel="00000000" w:rsidR="00000000" w:rsidRPr="00000000">
        <w:rPr>
          <w:sz w:val="22"/>
          <w:szCs w:val="22"/>
          <w:rtl w:val="0"/>
        </w:rPr>
        <w:t xml:space="preserve">”)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rsidR="00000000" w:rsidDel="00000000" w:rsidP="00000000" w:rsidRDefault="00000000" w:rsidRPr="00000000" w14:paraId="00000004">
      <w:pPr>
        <w:numPr>
          <w:ilvl w:val="0"/>
          <w:numId w:val="7"/>
        </w:numPr>
        <w:tabs>
          <w:tab w:val="left" w:pos="360"/>
        </w:tabs>
        <w:ind w:left="0" w:firstLine="0"/>
        <w:jc w:val="both"/>
        <w:rPr>
          <w:sz w:val="22"/>
          <w:szCs w:val="22"/>
        </w:rPr>
      </w:pPr>
      <w:r w:rsidDel="00000000" w:rsidR="00000000" w:rsidRPr="00000000">
        <w:rPr>
          <w:b w:val="1"/>
          <w:sz w:val="22"/>
          <w:szCs w:val="22"/>
          <w:rtl w:val="0"/>
        </w:rPr>
        <w:t xml:space="preserve">Additional Terms and Defined Terms</w:t>
      </w:r>
      <w:r w:rsidDel="00000000" w:rsidR="00000000" w:rsidRPr="00000000">
        <w:rPr>
          <w:sz w:val="22"/>
          <w:szCs w:val="22"/>
          <w:rtl w:val="0"/>
        </w:rPr>
        <w:t xml:space="preserve">.   Additional Terms are specified in </w:t>
      </w:r>
      <w:r w:rsidDel="00000000" w:rsidR="00000000" w:rsidRPr="00000000">
        <w:rPr>
          <w:sz w:val="22"/>
          <w:szCs w:val="22"/>
          <w:u w:val="single"/>
          <w:rtl w:val="0"/>
        </w:rPr>
        <w:t xml:space="preserve">Schedule I</w:t>
      </w:r>
      <w:r w:rsidDel="00000000" w:rsidR="00000000" w:rsidRPr="00000000">
        <w:rPr>
          <w:sz w:val="22"/>
          <w:szCs w:val="22"/>
          <w:rtl w:val="0"/>
        </w:rPr>
        <w:t xml:space="preserve"> hereto (the “</w:t>
      </w:r>
      <w:r w:rsidDel="00000000" w:rsidR="00000000" w:rsidRPr="00000000">
        <w:rPr>
          <w:b w:val="1"/>
          <w:sz w:val="22"/>
          <w:szCs w:val="22"/>
          <w:rtl w:val="0"/>
        </w:rPr>
        <w:t xml:space="preserve">Additional Terms</w:t>
      </w:r>
      <w:r w:rsidDel="00000000" w:rsidR="00000000" w:rsidRPr="00000000">
        <w:rPr>
          <w:sz w:val="22"/>
          <w:szCs w:val="22"/>
          <w:rtl w:val="0"/>
        </w:rPr>
        <w:t xml:space="preserve">”).  The terms in Schedule I are incorporated in this Agreement by this reference.  The following additional defined terms are included in Schedule I: Task Order Offer Period, Authorized Representative, Key Personnel, Payment Terms, Services, TO and Scope of Work (SOW).  “</w:t>
      </w:r>
      <w:r w:rsidDel="00000000" w:rsidR="00000000" w:rsidRPr="00000000">
        <w:rPr>
          <w:b w:val="1"/>
          <w:sz w:val="22"/>
          <w:szCs w:val="22"/>
          <w:rtl w:val="0"/>
        </w:rPr>
        <w:t xml:space="preserve">Agreement</w:t>
      </w:r>
      <w:r w:rsidDel="00000000" w:rsidR="00000000" w:rsidRPr="00000000">
        <w:rPr>
          <w:sz w:val="22"/>
          <w:szCs w:val="22"/>
          <w:rtl w:val="0"/>
        </w:rPr>
        <w:t xml:space="preserve">” means this Master Services Agreement and Schedule I, in each case as amended, modified or supplemented from time to time.  Other terms may be defined throughout this Agreement as specified.</w:t>
      </w:r>
    </w:p>
    <w:p w:rsidR="00000000" w:rsidDel="00000000" w:rsidP="00000000" w:rsidRDefault="00000000" w:rsidRPr="00000000" w14:paraId="00000005">
      <w:pPr>
        <w:numPr>
          <w:ilvl w:val="0"/>
          <w:numId w:val="7"/>
        </w:numPr>
        <w:tabs>
          <w:tab w:val="left" w:pos="360"/>
        </w:tabs>
        <w:ind w:left="0" w:firstLine="0"/>
        <w:jc w:val="both"/>
        <w:rPr>
          <w:sz w:val="22"/>
          <w:szCs w:val="22"/>
        </w:rPr>
      </w:pPr>
      <w:r w:rsidDel="00000000" w:rsidR="00000000" w:rsidRPr="00000000">
        <w:rPr>
          <w:b w:val="1"/>
          <w:sz w:val="22"/>
          <w:szCs w:val="22"/>
          <w:rtl w:val="0"/>
        </w:rPr>
        <w:t xml:space="preserve">Delivery of Services</w:t>
      </w:r>
      <w:r w:rsidDel="00000000" w:rsidR="00000000" w:rsidRPr="00000000">
        <w:rPr>
          <w:sz w:val="22"/>
          <w:szCs w:val="22"/>
          <w:rtl w:val="0"/>
        </w:rPr>
        <w:t xml:space="preserve">.   </w:t>
      </w:r>
    </w:p>
    <w:p w:rsidR="00000000" w:rsidDel="00000000" w:rsidP="00000000" w:rsidRDefault="00000000" w:rsidRPr="00000000" w14:paraId="00000006">
      <w:pPr>
        <w:numPr>
          <w:ilvl w:val="1"/>
          <w:numId w:val="7"/>
        </w:numPr>
        <w:ind w:left="720" w:hanging="360"/>
        <w:jc w:val="both"/>
        <w:rPr>
          <w:sz w:val="22"/>
          <w:szCs w:val="22"/>
        </w:rPr>
      </w:pPr>
      <w:r w:rsidDel="00000000" w:rsidR="00000000" w:rsidRPr="00000000">
        <w:rPr>
          <w:sz w:val="22"/>
          <w:szCs w:val="22"/>
          <w:rtl w:val="0"/>
        </w:rPr>
        <w:t xml:space="preserve">Contractor will perform the Services, and Mercy Corps will pay for the Services, in accordance with the terms and conditions set forth in this Agreement and each TO.</w:t>
      </w:r>
    </w:p>
    <w:p w:rsidR="00000000" w:rsidDel="00000000" w:rsidP="00000000" w:rsidRDefault="00000000" w:rsidRPr="00000000" w14:paraId="00000007">
      <w:pPr>
        <w:numPr>
          <w:ilvl w:val="1"/>
          <w:numId w:val="7"/>
        </w:numPr>
        <w:ind w:left="720" w:hanging="360"/>
        <w:jc w:val="both"/>
        <w:rPr>
          <w:sz w:val="22"/>
          <w:szCs w:val="22"/>
        </w:rPr>
      </w:pPr>
      <w:r w:rsidDel="00000000" w:rsidR="00000000" w:rsidRPr="00000000">
        <w:rPr>
          <w:sz w:val="22"/>
          <w:szCs w:val="22"/>
          <w:rtl w:val="0"/>
        </w:rPr>
        <w:t xml:space="preserve">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the Additional Terms is a material part of the bargain.  Contractor will not change the Key Personnel without prior notice and an amendment to the Additional Terms specifying the change.  Mercy Corps may withhold its consent to substitute personnel using its sole discretion.</w:t>
      </w:r>
    </w:p>
    <w:p w:rsidR="00000000" w:rsidDel="00000000" w:rsidP="00000000" w:rsidRDefault="00000000" w:rsidRPr="00000000" w14:paraId="00000008">
      <w:pPr>
        <w:numPr>
          <w:ilvl w:val="0"/>
          <w:numId w:val="7"/>
        </w:numPr>
        <w:tabs>
          <w:tab w:val="left" w:pos="360"/>
        </w:tabs>
        <w:ind w:left="0" w:firstLine="0"/>
        <w:jc w:val="both"/>
        <w:rPr>
          <w:sz w:val="22"/>
          <w:szCs w:val="22"/>
        </w:rPr>
      </w:pPr>
      <w:r w:rsidDel="00000000" w:rsidR="00000000" w:rsidRPr="00000000">
        <w:rPr>
          <w:b w:val="1"/>
          <w:sz w:val="22"/>
          <w:szCs w:val="22"/>
          <w:rtl w:val="0"/>
        </w:rPr>
        <w:t xml:space="preserve">Compliance with TOs and Changes to TOs.</w:t>
      </w:r>
      <w:r w:rsidDel="00000000" w:rsidR="00000000" w:rsidRPr="00000000">
        <w:rPr>
          <w:sz w:val="22"/>
          <w:szCs w:val="22"/>
          <w:rtl w:val="0"/>
        </w:rPr>
        <w:t xml:space="preserve"> Services will be provided strictly in accordance with each TO.  No deviation, substitution or change is permitted without Mercy Corps’ prior written consent; provided that Mercy Corps may terminate, suspend, increase or decrease the scope of Contractor's performance under a TO by written notice to Contractor specifying the changes.  Unless mutually agreed, a change to a TO by Mercy Corps does not apply to Services timely and fully delivered and performed before the date of the change.  If any change causes an increase or decrease in the cost of, or the time required for, Contractor's performance, an equitable adjustment may be made in the TO or Payment Terms or both, if such adjustment is set forth in an amendment signed by Mercy Corps’ and Contractor’s Authorized Representative. </w:t>
      </w:r>
    </w:p>
    <w:p w:rsidR="00000000" w:rsidDel="00000000" w:rsidP="00000000" w:rsidRDefault="00000000" w:rsidRPr="00000000" w14:paraId="00000009">
      <w:pPr>
        <w:numPr>
          <w:ilvl w:val="0"/>
          <w:numId w:val="7"/>
        </w:numPr>
        <w:tabs>
          <w:tab w:val="left" w:pos="360"/>
        </w:tabs>
        <w:ind w:left="360" w:hanging="360"/>
        <w:jc w:val="both"/>
        <w:rPr>
          <w:sz w:val="22"/>
          <w:szCs w:val="22"/>
        </w:rPr>
      </w:pPr>
      <w:r w:rsidDel="00000000" w:rsidR="00000000" w:rsidRPr="00000000">
        <w:rPr>
          <w:b w:val="1"/>
          <w:sz w:val="22"/>
          <w:szCs w:val="22"/>
          <w:rtl w:val="0"/>
        </w:rPr>
        <w:t xml:space="preserve">Non-Exclusivity.</w:t>
      </w:r>
      <w:r w:rsidDel="00000000" w:rsidR="00000000" w:rsidRPr="00000000">
        <w:rPr>
          <w:sz w:val="22"/>
          <w:szCs w:val="22"/>
          <w:rtl w:val="0"/>
        </w:rPr>
        <w:t xml:space="preserve">  This Agreement is not intended to create an exclusive relationship between the parties.  Unless the Additional Terms specify a minimum purchase of services, Mercy Corps is not obligated to issue any Task Order to Contractor.  If the Additional Terms specify a minimum purchase of services, Mercy Corps shall be obligated only to issue a TO(s) for the minimum purchase amount.</w:t>
      </w:r>
    </w:p>
    <w:p w:rsidR="00000000" w:rsidDel="00000000" w:rsidP="00000000" w:rsidRDefault="00000000" w:rsidRPr="00000000" w14:paraId="0000000A">
      <w:pPr>
        <w:numPr>
          <w:ilvl w:val="0"/>
          <w:numId w:val="7"/>
        </w:numPr>
        <w:tabs>
          <w:tab w:val="left" w:pos="360"/>
        </w:tabs>
        <w:ind w:left="0" w:firstLine="0"/>
        <w:jc w:val="both"/>
        <w:rPr>
          <w:sz w:val="22"/>
          <w:szCs w:val="22"/>
        </w:rPr>
      </w:pPr>
      <w:r w:rsidDel="00000000" w:rsidR="00000000" w:rsidRPr="00000000">
        <w:rPr>
          <w:b w:val="1"/>
          <w:sz w:val="22"/>
          <w:szCs w:val="22"/>
          <w:rtl w:val="0"/>
        </w:rPr>
        <w:t xml:space="preserve">Invoicing and Payment</w:t>
      </w:r>
      <w:r w:rsidDel="00000000" w:rsidR="00000000" w:rsidRPr="00000000">
        <w:rPr>
          <w:sz w:val="22"/>
          <w:szCs w:val="22"/>
          <w:rtl w:val="0"/>
        </w:rPr>
        <w:t xml:space="preserve">.   </w:t>
      </w:r>
    </w:p>
    <w:p w:rsidR="00000000" w:rsidDel="00000000" w:rsidP="00000000" w:rsidRDefault="00000000" w:rsidRPr="00000000" w14:paraId="0000000B">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will submit invoices to Mercy Corps in accordance with the invoicing schedule and invoicing delivery terms set forth in the Additional Terms.  Each invoice will include (i)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  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rsidR="00000000" w:rsidDel="00000000" w:rsidP="00000000" w:rsidRDefault="00000000" w:rsidRPr="00000000" w14:paraId="0000000C">
      <w:pPr>
        <w:numPr>
          <w:ilvl w:val="1"/>
          <w:numId w:val="7"/>
        </w:numPr>
        <w:tabs>
          <w:tab w:val="left" w:pos="360"/>
        </w:tabs>
        <w:ind w:left="720" w:hanging="360"/>
        <w:jc w:val="both"/>
        <w:rPr>
          <w:sz w:val="22"/>
          <w:szCs w:val="22"/>
        </w:rPr>
      </w:pPr>
      <w:r w:rsidDel="00000000" w:rsidR="00000000" w:rsidRPr="00000000">
        <w:rPr>
          <w:sz w:val="22"/>
          <w:szCs w:val="22"/>
          <w:rtl w:val="0"/>
        </w:rPr>
        <w:t xml:space="preserve">Except as otherwise provided in the Additional Terms, Mercy Corps will pay each invoice (or adjusted invoice if the subject of dispute) in accordance with the Payment Terms within 30 days after the later of (i) receipt of the invoice or (ii) resolution of the items set forth in the notice of disputed charges.</w:t>
      </w:r>
    </w:p>
    <w:p w:rsidR="00000000" w:rsidDel="00000000" w:rsidP="00000000" w:rsidRDefault="00000000" w:rsidRPr="00000000" w14:paraId="0000000D">
      <w:pPr>
        <w:numPr>
          <w:ilvl w:val="1"/>
          <w:numId w:val="7"/>
        </w:numPr>
        <w:tabs>
          <w:tab w:val="left" w:pos="360"/>
        </w:tabs>
        <w:ind w:left="720" w:hanging="360"/>
        <w:jc w:val="both"/>
        <w:rPr>
          <w:sz w:val="22"/>
          <w:szCs w:val="22"/>
        </w:rPr>
      </w:pPr>
      <w:r w:rsidDel="00000000" w:rsidR="00000000" w:rsidRPr="00000000">
        <w:rPr>
          <w:sz w:val="22"/>
          <w:szCs w:val="22"/>
          <w:rtl w:val="0"/>
        </w:rPr>
        <w:t xml:space="preserve">Mercy Corps may off-set any amount it owes Contractor against any amount Contractor owes Mercy Corps.</w:t>
      </w:r>
    </w:p>
    <w:p w:rsidR="00000000" w:rsidDel="00000000" w:rsidP="00000000" w:rsidRDefault="00000000" w:rsidRPr="00000000" w14:paraId="0000000E">
      <w:pPr>
        <w:numPr>
          <w:ilvl w:val="0"/>
          <w:numId w:val="7"/>
        </w:numPr>
        <w:tabs>
          <w:tab w:val="left" w:pos="360"/>
        </w:tabs>
        <w:ind w:left="360" w:hanging="360"/>
        <w:jc w:val="both"/>
        <w:rPr>
          <w:sz w:val="22"/>
          <w:szCs w:val="22"/>
        </w:rPr>
      </w:pPr>
      <w:r w:rsidDel="00000000" w:rsidR="00000000" w:rsidRPr="00000000">
        <w:rPr>
          <w:b w:val="1"/>
          <w:sz w:val="22"/>
          <w:szCs w:val="22"/>
          <w:rtl w:val="0"/>
        </w:rPr>
        <w:t xml:space="preserve">Taxes, Duties and Expenses</w:t>
      </w:r>
      <w:r w:rsidDel="00000000" w:rsidR="00000000" w:rsidRPr="00000000">
        <w:rPr>
          <w:sz w:val="22"/>
          <w:szCs w:val="22"/>
          <w:rtl w:val="0"/>
        </w:rPr>
        <w:t xml:space="preserve">.   </w:t>
      </w:r>
    </w:p>
    <w:p w:rsidR="00000000" w:rsidDel="00000000" w:rsidP="00000000" w:rsidRDefault="00000000" w:rsidRPr="00000000" w14:paraId="0000000F">
      <w:pPr>
        <w:numPr>
          <w:ilvl w:val="1"/>
          <w:numId w:val="7"/>
        </w:numPr>
        <w:tabs>
          <w:tab w:val="left" w:pos="360"/>
        </w:tabs>
        <w:ind w:left="720" w:hanging="360"/>
        <w:jc w:val="both"/>
        <w:rPr>
          <w:sz w:val="22"/>
          <w:szCs w:val="22"/>
        </w:rPr>
      </w:pPr>
      <w:r w:rsidDel="00000000" w:rsidR="00000000" w:rsidRPr="00000000">
        <w:rPr>
          <w:sz w:val="22"/>
          <w:szCs w:val="22"/>
          <w:rtl w:val="0"/>
        </w:rPr>
        <w:t xml:space="preserve">Except as otherwise provided in the Additional Terms, Contractor is responsible for all expenses incurred by it in performing under this Agreement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rsidR="00000000" w:rsidDel="00000000" w:rsidP="00000000" w:rsidRDefault="00000000" w:rsidRPr="00000000" w14:paraId="00000010">
      <w:pPr>
        <w:numPr>
          <w:ilvl w:val="1"/>
          <w:numId w:val="7"/>
        </w:numPr>
        <w:tabs>
          <w:tab w:val="left" w:pos="360"/>
        </w:tabs>
        <w:ind w:left="720" w:hanging="360"/>
        <w:jc w:val="both"/>
        <w:rPr>
          <w:sz w:val="22"/>
          <w:szCs w:val="22"/>
        </w:rPr>
      </w:pPr>
      <w:r w:rsidDel="00000000" w:rsidR="00000000" w:rsidRPr="00000000">
        <w:rPr>
          <w:sz w:val="22"/>
          <w:szCs w:val="22"/>
          <w:rtl w:val="0"/>
        </w:rPr>
        <w:t xml:space="preserve">In the event the Additional Terms do allow for reimbursement of Contractor expenses, such expenses must be listed as acceptable expenses in the Additional Terms or the Task Order and fully documented with receipts and any other documentation reasonably necessary for Mercy Corps to determine the costs were reasonable and properly incurred.</w:t>
      </w:r>
    </w:p>
    <w:p w:rsidR="00000000" w:rsidDel="00000000" w:rsidP="00000000" w:rsidRDefault="00000000" w:rsidRPr="00000000" w14:paraId="00000011">
      <w:pPr>
        <w:numPr>
          <w:ilvl w:val="0"/>
          <w:numId w:val="7"/>
        </w:numPr>
        <w:tabs>
          <w:tab w:val="left" w:pos="360"/>
        </w:tabs>
        <w:ind w:left="360" w:hanging="360"/>
        <w:jc w:val="both"/>
        <w:rPr>
          <w:sz w:val="22"/>
          <w:szCs w:val="22"/>
        </w:rPr>
      </w:pPr>
      <w:r w:rsidDel="00000000" w:rsidR="00000000" w:rsidRPr="00000000">
        <w:rPr>
          <w:b w:val="1"/>
          <w:sz w:val="22"/>
          <w:szCs w:val="22"/>
          <w:rtl w:val="0"/>
        </w:rPr>
        <w:t xml:space="preserve">Representations, Warranties and Additional Covenants</w:t>
      </w:r>
      <w:r w:rsidDel="00000000" w:rsidR="00000000" w:rsidRPr="00000000">
        <w:rPr>
          <w:sz w:val="22"/>
          <w:szCs w:val="22"/>
          <w:rtl w:val="0"/>
        </w:rPr>
        <w:t xml:space="preserve">.   Contractor represents and warrants to Mercy Corps and covenants with Mercy Corps as follows.</w:t>
      </w:r>
    </w:p>
    <w:p w:rsidR="00000000" w:rsidDel="00000000" w:rsidP="00000000" w:rsidRDefault="00000000" w:rsidRPr="00000000" w14:paraId="00000012">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has full rights and authority to enter into and perform its obligations under this Agreement.  Contractor’s performance will not violate any agreement or obligation between Contractor and any third party.</w:t>
      </w:r>
    </w:p>
    <w:p w:rsidR="00000000" w:rsidDel="00000000" w:rsidP="00000000" w:rsidRDefault="00000000" w:rsidRPr="00000000" w14:paraId="00000013">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has the requisite skills to perform the Services in accordance with this Agreement.</w:t>
      </w:r>
    </w:p>
    <w:p w:rsidR="00000000" w:rsidDel="00000000" w:rsidP="00000000" w:rsidRDefault="00000000" w:rsidRPr="00000000" w14:paraId="00000014">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possesses all governmental and other certifications and licenses necessary to perform the Services in accordance with this Agreement.  Performance by Contractor of its obligations under this Agreement will not infringe on any patent, copyright, trademark, trade secret or other proprietary right of any third party.</w:t>
      </w:r>
    </w:p>
    <w:p w:rsidR="00000000" w:rsidDel="00000000" w:rsidP="00000000" w:rsidRDefault="00000000" w:rsidRPr="00000000" w14:paraId="00000015">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will comply with all applicable law, regulations and rules in the performance of its obligations under this Agreement.</w:t>
      </w:r>
    </w:p>
    <w:p w:rsidR="00000000" w:rsidDel="00000000" w:rsidP="00000000" w:rsidRDefault="00000000" w:rsidRPr="00000000" w14:paraId="00000016">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6">
        <w:r w:rsidDel="00000000" w:rsidR="00000000" w:rsidRPr="00000000">
          <w:rPr>
            <w:color w:val="0000ff"/>
            <w:sz w:val="22"/>
            <w:szCs w:val="22"/>
            <w:u w:val="single"/>
            <w:rtl w:val="0"/>
          </w:rPr>
          <w:t xml:space="preserve">http://www.un.org/sc/committees/1267/aq_sanctions_list.shtml</w:t>
        </w:r>
      </w:hyperlink>
      <w:r w:rsidDel="00000000" w:rsidR="00000000" w:rsidRPr="00000000">
        <w:rPr>
          <w:sz w:val="22"/>
          <w:szCs w:val="22"/>
          <w:rtl w:val="0"/>
        </w:rPr>
        <w:t xml:space="preserve">).</w:t>
      </w:r>
    </w:p>
    <w:p w:rsidR="00000000" w:rsidDel="00000000" w:rsidP="00000000" w:rsidRDefault="00000000" w:rsidRPr="00000000" w14:paraId="00000017">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rsidR="00000000" w:rsidDel="00000000" w:rsidP="00000000" w:rsidRDefault="00000000" w:rsidRPr="00000000" w14:paraId="00000018">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including its owners or employees, does not own, directly or indirectly, any other company that was competing for award of this Agreement or any TO.  Contractor did not seek or obtain confidential information related to the award of this Agreement or any TO from any Mercy Corps employee, agent or representative.  Contractor did not collude or conspire with any other individual or entity to limit competition for the award of this Agreement or any TO, to set prices being offered or in any other way to interfere with free and open competition.</w:t>
      </w:r>
    </w:p>
    <w:p w:rsidR="00000000" w:rsidDel="00000000" w:rsidP="00000000" w:rsidRDefault="00000000" w:rsidRPr="00000000" w14:paraId="00000019">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rsidR="00000000" w:rsidDel="00000000" w:rsidP="00000000" w:rsidRDefault="00000000" w:rsidRPr="00000000" w14:paraId="0000001A">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rsidR="00000000" w:rsidDel="00000000" w:rsidP="00000000" w:rsidRDefault="00000000" w:rsidRPr="00000000" w14:paraId="0000001B">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is not the subject or any governmental or donor investigation and has not been debarred or suspended by any government, governmental agency or donor.</w:t>
      </w:r>
    </w:p>
    <w:p w:rsidR="00000000" w:rsidDel="00000000" w:rsidP="00000000" w:rsidRDefault="00000000" w:rsidRPr="00000000" w14:paraId="0000001C">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understands that it is subject to Mercy Corps' Child Safeguarding, Prevention of Sexual Exploitation and Abuse of Beneficiaries and Community Members, Anti-Trafficking and Sexual Misconduct policies (available at </w:t>
      </w:r>
      <w:hyperlink r:id="rId7">
        <w:r w:rsidDel="00000000" w:rsidR="00000000" w:rsidRPr="00000000">
          <w:rPr>
            <w:color w:val="0563c1"/>
            <w:sz w:val="22"/>
            <w:szCs w:val="22"/>
            <w:u w:val="single"/>
            <w:rtl w:val="0"/>
          </w:rPr>
          <w:t xml:space="preserve">http://www.mercycorps.org/who-we-are/ethics-policies</w:t>
        </w:r>
      </w:hyperlink>
      <w:r w:rsidDel="00000000" w:rsidR="00000000" w:rsidRPr="00000000">
        <w:rPr>
          <w:sz w:val="22"/>
          <w:szCs w:val="22"/>
          <w:rtl w:val="0"/>
        </w:rPr>
        <w:t xml:space="preserve">). Contractor must report any violation or suspected violation of these policies in relation to the Contractor's activities under this contract to Mercy Corps, which may be done via its Integrity Hotline website (mercycorps.org/integrityhotline).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rsidR="00000000" w:rsidDel="00000000" w:rsidP="00000000" w:rsidRDefault="00000000" w:rsidRPr="00000000" w14:paraId="0000001D">
      <w:pPr>
        <w:numPr>
          <w:ilvl w:val="0"/>
          <w:numId w:val="7"/>
        </w:numPr>
        <w:tabs>
          <w:tab w:val="left" w:pos="360"/>
        </w:tabs>
        <w:ind w:left="0" w:firstLine="0"/>
        <w:jc w:val="both"/>
        <w:rPr>
          <w:sz w:val="22"/>
          <w:szCs w:val="22"/>
        </w:rPr>
      </w:pPr>
      <w:r w:rsidDel="00000000" w:rsidR="00000000" w:rsidRPr="00000000">
        <w:rPr>
          <w:b w:val="1"/>
          <w:sz w:val="22"/>
          <w:szCs w:val="22"/>
          <w:rtl w:val="0"/>
        </w:rPr>
        <w:t xml:space="preserve">Independent Contractor</w:t>
      </w:r>
      <w:r w:rsidDel="00000000" w:rsidR="00000000" w:rsidRPr="00000000">
        <w:rPr>
          <w:sz w:val="22"/>
          <w:szCs w:val="22"/>
          <w:rtl w:val="0"/>
        </w:rPr>
        <w:t xml:space="preserve">.   The parties intend to be independent contractors.  Contractor will be solely responsible for and have control over the means, methods, techniques, personnel and procedures for performing the Services.  Neither party will be deemed an agent or partner of the other party.</w:t>
      </w:r>
    </w:p>
    <w:p w:rsidR="00000000" w:rsidDel="00000000" w:rsidP="00000000" w:rsidRDefault="00000000" w:rsidRPr="00000000" w14:paraId="0000001E">
      <w:pPr>
        <w:numPr>
          <w:ilvl w:val="0"/>
          <w:numId w:val="7"/>
        </w:numPr>
        <w:tabs>
          <w:tab w:val="left" w:pos="360"/>
        </w:tabs>
        <w:ind w:left="0" w:firstLine="0"/>
        <w:jc w:val="both"/>
        <w:rPr>
          <w:sz w:val="22"/>
          <w:szCs w:val="22"/>
        </w:rPr>
      </w:pPr>
      <w:r w:rsidDel="00000000" w:rsidR="00000000" w:rsidRPr="00000000">
        <w:rPr>
          <w:b w:val="1"/>
          <w:sz w:val="22"/>
          <w:szCs w:val="22"/>
          <w:rtl w:val="0"/>
        </w:rPr>
        <w:t xml:space="preserve">Work Product and Intellectual Property Rights</w:t>
      </w:r>
      <w:r w:rsidDel="00000000" w:rsidR="00000000" w:rsidRPr="00000000">
        <w:rPr>
          <w:sz w:val="22"/>
          <w:szCs w:val="22"/>
          <w:rtl w:val="0"/>
        </w:rPr>
        <w:t xml:space="preserve">.   </w:t>
      </w:r>
    </w:p>
    <w:p w:rsidR="00000000" w:rsidDel="00000000" w:rsidP="00000000" w:rsidRDefault="00000000" w:rsidRPr="00000000" w14:paraId="0000001F">
      <w:pPr>
        <w:numPr>
          <w:ilvl w:val="1"/>
          <w:numId w:val="7"/>
        </w:numPr>
        <w:tabs>
          <w:tab w:val="left" w:pos="360"/>
        </w:tabs>
        <w:ind w:left="720" w:hanging="360"/>
        <w:jc w:val="both"/>
        <w:rPr>
          <w:sz w:val="22"/>
          <w:szCs w:val="22"/>
        </w:rPr>
      </w:pPr>
      <w:r w:rsidDel="00000000" w:rsidR="00000000" w:rsidRPr="00000000">
        <w:rPr>
          <w:sz w:val="22"/>
          <w:szCs w:val="22"/>
          <w:rtl w:val="0"/>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rsidR="00000000" w:rsidDel="00000000" w:rsidP="00000000" w:rsidRDefault="00000000" w:rsidRPr="00000000" w14:paraId="00000020">
      <w:pPr>
        <w:numPr>
          <w:ilvl w:val="1"/>
          <w:numId w:val="7"/>
        </w:numPr>
        <w:tabs>
          <w:tab w:val="left" w:pos="360"/>
        </w:tabs>
        <w:ind w:left="720" w:hanging="360"/>
        <w:jc w:val="both"/>
        <w:rPr>
          <w:sz w:val="22"/>
          <w:szCs w:val="22"/>
        </w:rPr>
      </w:pPr>
      <w:r w:rsidDel="00000000" w:rsidR="00000000" w:rsidRPr="00000000">
        <w:rPr>
          <w:sz w:val="22"/>
          <w:szCs w:val="22"/>
          <w:rtl w:val="0"/>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10.  </w:t>
      </w:r>
    </w:p>
    <w:p w:rsidR="00000000" w:rsidDel="00000000" w:rsidP="00000000" w:rsidRDefault="00000000" w:rsidRPr="00000000" w14:paraId="00000021">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will promptly disclose in writing to Mercy Corps all Work Product that Contractor creates, alone or jointly with others, in the performance of its obligations under this Agreement.</w:t>
      </w:r>
    </w:p>
    <w:p w:rsidR="00000000" w:rsidDel="00000000" w:rsidP="00000000" w:rsidRDefault="00000000" w:rsidRPr="00000000" w14:paraId="00000022">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hereby irrevocably assigns and transfers to Mercy Corps (i) all rights, title and interest in all Work Product, (ii) all related rights and remedies, and (iii) all claims (for damages or otherwise) and causes of action with respect to any Work Product.</w:t>
      </w:r>
    </w:p>
    <w:p w:rsidR="00000000" w:rsidDel="00000000" w:rsidP="00000000" w:rsidRDefault="00000000" w:rsidRPr="00000000" w14:paraId="00000023">
      <w:pPr>
        <w:numPr>
          <w:ilvl w:val="1"/>
          <w:numId w:val="7"/>
        </w:numPr>
        <w:tabs>
          <w:tab w:val="left" w:pos="360"/>
        </w:tabs>
        <w:ind w:left="720" w:hanging="360"/>
        <w:jc w:val="both"/>
        <w:rPr>
          <w:sz w:val="22"/>
          <w:szCs w:val="22"/>
        </w:rPr>
      </w:pPr>
      <w:r w:rsidDel="00000000" w:rsidR="00000000" w:rsidRPr="00000000">
        <w:rPr>
          <w:sz w:val="22"/>
          <w:szCs w:val="22"/>
          <w:rtl w:val="0"/>
        </w:rPr>
        <w:t xml:space="preserve">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Del="00000000" w:rsidR="00000000" w:rsidRPr="00000000">
        <w:rPr>
          <w:i w:val="1"/>
          <w:sz w:val="22"/>
          <w:szCs w:val="22"/>
          <w:rtl w:val="0"/>
        </w:rPr>
        <w:t xml:space="preserve">moral right</w:t>
      </w:r>
      <w:r w:rsidDel="00000000" w:rsidR="00000000" w:rsidRPr="00000000">
        <w:rPr>
          <w:sz w:val="22"/>
          <w:szCs w:val="22"/>
          <w:rtl w:val="0"/>
        </w:rPr>
        <w:t xml:space="preserve">”.</w:t>
      </w:r>
    </w:p>
    <w:p w:rsidR="00000000" w:rsidDel="00000000" w:rsidP="00000000" w:rsidRDefault="00000000" w:rsidRPr="00000000" w14:paraId="00000024">
      <w:pPr>
        <w:numPr>
          <w:ilvl w:val="0"/>
          <w:numId w:val="7"/>
        </w:numPr>
        <w:tabs>
          <w:tab w:val="left" w:pos="360"/>
        </w:tabs>
        <w:ind w:left="0" w:firstLine="0"/>
        <w:jc w:val="both"/>
        <w:rPr>
          <w:sz w:val="22"/>
          <w:szCs w:val="22"/>
        </w:rPr>
      </w:pPr>
      <w:r w:rsidDel="00000000" w:rsidR="00000000" w:rsidRPr="00000000">
        <w:rPr>
          <w:b w:val="1"/>
          <w:sz w:val="22"/>
          <w:szCs w:val="22"/>
          <w:rtl w:val="0"/>
        </w:rPr>
        <w:t xml:space="preserve">Confidentiality</w:t>
      </w:r>
      <w:r w:rsidDel="00000000" w:rsidR="00000000" w:rsidRPr="00000000">
        <w:rPr>
          <w:sz w:val="22"/>
          <w:szCs w:val="22"/>
          <w:rtl w:val="0"/>
        </w:rPr>
        <w:t xml:space="preserve">.   Contractor will maintain, and cause each of its employees and others it involves in performing its obligations under this Agreement to maintain, the confidentiality of: (i) any information Mercy Corps provides to Contractor that Mercy Corps identifies as confidential; (ii) the terms and conditions of this Agreement (including all Statements of Services); and (iii) nonpublic information regarding Mercy Corps’ policies and practices.  Upon Mercy Corps’ request, Contractor will return to Mercy Corps all confidential information provided by Mercy Corps to Contractor.</w:t>
      </w:r>
    </w:p>
    <w:p w:rsidR="00000000" w:rsidDel="00000000" w:rsidP="00000000" w:rsidRDefault="00000000" w:rsidRPr="00000000" w14:paraId="00000025">
      <w:pPr>
        <w:numPr>
          <w:ilvl w:val="0"/>
          <w:numId w:val="7"/>
        </w:numPr>
        <w:tabs>
          <w:tab w:val="left" w:pos="360"/>
        </w:tabs>
        <w:ind w:left="0" w:firstLine="0"/>
        <w:jc w:val="both"/>
        <w:rPr>
          <w:sz w:val="22"/>
          <w:szCs w:val="22"/>
        </w:rPr>
      </w:pPr>
      <w:r w:rsidDel="00000000" w:rsidR="00000000" w:rsidRPr="00000000">
        <w:rPr>
          <w:b w:val="1"/>
          <w:sz w:val="22"/>
          <w:szCs w:val="22"/>
          <w:rtl w:val="0"/>
        </w:rPr>
        <w:t xml:space="preserve">Indemnification</w:t>
      </w:r>
      <w:r w:rsidDel="00000000" w:rsidR="00000000" w:rsidRPr="00000000">
        <w:rPr>
          <w:sz w:val="22"/>
          <w:szCs w:val="22"/>
          <w:rtl w:val="0"/>
        </w:rPr>
        <w:t xml:space="preserve">.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rsidR="00000000" w:rsidDel="00000000" w:rsidP="00000000" w:rsidRDefault="00000000" w:rsidRPr="00000000" w14:paraId="00000026">
      <w:pPr>
        <w:numPr>
          <w:ilvl w:val="0"/>
          <w:numId w:val="7"/>
        </w:numPr>
        <w:tabs>
          <w:tab w:val="left" w:pos="360"/>
        </w:tabs>
        <w:ind w:left="360" w:hanging="360"/>
        <w:jc w:val="both"/>
        <w:rPr>
          <w:sz w:val="22"/>
          <w:szCs w:val="22"/>
        </w:rPr>
      </w:pPr>
      <w:r w:rsidDel="00000000" w:rsidR="00000000" w:rsidRPr="00000000">
        <w:rPr>
          <w:b w:val="1"/>
          <w:sz w:val="22"/>
          <w:szCs w:val="22"/>
          <w:rtl w:val="0"/>
        </w:rPr>
        <w:t xml:space="preserve">Termination and Remedies.  </w:t>
      </w:r>
      <w:r w:rsidDel="00000000" w:rsidR="00000000" w:rsidRPr="00000000">
        <w:rPr>
          <w:rtl w:val="0"/>
        </w:rPr>
      </w:r>
    </w:p>
    <w:p w:rsidR="00000000" w:rsidDel="00000000" w:rsidP="00000000" w:rsidRDefault="00000000" w:rsidRPr="00000000" w14:paraId="00000027">
      <w:pPr>
        <w:numPr>
          <w:ilvl w:val="1"/>
          <w:numId w:val="7"/>
        </w:numPr>
        <w:tabs>
          <w:tab w:val="left" w:pos="360"/>
        </w:tabs>
        <w:ind w:left="720" w:hanging="360"/>
        <w:jc w:val="both"/>
        <w:rPr>
          <w:sz w:val="22"/>
          <w:szCs w:val="22"/>
        </w:rPr>
      </w:pPr>
      <w:r w:rsidDel="00000000" w:rsidR="00000000" w:rsidRPr="00000000">
        <w:rPr>
          <w:sz w:val="22"/>
          <w:szCs w:val="22"/>
          <w:rtl w:val="0"/>
        </w:rPr>
        <w:t xml:space="preserve">Provided no TO is outstanding and remains to be performed by either party, this Agreement may be terminated by either party upon 30 days prior written notice to the other party.</w:t>
      </w:r>
    </w:p>
    <w:p w:rsidR="00000000" w:rsidDel="00000000" w:rsidP="00000000" w:rsidRDefault="00000000" w:rsidRPr="00000000" w14:paraId="00000028">
      <w:pPr>
        <w:numPr>
          <w:ilvl w:val="1"/>
          <w:numId w:val="7"/>
        </w:numPr>
        <w:tabs>
          <w:tab w:val="left" w:pos="360"/>
        </w:tabs>
        <w:ind w:left="720" w:hanging="360"/>
        <w:jc w:val="both"/>
        <w:rPr>
          <w:sz w:val="22"/>
          <w:szCs w:val="22"/>
        </w:rPr>
      </w:pPr>
      <w:r w:rsidDel="00000000" w:rsidR="00000000" w:rsidRPr="00000000">
        <w:rPr>
          <w:sz w:val="22"/>
          <w:szCs w:val="22"/>
          <w:rtl w:val="0"/>
        </w:rPr>
        <w:t xml:space="preserve">Any TO may be terminated under the following circumstances:</w:t>
      </w:r>
    </w:p>
    <w:p w:rsidR="00000000" w:rsidDel="00000000" w:rsidP="00000000" w:rsidRDefault="00000000" w:rsidRPr="00000000" w14:paraId="00000029">
      <w:pPr>
        <w:numPr>
          <w:ilvl w:val="2"/>
          <w:numId w:val="7"/>
        </w:numPr>
        <w:tabs>
          <w:tab w:val="left" w:pos="360"/>
        </w:tabs>
        <w:ind w:left="2160" w:hanging="180"/>
        <w:jc w:val="both"/>
        <w:rPr>
          <w:sz w:val="22"/>
          <w:szCs w:val="22"/>
        </w:rPr>
      </w:pPr>
      <w:r w:rsidDel="00000000" w:rsidR="00000000" w:rsidRPr="00000000">
        <w:rPr>
          <w:sz w:val="22"/>
          <w:szCs w:val="22"/>
          <w:rtl w:val="0"/>
        </w:rPr>
        <w:t xml:space="preserve">by both Parties on mutual written agreement of the Parties;</w:t>
      </w:r>
    </w:p>
    <w:p w:rsidR="00000000" w:rsidDel="00000000" w:rsidP="00000000" w:rsidRDefault="00000000" w:rsidRPr="00000000" w14:paraId="0000002A">
      <w:pPr>
        <w:numPr>
          <w:ilvl w:val="2"/>
          <w:numId w:val="7"/>
        </w:numPr>
        <w:tabs>
          <w:tab w:val="left" w:pos="360"/>
        </w:tabs>
        <w:ind w:left="2160" w:hanging="180"/>
        <w:jc w:val="both"/>
        <w:rPr>
          <w:sz w:val="22"/>
          <w:szCs w:val="22"/>
        </w:rPr>
      </w:pPr>
      <w:r w:rsidDel="00000000" w:rsidR="00000000" w:rsidRPr="00000000">
        <w:rPr>
          <w:sz w:val="22"/>
          <w:szCs w:val="22"/>
          <w:rtl w:val="0"/>
        </w:rPr>
        <w:t xml:space="preserve">by either Party for its convenience with written notice and after the Termination Notice Period specified in the Additional Terms has expired;</w:t>
      </w:r>
    </w:p>
    <w:p w:rsidR="00000000" w:rsidDel="00000000" w:rsidP="00000000" w:rsidRDefault="00000000" w:rsidRPr="00000000" w14:paraId="0000002B">
      <w:pPr>
        <w:numPr>
          <w:ilvl w:val="2"/>
          <w:numId w:val="7"/>
        </w:numPr>
        <w:tabs>
          <w:tab w:val="left" w:pos="360"/>
        </w:tabs>
        <w:ind w:left="2160" w:hanging="180"/>
        <w:jc w:val="both"/>
        <w:rPr>
          <w:sz w:val="22"/>
          <w:szCs w:val="22"/>
        </w:rPr>
      </w:pPr>
      <w:r w:rsidDel="00000000" w:rsidR="00000000" w:rsidRPr="00000000">
        <w:rPr>
          <w:sz w:val="22"/>
          <w:szCs w:val="22"/>
          <w:rtl w:val="0"/>
        </w:rPr>
        <w:t xml:space="preserve">by Mercy Corps immediately upon written notice in the event Mercy Corps’ donor(s) terminates or withdraws funding that Mercy Corps would use to pay Contractor under the Additional Terms;</w:t>
      </w:r>
    </w:p>
    <w:p w:rsidR="00000000" w:rsidDel="00000000" w:rsidP="00000000" w:rsidRDefault="00000000" w:rsidRPr="00000000" w14:paraId="0000002C">
      <w:pPr>
        <w:numPr>
          <w:ilvl w:val="2"/>
          <w:numId w:val="7"/>
        </w:numPr>
        <w:tabs>
          <w:tab w:val="left" w:pos="360"/>
        </w:tabs>
        <w:ind w:left="2160" w:hanging="180"/>
        <w:jc w:val="both"/>
        <w:rPr>
          <w:sz w:val="22"/>
          <w:szCs w:val="22"/>
        </w:rPr>
      </w:pPr>
      <w:r w:rsidDel="00000000" w:rsidR="00000000" w:rsidRPr="00000000">
        <w:rPr>
          <w:sz w:val="22"/>
          <w:szCs w:val="22"/>
          <w:rtl w:val="0"/>
        </w:rPr>
        <w:t xml:space="preserve">by either Party due to the non-terminating Party’s breach of this Agreement and failure to correct such breach within 15 days prior notice of such breach;</w:t>
      </w:r>
    </w:p>
    <w:p w:rsidR="00000000" w:rsidDel="00000000" w:rsidP="00000000" w:rsidRDefault="00000000" w:rsidRPr="00000000" w14:paraId="0000002D">
      <w:pPr>
        <w:numPr>
          <w:ilvl w:val="2"/>
          <w:numId w:val="7"/>
        </w:numPr>
        <w:tabs>
          <w:tab w:val="left" w:pos="360"/>
        </w:tabs>
        <w:ind w:left="2160" w:hanging="180"/>
        <w:jc w:val="both"/>
        <w:rPr>
          <w:sz w:val="22"/>
          <w:szCs w:val="22"/>
        </w:rPr>
      </w:pPr>
      <w:r w:rsidDel="00000000" w:rsidR="00000000" w:rsidRPr="00000000">
        <w:rPr>
          <w:sz w:val="22"/>
          <w:szCs w:val="22"/>
          <w:rtl w:val="0"/>
        </w:rPr>
        <w:t xml:space="preserve">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rsidR="00000000" w:rsidDel="00000000" w:rsidP="00000000" w:rsidRDefault="00000000" w:rsidRPr="00000000" w14:paraId="0000002E">
      <w:pPr>
        <w:numPr>
          <w:ilvl w:val="2"/>
          <w:numId w:val="7"/>
        </w:numPr>
        <w:tabs>
          <w:tab w:val="left" w:pos="360"/>
        </w:tabs>
        <w:ind w:left="2160" w:hanging="180"/>
        <w:jc w:val="both"/>
        <w:rPr>
          <w:sz w:val="22"/>
          <w:szCs w:val="22"/>
        </w:rPr>
      </w:pPr>
      <w:r w:rsidDel="00000000" w:rsidR="00000000" w:rsidRPr="00000000">
        <w:rPr>
          <w:sz w:val="22"/>
          <w:szCs w:val="22"/>
          <w:rtl w:val="0"/>
        </w:rPr>
        <w:t xml:space="preserve">by Mercy Corps immediately upon written notice if Mercy Corps using its sole discretion determines that Contractor has or will breach any of its warranties, covenants or representations in this Agreement, in which case Mercy Corps may withhold any and all amounts owed to Contractor until such breach is remedied.</w:t>
      </w:r>
    </w:p>
    <w:p w:rsidR="00000000" w:rsidDel="00000000" w:rsidP="00000000" w:rsidRDefault="00000000" w:rsidRPr="00000000" w14:paraId="0000002F">
      <w:pPr>
        <w:tabs>
          <w:tab w:val="left" w:pos="360"/>
        </w:tabs>
        <w:ind w:firstLine="0"/>
        <w:jc w:val="both"/>
        <w:rPr>
          <w:sz w:val="22"/>
          <w:szCs w:val="22"/>
        </w:rPr>
      </w:pPr>
      <w:r w:rsidDel="00000000" w:rsidR="00000000" w:rsidRPr="00000000">
        <w:rPr>
          <w:sz w:val="22"/>
          <w:szCs w:val="22"/>
          <w:rtl w:val="0"/>
        </w:rPr>
        <w:t xml:space="preserve">In the event of termination due to Contractor’s breach or by Contractor for Contractor’s convenience, Mercy Corps will not be obligated to pay Contractor for any partially completed work.  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rsidR="00000000" w:rsidDel="00000000" w:rsidP="00000000" w:rsidRDefault="00000000" w:rsidRPr="00000000" w14:paraId="00000030">
      <w:pPr>
        <w:tabs>
          <w:tab w:val="left" w:pos="360"/>
        </w:tabs>
        <w:ind w:firstLine="0"/>
        <w:jc w:val="both"/>
        <w:rPr>
          <w:sz w:val="22"/>
          <w:szCs w:val="22"/>
        </w:rPr>
      </w:pPr>
      <w:r w:rsidDel="00000000" w:rsidR="00000000" w:rsidRPr="00000000">
        <w:rPr>
          <w:sz w:val="22"/>
          <w:szCs w:val="22"/>
          <w:rtl w:val="0"/>
        </w:rPr>
        <w:t xml:space="preserve">If Mercy Corps determines that Contractor has or will breach any of its warranties, covenants or representations in this Agreement, Mercy Corps may, in addition to any other remedies for such breach available at law or in equity, terminate this Agreement.</w:t>
      </w:r>
    </w:p>
    <w:p w:rsidR="00000000" w:rsidDel="00000000" w:rsidP="00000000" w:rsidRDefault="00000000" w:rsidRPr="00000000" w14:paraId="00000031">
      <w:pPr>
        <w:tabs>
          <w:tab w:val="left" w:pos="360"/>
        </w:tabs>
        <w:ind w:firstLine="0"/>
        <w:jc w:val="both"/>
        <w:rPr>
          <w:sz w:val="22"/>
          <w:szCs w:val="22"/>
          <w:highlight w:val="yellow"/>
        </w:rPr>
      </w:pPr>
      <w:r w:rsidDel="00000000" w:rsidR="00000000" w:rsidRPr="00000000">
        <w:rPr>
          <w:b w:val="1"/>
          <w:sz w:val="22"/>
          <w:szCs w:val="22"/>
          <w:highlight w:val="yellow"/>
          <w:rtl w:val="0"/>
        </w:rPr>
        <w:t xml:space="preserve">[ALTERNATIVE CLAUSE If USING LIQUIDATED DAMAGES -DELETE OF NOT APPLICABLE]</w:t>
      </w:r>
      <w:r w:rsidDel="00000000" w:rsidR="00000000" w:rsidRPr="00000000">
        <w:rPr>
          <w:sz w:val="22"/>
          <w:szCs w:val="22"/>
          <w:highlight w:val="yellow"/>
          <w:rtl w:val="0"/>
        </w:rPr>
        <w:t xml:space="preserve">: [If Mercy Corps determines that Supplier has or will breach any of its warranties, covenants or representations in this Agreement, Mercy Corps may terminate this Agreement. Supplier’s breach of its obligations under this Agreement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sidDel="00000000" w:rsidR="00000000" w:rsidRPr="00000000">
        <w:rPr>
          <w:i w:val="1"/>
          <w:sz w:val="22"/>
          <w:szCs w:val="22"/>
          <w:highlight w:val="yellow"/>
          <w:rtl w:val="0"/>
        </w:rPr>
        <w:t xml:space="preserve">insert dollar amount or other formula for determining the amount of damages</w:t>
      </w:r>
      <w:r w:rsidDel="00000000" w:rsidR="00000000" w:rsidRPr="00000000">
        <w:rPr>
          <w:sz w:val="22"/>
          <w:szCs w:val="22"/>
          <w:highlight w:val="yellow"/>
          <w:rtl w:val="0"/>
        </w:rPr>
        <w:t xml:space="preserve">].</w:t>
      </w:r>
    </w:p>
    <w:p w:rsidR="00000000" w:rsidDel="00000000" w:rsidP="00000000" w:rsidRDefault="00000000" w:rsidRPr="00000000" w14:paraId="00000032">
      <w:pPr>
        <w:numPr>
          <w:ilvl w:val="0"/>
          <w:numId w:val="7"/>
        </w:numPr>
        <w:tabs>
          <w:tab w:val="left" w:pos="360"/>
        </w:tabs>
        <w:ind w:left="0" w:firstLine="0"/>
        <w:jc w:val="both"/>
        <w:rPr>
          <w:sz w:val="22"/>
          <w:szCs w:val="22"/>
        </w:rPr>
      </w:pPr>
      <w:r w:rsidDel="00000000" w:rsidR="00000000" w:rsidRPr="00000000">
        <w:rPr>
          <w:b w:val="1"/>
          <w:sz w:val="22"/>
          <w:szCs w:val="22"/>
          <w:rtl w:val="0"/>
        </w:rPr>
        <w:t xml:space="preserve">Dispute Resolution</w:t>
      </w:r>
      <w:r w:rsidDel="00000000" w:rsidR="00000000" w:rsidRPr="00000000">
        <w:rPr>
          <w:sz w:val="22"/>
          <w:szCs w:val="22"/>
          <w:rtl w:val="0"/>
        </w:rPr>
        <w:t xml:space="preserve">.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rsidR="00000000" w:rsidDel="00000000" w:rsidP="00000000" w:rsidRDefault="00000000" w:rsidRPr="00000000" w14:paraId="00000033">
      <w:pPr>
        <w:numPr>
          <w:ilvl w:val="0"/>
          <w:numId w:val="7"/>
        </w:numPr>
        <w:tabs>
          <w:tab w:val="left" w:pos="360"/>
        </w:tabs>
        <w:ind w:left="0" w:firstLine="0"/>
        <w:jc w:val="both"/>
        <w:rPr>
          <w:sz w:val="22"/>
          <w:szCs w:val="22"/>
        </w:rPr>
      </w:pPr>
      <w:r w:rsidDel="00000000" w:rsidR="00000000" w:rsidRPr="00000000">
        <w:rPr>
          <w:b w:val="1"/>
          <w:sz w:val="22"/>
          <w:szCs w:val="22"/>
          <w:rtl w:val="0"/>
        </w:rPr>
        <w:t xml:space="preserve">Access to Books and Records</w:t>
      </w:r>
      <w:r w:rsidDel="00000000" w:rsidR="00000000" w:rsidRPr="00000000">
        <w:rPr>
          <w:sz w:val="22"/>
          <w:szCs w:val="22"/>
          <w:rtl w:val="0"/>
        </w:rPr>
        <w:t xml:space="preserve">.   Mercy Corps, its donors (including, if applicable, USAID, and the Comptroller General of the United States) and any of their respective representatives will have access to any books, documents, papers and records of Contractor that are directly pertinent to this Agreement for the purpose of making audits, examinations, excerpts and transcriptions for a period of seven years following the completion of the final TO issued by Mercy Corps under this MSA.</w:t>
      </w:r>
    </w:p>
    <w:p w:rsidR="00000000" w:rsidDel="00000000" w:rsidP="00000000" w:rsidRDefault="00000000" w:rsidRPr="00000000" w14:paraId="00000034">
      <w:pPr>
        <w:numPr>
          <w:ilvl w:val="0"/>
          <w:numId w:val="7"/>
        </w:numPr>
        <w:tabs>
          <w:tab w:val="left" w:pos="360"/>
        </w:tabs>
        <w:ind w:left="0" w:firstLine="0"/>
        <w:jc w:val="both"/>
        <w:rPr>
          <w:sz w:val="22"/>
          <w:szCs w:val="22"/>
        </w:rPr>
      </w:pPr>
      <w:r w:rsidDel="00000000" w:rsidR="00000000" w:rsidRPr="00000000">
        <w:rPr>
          <w:b w:val="1"/>
          <w:sz w:val="22"/>
          <w:szCs w:val="22"/>
          <w:rtl w:val="0"/>
        </w:rPr>
        <w:t xml:space="preserve">Additional Donor Terms and Conditions</w:t>
      </w:r>
      <w:r w:rsidDel="00000000" w:rsidR="00000000" w:rsidRPr="00000000">
        <w:rPr>
          <w:sz w:val="22"/>
          <w:szCs w:val="22"/>
          <w:rtl w:val="0"/>
        </w:rPr>
        <w:t xml:space="preserve">.   The Donor Terms (if any) are incorporated in this Agreement by reference and are fully binding on Contractor and Mercy Corps.  In the event of a conflict between the Donor Terms and any other provision of this Agreement (including any Additional Terms of TO) or any other document between Contractor and Mercy Corps, the Donor Terms will prevail.</w:t>
      </w:r>
    </w:p>
    <w:p w:rsidR="00000000" w:rsidDel="00000000" w:rsidP="00000000" w:rsidRDefault="00000000" w:rsidRPr="00000000" w14:paraId="00000035">
      <w:pPr>
        <w:keepNext w:val="1"/>
        <w:numPr>
          <w:ilvl w:val="0"/>
          <w:numId w:val="7"/>
        </w:numPr>
        <w:tabs>
          <w:tab w:val="left" w:pos="360"/>
        </w:tabs>
        <w:ind w:left="0" w:firstLine="0"/>
        <w:jc w:val="both"/>
        <w:rPr>
          <w:sz w:val="22"/>
          <w:szCs w:val="22"/>
        </w:rPr>
      </w:pPr>
      <w:r w:rsidDel="00000000" w:rsidR="00000000" w:rsidRPr="00000000">
        <w:rPr>
          <w:b w:val="1"/>
          <w:sz w:val="22"/>
          <w:szCs w:val="22"/>
          <w:rtl w:val="0"/>
        </w:rPr>
        <w:t xml:space="preserve">Miscellaneous</w:t>
      </w:r>
      <w:r w:rsidDel="00000000" w:rsidR="00000000" w:rsidRPr="00000000">
        <w:rPr>
          <w:sz w:val="22"/>
          <w:szCs w:val="22"/>
          <w:rtl w:val="0"/>
        </w:rPr>
        <w:t xml:space="preserve">.   </w:t>
      </w:r>
    </w:p>
    <w:p w:rsidR="00000000" w:rsidDel="00000000" w:rsidP="00000000" w:rsidRDefault="00000000" w:rsidRPr="00000000" w14:paraId="00000036">
      <w:pPr>
        <w:numPr>
          <w:ilvl w:val="1"/>
          <w:numId w:val="7"/>
        </w:numPr>
        <w:tabs>
          <w:tab w:val="left" w:pos="360"/>
        </w:tabs>
        <w:ind w:left="720" w:hanging="360"/>
        <w:jc w:val="both"/>
        <w:rPr>
          <w:sz w:val="22"/>
          <w:szCs w:val="22"/>
        </w:rPr>
      </w:pPr>
      <w:r w:rsidDel="00000000" w:rsidR="00000000" w:rsidRPr="00000000">
        <w:rPr>
          <w:sz w:val="22"/>
          <w:szCs w:val="22"/>
          <w:rtl w:val="0"/>
        </w:rPr>
        <w:t xml:space="preserve">This Agreement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rsidR="00000000" w:rsidDel="00000000" w:rsidP="00000000" w:rsidRDefault="00000000" w:rsidRPr="00000000" w14:paraId="00000037">
      <w:pPr>
        <w:numPr>
          <w:ilvl w:val="1"/>
          <w:numId w:val="7"/>
        </w:numPr>
        <w:tabs>
          <w:tab w:val="left" w:pos="360"/>
        </w:tabs>
        <w:ind w:left="720" w:hanging="360"/>
        <w:jc w:val="both"/>
        <w:rPr>
          <w:sz w:val="22"/>
          <w:szCs w:val="22"/>
        </w:rPr>
      </w:pPr>
      <w:r w:rsidDel="00000000" w:rsidR="00000000" w:rsidRPr="00000000">
        <w:rPr>
          <w:sz w:val="22"/>
          <w:szCs w:val="22"/>
          <w:rtl w:val="0"/>
        </w:rPr>
        <w:t xml:space="preserve">No right or obligation under this Agreement (including the right to receive monies due) will be assigned without the prior written consent of Mercy Corps.  Any assignment without such consent will be void.  Mercy Corps may assign its rights under this Agreement.</w:t>
      </w:r>
    </w:p>
    <w:p w:rsidR="00000000" w:rsidDel="00000000" w:rsidP="00000000" w:rsidRDefault="00000000" w:rsidRPr="00000000" w14:paraId="00000038">
      <w:pPr>
        <w:numPr>
          <w:ilvl w:val="1"/>
          <w:numId w:val="7"/>
        </w:numPr>
        <w:tabs>
          <w:tab w:val="left" w:pos="360"/>
        </w:tabs>
        <w:ind w:left="720" w:hanging="360"/>
        <w:jc w:val="both"/>
        <w:rPr>
          <w:sz w:val="22"/>
          <w:szCs w:val="22"/>
        </w:rPr>
      </w:pPr>
      <w:r w:rsidDel="00000000" w:rsidR="00000000" w:rsidRPr="00000000">
        <w:rPr>
          <w:sz w:val="22"/>
          <w:szCs w:val="22"/>
          <w:rtl w:val="0"/>
        </w:rPr>
        <w:t xml:space="preserve">All notices provided for herein will be in writing and will be delivered by hand or overnight courier service, email or fax in accordance with each party’s contact information set forth on the Additional Terms.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000000" w:rsidDel="00000000" w:rsidP="00000000" w:rsidRDefault="00000000" w:rsidRPr="00000000" w14:paraId="00000039">
      <w:pPr>
        <w:numPr>
          <w:ilvl w:val="1"/>
          <w:numId w:val="7"/>
        </w:numPr>
        <w:tabs>
          <w:tab w:val="left" w:pos="360"/>
        </w:tabs>
        <w:ind w:left="720" w:hanging="360"/>
        <w:jc w:val="both"/>
        <w:rPr>
          <w:sz w:val="22"/>
          <w:szCs w:val="22"/>
        </w:rPr>
      </w:pPr>
      <w:r w:rsidDel="00000000" w:rsidR="00000000" w:rsidRPr="00000000">
        <w:rPr>
          <w:sz w:val="22"/>
          <w:szCs w:val="22"/>
          <w:rtl w:val="0"/>
        </w:rPr>
        <w:t xml:space="preserve">Time is of the essence of each and every obligation of Contractor under this Agreement.</w:t>
      </w:r>
    </w:p>
    <w:p w:rsidR="00000000" w:rsidDel="00000000" w:rsidP="00000000" w:rsidRDefault="00000000" w:rsidRPr="00000000" w14:paraId="0000003A">
      <w:pPr>
        <w:numPr>
          <w:ilvl w:val="1"/>
          <w:numId w:val="7"/>
        </w:numPr>
        <w:tabs>
          <w:tab w:val="left" w:pos="360"/>
        </w:tabs>
        <w:ind w:left="720" w:hanging="360"/>
        <w:jc w:val="both"/>
        <w:rPr>
          <w:sz w:val="22"/>
          <w:szCs w:val="22"/>
        </w:rPr>
      </w:pPr>
      <w:r w:rsidDel="00000000" w:rsidR="00000000" w:rsidRPr="00000000">
        <w:rPr>
          <w:sz w:val="22"/>
          <w:szCs w:val="22"/>
          <w:rtl w:val="0"/>
        </w:rPr>
        <w:t xml:space="preserve">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rsidR="00000000" w:rsidDel="00000000" w:rsidP="00000000" w:rsidRDefault="00000000" w:rsidRPr="00000000" w14:paraId="0000003B">
      <w:pPr>
        <w:numPr>
          <w:ilvl w:val="1"/>
          <w:numId w:val="7"/>
        </w:numPr>
        <w:tabs>
          <w:tab w:val="left" w:pos="360"/>
        </w:tabs>
        <w:ind w:left="720" w:hanging="360"/>
        <w:jc w:val="both"/>
        <w:rPr>
          <w:sz w:val="22"/>
          <w:szCs w:val="22"/>
        </w:rPr>
      </w:pPr>
      <w:r w:rsidDel="00000000" w:rsidR="00000000" w:rsidRPr="00000000">
        <w:rPr>
          <w:sz w:val="22"/>
          <w:szCs w:val="22"/>
          <w:rtl w:val="0"/>
        </w:rPr>
        <w:t xml:space="preserve">Except as otherwise provided above, this Agreement may be amended or modified only by a written document signed by both parties.  This Agreement constitutes the entire contract between the parties relating to the subject matter hereof and supersedes any and all previous agreements and understandings, oral or written, relating to the subject matter hereof.</w:t>
      </w:r>
    </w:p>
    <w:p w:rsidR="00000000" w:rsidDel="00000000" w:rsidP="00000000" w:rsidRDefault="00000000" w:rsidRPr="00000000" w14:paraId="0000003C">
      <w:pPr>
        <w:numPr>
          <w:ilvl w:val="1"/>
          <w:numId w:val="7"/>
        </w:numPr>
        <w:tabs>
          <w:tab w:val="left" w:pos="360"/>
        </w:tabs>
        <w:ind w:left="720" w:hanging="360"/>
        <w:jc w:val="both"/>
        <w:rPr>
          <w:sz w:val="22"/>
          <w:szCs w:val="22"/>
        </w:rPr>
      </w:pPr>
      <w:r w:rsidDel="00000000" w:rsidR="00000000" w:rsidRPr="00000000">
        <w:rPr>
          <w:sz w:val="22"/>
          <w:szCs w:val="22"/>
          <w:rtl w:val="0"/>
        </w:rPr>
        <w:t xml:space="preserve">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rsidR="00000000" w:rsidDel="00000000" w:rsidP="00000000" w:rsidRDefault="00000000" w:rsidRPr="00000000" w14:paraId="0000003D">
      <w:pPr>
        <w:numPr>
          <w:ilvl w:val="1"/>
          <w:numId w:val="7"/>
        </w:numPr>
        <w:tabs>
          <w:tab w:val="left" w:pos="360"/>
        </w:tabs>
        <w:ind w:left="720" w:hanging="360"/>
        <w:jc w:val="both"/>
        <w:rPr>
          <w:sz w:val="22"/>
          <w:szCs w:val="22"/>
        </w:rPr>
      </w:pPr>
      <w:r w:rsidDel="00000000" w:rsidR="00000000" w:rsidRPr="00000000">
        <w:rPr>
          <w:sz w:val="22"/>
          <w:szCs w:val="22"/>
          <w:rtl w:val="0"/>
        </w:rPr>
        <w:t xml:space="preserve">The warranty, representations, dispute resolution, confidentiality and indemnification provisions of this Agreement will survive the termination, cancellation of expiration of this Agreement.</w:t>
      </w:r>
    </w:p>
    <w:p w:rsidR="00000000" w:rsidDel="00000000" w:rsidP="00000000" w:rsidRDefault="00000000" w:rsidRPr="00000000" w14:paraId="0000003E">
      <w:pPr>
        <w:numPr>
          <w:ilvl w:val="1"/>
          <w:numId w:val="7"/>
        </w:numPr>
        <w:tabs>
          <w:tab w:val="left" w:pos="360"/>
        </w:tabs>
        <w:ind w:left="720" w:hanging="360"/>
        <w:jc w:val="both"/>
        <w:rPr>
          <w:sz w:val="22"/>
          <w:szCs w:val="22"/>
        </w:rPr>
      </w:pPr>
      <w:r w:rsidDel="00000000" w:rsidR="00000000" w:rsidRPr="00000000">
        <w:rPr>
          <w:sz w:val="22"/>
          <w:szCs w:val="22"/>
          <w:rtl w:val="0"/>
        </w:rPr>
        <w:t xml:space="preserve">In the event that there is a conflict in term between this Master Services Agreement and any TO, the terms in the Master Services Agreement shall prevail unless the changed terms in the TO specifically state the section of the Master Services Agreement or Additional Terms that the TO is changing, in which case the new terms in the TO shall prevail only as to that TO.</w:t>
      </w:r>
    </w:p>
    <w:p w:rsidR="00000000" w:rsidDel="00000000" w:rsidP="00000000" w:rsidRDefault="00000000" w:rsidRPr="00000000" w14:paraId="0000003F">
      <w:pPr>
        <w:keepNext w:val="1"/>
        <w:jc w:val="both"/>
        <w:rPr>
          <w:sz w:val="22"/>
          <w:szCs w:val="22"/>
        </w:rPr>
      </w:pPr>
      <w:r w:rsidDel="00000000" w:rsidR="00000000" w:rsidRPr="00000000">
        <w:rPr>
          <w:sz w:val="22"/>
          <w:szCs w:val="22"/>
          <w:rtl w:val="0"/>
        </w:rPr>
        <w:t xml:space="preserve">IN WITNESS WHEREOF, this Master Services Agreement has been duly executed as of the date first written above.</w:t>
      </w:r>
    </w:p>
    <w:p w:rsidR="00000000" w:rsidDel="00000000" w:rsidP="00000000" w:rsidRDefault="00000000" w:rsidRPr="00000000" w14:paraId="00000040">
      <w:pPr>
        <w:keepNext w:val="1"/>
        <w:jc w:val="both"/>
        <w:rPr>
          <w:sz w:val="22"/>
          <w:szCs w:val="22"/>
        </w:rPr>
      </w:pPr>
      <w:r w:rsidDel="00000000" w:rsidR="00000000" w:rsidRPr="00000000">
        <w:rPr>
          <w:rtl w:val="0"/>
        </w:rPr>
      </w:r>
    </w:p>
    <w:tbl>
      <w:tblPr>
        <w:tblStyle w:val="Table1"/>
        <w:tblW w:w="9216.0" w:type="dxa"/>
        <w:jc w:val="left"/>
        <w:tblInd w:w="0.0" w:type="dxa"/>
        <w:tblLayout w:type="fixed"/>
        <w:tblLook w:val="0000"/>
      </w:tblPr>
      <w:tblGrid>
        <w:gridCol w:w="4608"/>
        <w:gridCol w:w="4608"/>
        <w:tblGridChange w:id="0">
          <w:tblGrid>
            <w:gridCol w:w="4608"/>
            <w:gridCol w:w="4608"/>
          </w:tblGrid>
        </w:tblGridChange>
      </w:tblGrid>
      <w:tr>
        <w:trPr>
          <w:tblHeader w:val="0"/>
        </w:trPr>
        <w:tc>
          <w:tcPr/>
          <w:p w:rsidR="00000000" w:rsidDel="00000000" w:rsidP="00000000" w:rsidRDefault="00000000" w:rsidRPr="00000000" w14:paraId="00000041">
            <w:pPr>
              <w:keepNext w:val="1"/>
              <w:tabs>
                <w:tab w:val="left" w:pos="4190"/>
                <w:tab w:val="right" w:pos="8640"/>
              </w:tabs>
              <w:ind w:firstLine="0"/>
              <w:rPr>
                <w:sz w:val="22"/>
                <w:szCs w:val="22"/>
              </w:rPr>
            </w:pPr>
            <w:r w:rsidDel="00000000" w:rsidR="00000000" w:rsidRPr="00000000">
              <w:rPr>
                <w:b w:val="1"/>
                <w:sz w:val="22"/>
                <w:szCs w:val="22"/>
                <w:rtl w:val="0"/>
              </w:rPr>
              <w:t xml:space="preserve">MERCY CORPS</w:t>
              <w:br w:type="textWrapping"/>
            </w:r>
            <w:r w:rsidDel="00000000" w:rsidR="00000000" w:rsidRPr="00000000">
              <w:rPr>
                <w:rtl w:val="0"/>
              </w:rPr>
            </w:r>
          </w:p>
          <w:p w:rsidR="00000000" w:rsidDel="00000000" w:rsidP="00000000" w:rsidRDefault="00000000" w:rsidRPr="00000000" w14:paraId="00000042">
            <w:pPr>
              <w:tabs>
                <w:tab w:val="left" w:pos="4190"/>
                <w:tab w:val="right" w:pos="8640"/>
              </w:tabs>
              <w:ind w:firstLine="0"/>
              <w:jc w:val="both"/>
              <w:rPr>
                <w:sz w:val="22"/>
                <w:szCs w:val="22"/>
              </w:rPr>
            </w:pPr>
            <w:r w:rsidDel="00000000" w:rsidR="00000000" w:rsidRPr="00000000">
              <w:rPr>
                <w:sz w:val="22"/>
                <w:szCs w:val="22"/>
                <w:rtl w:val="0"/>
              </w:rPr>
              <w:t xml:space="preserve">By:</w:t>
            </w:r>
            <w:r w:rsidDel="00000000" w:rsidR="00000000" w:rsidRPr="00000000">
              <w:rPr>
                <w:sz w:val="22"/>
                <w:szCs w:val="22"/>
                <w:u w:val="single"/>
                <w:rtl w:val="0"/>
              </w:rPr>
              <w:tab/>
              <w:br w:type="textWrapping"/>
            </w:r>
            <w:r w:rsidDel="00000000" w:rsidR="00000000" w:rsidRPr="00000000">
              <w:rPr>
                <w:rtl w:val="0"/>
              </w:rPr>
            </w:r>
          </w:p>
          <w:p w:rsidR="00000000" w:rsidDel="00000000" w:rsidP="00000000" w:rsidRDefault="00000000" w:rsidRPr="00000000" w14:paraId="00000043">
            <w:pPr>
              <w:tabs>
                <w:tab w:val="left" w:pos="4190"/>
                <w:tab w:val="right" w:pos="8640"/>
              </w:tabs>
              <w:ind w:firstLine="0"/>
              <w:jc w:val="both"/>
              <w:rPr>
                <w:sz w:val="22"/>
                <w:szCs w:val="22"/>
              </w:rPr>
            </w:pPr>
            <w:r w:rsidDel="00000000" w:rsidR="00000000" w:rsidRPr="00000000">
              <w:rPr>
                <w:sz w:val="22"/>
                <w:szCs w:val="22"/>
                <w:rtl w:val="0"/>
              </w:rPr>
              <w:t xml:space="preserve">Name:</w:t>
            </w:r>
            <w:r w:rsidDel="00000000" w:rsidR="00000000" w:rsidRPr="00000000">
              <w:rPr>
                <w:sz w:val="22"/>
                <w:szCs w:val="22"/>
                <w:u w:val="single"/>
                <w:rtl w:val="0"/>
              </w:rPr>
              <w:tab/>
              <w:br w:type="textWrapping"/>
            </w:r>
            <w:r w:rsidDel="00000000" w:rsidR="00000000" w:rsidRPr="00000000">
              <w:rPr>
                <w:rtl w:val="0"/>
              </w:rPr>
            </w:r>
          </w:p>
          <w:p w:rsidR="00000000" w:rsidDel="00000000" w:rsidP="00000000" w:rsidRDefault="00000000" w:rsidRPr="00000000" w14:paraId="00000044">
            <w:pPr>
              <w:tabs>
                <w:tab w:val="left" w:pos="4190"/>
                <w:tab w:val="right" w:pos="8640"/>
              </w:tabs>
              <w:ind w:firstLine="0"/>
              <w:jc w:val="both"/>
              <w:rPr>
                <w:sz w:val="22"/>
                <w:szCs w:val="22"/>
                <w:u w:val="single"/>
              </w:rPr>
            </w:pPr>
            <w:r w:rsidDel="00000000" w:rsidR="00000000" w:rsidRPr="00000000">
              <w:rPr>
                <w:sz w:val="22"/>
                <w:szCs w:val="22"/>
                <w:rtl w:val="0"/>
              </w:rPr>
              <w:t xml:space="preserve">Title:</w:t>
            </w:r>
            <w:r w:rsidDel="00000000" w:rsidR="00000000" w:rsidRPr="00000000">
              <w:rPr>
                <w:sz w:val="22"/>
                <w:szCs w:val="22"/>
                <w:u w:val="single"/>
                <w:rtl w:val="0"/>
              </w:rPr>
              <w:tab/>
            </w:r>
          </w:p>
          <w:p w:rsidR="00000000" w:rsidDel="00000000" w:rsidP="00000000" w:rsidRDefault="00000000" w:rsidRPr="00000000" w14:paraId="00000045">
            <w:pPr>
              <w:ind w:firstLine="0"/>
              <w:jc w:val="both"/>
              <w:rPr>
                <w:sz w:val="22"/>
                <w:szCs w:val="22"/>
              </w:rPr>
            </w:pPr>
            <w:r w:rsidDel="00000000" w:rsidR="00000000" w:rsidRPr="00000000">
              <w:rPr>
                <w:rtl w:val="0"/>
              </w:rPr>
            </w:r>
          </w:p>
        </w:tc>
        <w:tc>
          <w:tcPr/>
          <w:p w:rsidR="00000000" w:rsidDel="00000000" w:rsidP="00000000" w:rsidRDefault="00000000" w:rsidRPr="00000000" w14:paraId="00000046">
            <w:pPr>
              <w:keepNext w:val="1"/>
              <w:tabs>
                <w:tab w:val="left" w:pos="4190"/>
                <w:tab w:val="right" w:pos="8640"/>
              </w:tabs>
              <w:ind w:left="-18" w:right="-180" w:firstLine="0"/>
              <w:jc w:val="both"/>
              <w:rPr>
                <w:sz w:val="22"/>
                <w:szCs w:val="22"/>
              </w:rPr>
            </w:pPr>
            <w:r w:rsidDel="00000000" w:rsidR="00000000" w:rsidRPr="00000000">
              <w:rPr>
                <w:sz w:val="22"/>
                <w:szCs w:val="22"/>
                <w:rtl w:val="0"/>
              </w:rPr>
              <w:t xml:space="preserve">________________________________</w:t>
              <w:br w:type="textWrapping"/>
            </w:r>
          </w:p>
          <w:p w:rsidR="00000000" w:rsidDel="00000000" w:rsidP="00000000" w:rsidRDefault="00000000" w:rsidRPr="00000000" w14:paraId="00000047">
            <w:pPr>
              <w:tabs>
                <w:tab w:val="left" w:pos="4190"/>
                <w:tab w:val="right" w:pos="8640"/>
              </w:tabs>
              <w:ind w:left="-18" w:firstLine="0"/>
              <w:jc w:val="both"/>
              <w:rPr>
                <w:sz w:val="22"/>
                <w:szCs w:val="22"/>
              </w:rPr>
            </w:pPr>
            <w:r w:rsidDel="00000000" w:rsidR="00000000" w:rsidRPr="00000000">
              <w:rPr>
                <w:sz w:val="22"/>
                <w:szCs w:val="22"/>
                <w:rtl w:val="0"/>
              </w:rPr>
              <w:t xml:space="preserve">By:</w:t>
            </w:r>
            <w:r w:rsidDel="00000000" w:rsidR="00000000" w:rsidRPr="00000000">
              <w:rPr>
                <w:sz w:val="22"/>
                <w:szCs w:val="22"/>
                <w:u w:val="single"/>
                <w:rtl w:val="0"/>
              </w:rPr>
              <w:tab/>
              <w:br w:type="textWrapping"/>
            </w:r>
            <w:r w:rsidDel="00000000" w:rsidR="00000000" w:rsidRPr="00000000">
              <w:rPr>
                <w:rtl w:val="0"/>
              </w:rPr>
            </w:r>
          </w:p>
          <w:p w:rsidR="00000000" w:rsidDel="00000000" w:rsidP="00000000" w:rsidRDefault="00000000" w:rsidRPr="00000000" w14:paraId="00000048">
            <w:pPr>
              <w:tabs>
                <w:tab w:val="left" w:pos="4190"/>
                <w:tab w:val="right" w:pos="8640"/>
              </w:tabs>
              <w:ind w:left="-18" w:firstLine="0"/>
              <w:jc w:val="both"/>
              <w:rPr>
                <w:sz w:val="22"/>
                <w:szCs w:val="22"/>
              </w:rPr>
            </w:pPr>
            <w:r w:rsidDel="00000000" w:rsidR="00000000" w:rsidRPr="00000000">
              <w:rPr>
                <w:sz w:val="22"/>
                <w:szCs w:val="22"/>
                <w:rtl w:val="0"/>
              </w:rPr>
              <w:t xml:space="preserve">Name:</w:t>
            </w:r>
            <w:r w:rsidDel="00000000" w:rsidR="00000000" w:rsidRPr="00000000">
              <w:rPr>
                <w:sz w:val="22"/>
                <w:szCs w:val="22"/>
                <w:u w:val="single"/>
                <w:rtl w:val="0"/>
              </w:rPr>
              <w:tab/>
              <w:br w:type="textWrapping"/>
            </w:r>
            <w:r w:rsidDel="00000000" w:rsidR="00000000" w:rsidRPr="00000000">
              <w:rPr>
                <w:rtl w:val="0"/>
              </w:rPr>
            </w:r>
          </w:p>
          <w:p w:rsidR="00000000" w:rsidDel="00000000" w:rsidP="00000000" w:rsidRDefault="00000000" w:rsidRPr="00000000" w14:paraId="00000049">
            <w:pPr>
              <w:tabs>
                <w:tab w:val="left" w:pos="4190"/>
                <w:tab w:val="right" w:pos="8640"/>
              </w:tabs>
              <w:ind w:left="-18" w:firstLine="0"/>
              <w:jc w:val="both"/>
              <w:rPr>
                <w:sz w:val="22"/>
                <w:szCs w:val="22"/>
                <w:u w:val="single"/>
              </w:rPr>
            </w:pPr>
            <w:r w:rsidDel="00000000" w:rsidR="00000000" w:rsidRPr="00000000">
              <w:rPr>
                <w:sz w:val="22"/>
                <w:szCs w:val="22"/>
                <w:rtl w:val="0"/>
              </w:rPr>
              <w:t xml:space="preserve">Title:</w:t>
            </w:r>
            <w:r w:rsidDel="00000000" w:rsidR="00000000" w:rsidRPr="00000000">
              <w:rPr>
                <w:sz w:val="22"/>
                <w:szCs w:val="22"/>
                <w:u w:val="single"/>
                <w:rtl w:val="0"/>
              </w:rPr>
              <w:tab/>
            </w:r>
          </w:p>
          <w:p w:rsidR="00000000" w:rsidDel="00000000" w:rsidP="00000000" w:rsidRDefault="00000000" w:rsidRPr="00000000" w14:paraId="0000004A">
            <w:pPr>
              <w:ind w:left="-18" w:firstLine="0"/>
              <w:jc w:val="both"/>
              <w:rPr>
                <w:sz w:val="22"/>
                <w:szCs w:val="22"/>
              </w:rPr>
            </w:pPr>
            <w:r w:rsidDel="00000000" w:rsidR="00000000" w:rsidRPr="00000000">
              <w:rPr>
                <w:rtl w:val="0"/>
              </w:rPr>
            </w:r>
          </w:p>
        </w:tc>
      </w:tr>
    </w:tbl>
    <w:p w:rsidR="00000000" w:rsidDel="00000000" w:rsidP="00000000" w:rsidRDefault="00000000" w:rsidRPr="00000000" w14:paraId="0000004B">
      <w:pPr>
        <w:jc w:val="both"/>
        <w:rPr>
          <w:sz w:val="22"/>
          <w:szCs w:val="22"/>
        </w:rPr>
      </w:pPr>
      <w:r w:rsidDel="00000000" w:rsidR="00000000" w:rsidRPr="00000000">
        <w:rPr>
          <w:rtl w:val="0"/>
        </w:rPr>
      </w:r>
    </w:p>
    <w:p w:rsidR="00000000" w:rsidDel="00000000" w:rsidP="00000000" w:rsidRDefault="00000000" w:rsidRPr="00000000" w14:paraId="0000004C">
      <w:pPr>
        <w:widowControl w:val="0"/>
        <w:spacing w:before="0" w:line="276" w:lineRule="auto"/>
        <w:ind w:firstLine="0"/>
        <w:rPr>
          <w:sz w:val="22"/>
          <w:szCs w:val="22"/>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584" w:top="1584" w:left="1620" w:right="1584" w:header="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4D">
      <w:pPr>
        <w:keepNext w:val="1"/>
        <w:keepLines w:val="1"/>
        <w:ind w:left="720" w:right="720" w:firstLine="0"/>
        <w:jc w:val="center"/>
        <w:rPr>
          <w:sz w:val="22"/>
          <w:szCs w:val="22"/>
        </w:rPr>
      </w:pPr>
      <w:r w:rsidDel="00000000" w:rsidR="00000000" w:rsidRPr="00000000">
        <w:rPr>
          <w:b w:val="1"/>
          <w:sz w:val="22"/>
          <w:szCs w:val="22"/>
          <w:rtl w:val="0"/>
        </w:rPr>
        <w:t xml:space="preserve">SCHEDULE I</w:t>
      </w:r>
      <w:r w:rsidDel="00000000" w:rsidR="00000000" w:rsidRPr="00000000">
        <w:rPr>
          <w:rtl w:val="0"/>
        </w:rPr>
      </w:r>
    </w:p>
    <w:p w:rsidR="00000000" w:rsidDel="00000000" w:rsidP="00000000" w:rsidRDefault="00000000" w:rsidRPr="00000000" w14:paraId="0000004E">
      <w:pPr>
        <w:keepNext w:val="1"/>
        <w:keepLines w:val="1"/>
        <w:ind w:left="720" w:right="720" w:firstLine="0"/>
        <w:jc w:val="center"/>
        <w:rPr>
          <w:sz w:val="22"/>
          <w:szCs w:val="22"/>
        </w:rPr>
      </w:pPr>
      <w:r w:rsidDel="00000000" w:rsidR="00000000" w:rsidRPr="00000000">
        <w:rPr>
          <w:b w:val="1"/>
          <w:sz w:val="22"/>
          <w:szCs w:val="22"/>
          <w:rtl w:val="0"/>
        </w:rPr>
        <w:t xml:space="preserve">ADDITIONAL TERMS</w:t>
      </w:r>
      <w:r w:rsidDel="00000000" w:rsidR="00000000" w:rsidRPr="00000000">
        <w:rPr>
          <w:rtl w:val="0"/>
        </w:rPr>
      </w:r>
    </w:p>
    <w:p w:rsidR="00000000" w:rsidDel="00000000" w:rsidP="00000000" w:rsidRDefault="00000000" w:rsidRPr="00000000" w14:paraId="0000004F">
      <w:pPr>
        <w:numPr>
          <w:ilvl w:val="0"/>
          <w:numId w:val="5"/>
        </w:numPr>
        <w:tabs>
          <w:tab w:val="left" w:pos="360"/>
        </w:tabs>
        <w:ind w:left="0" w:firstLine="0"/>
        <w:jc w:val="both"/>
        <w:rPr>
          <w:sz w:val="22"/>
          <w:szCs w:val="22"/>
        </w:rPr>
      </w:pPr>
      <w:r w:rsidDel="00000000" w:rsidR="00000000" w:rsidRPr="00000000">
        <w:rPr>
          <w:b w:val="1"/>
          <w:sz w:val="22"/>
          <w:szCs w:val="22"/>
          <w:rtl w:val="0"/>
        </w:rPr>
        <w:t xml:space="preserve">Term: </w:t>
      </w:r>
      <w:r w:rsidDel="00000000" w:rsidR="00000000" w:rsidRPr="00000000">
        <w:rPr>
          <w:sz w:val="22"/>
          <w:szCs w:val="22"/>
          <w:rtl w:val="0"/>
        </w:rPr>
        <w:t xml:space="preserve">This Agreement shall have an effective date of XXX and, unless earlier terminated in accordance with Section 13, an expiration date of XXX </w:t>
      </w:r>
      <w:r w:rsidDel="00000000" w:rsidR="00000000" w:rsidRPr="00000000">
        <w:rPr>
          <w:i w:val="1"/>
          <w:color w:val="ff0000"/>
          <w:sz w:val="22"/>
          <w:szCs w:val="22"/>
          <w:rtl w:val="0"/>
        </w:rPr>
        <w:t xml:space="preserve">[1 year]</w:t>
      </w:r>
      <w:r w:rsidDel="00000000" w:rsidR="00000000" w:rsidRPr="00000000">
        <w:rPr>
          <w:sz w:val="22"/>
          <w:szCs w:val="22"/>
          <w:rtl w:val="0"/>
        </w:rPr>
        <w:t xml:space="preserve">.</w:t>
      </w:r>
    </w:p>
    <w:p w:rsidR="00000000" w:rsidDel="00000000" w:rsidP="00000000" w:rsidRDefault="00000000" w:rsidRPr="00000000" w14:paraId="00000050">
      <w:pPr>
        <w:numPr>
          <w:ilvl w:val="0"/>
          <w:numId w:val="5"/>
        </w:numPr>
        <w:tabs>
          <w:tab w:val="left" w:pos="270"/>
        </w:tabs>
        <w:ind w:left="0" w:firstLine="0"/>
        <w:jc w:val="both"/>
        <w:rPr>
          <w:sz w:val="22"/>
          <w:szCs w:val="22"/>
        </w:rPr>
      </w:pPr>
      <w:r w:rsidDel="00000000" w:rsidR="00000000" w:rsidRPr="00000000">
        <w:rPr>
          <w:b w:val="1"/>
          <w:sz w:val="22"/>
          <w:szCs w:val="22"/>
          <w:rtl w:val="0"/>
        </w:rPr>
        <w:t xml:space="preserve">Offer Period: </w:t>
      </w:r>
      <w:r w:rsidDel="00000000" w:rsidR="00000000" w:rsidRPr="00000000">
        <w:rPr>
          <w:color w:val="ff0000"/>
          <w:sz w:val="22"/>
          <w:szCs w:val="22"/>
          <w:highlight w:val="white"/>
          <w:rtl w:val="0"/>
        </w:rPr>
        <w:t xml:space="preserve">[xxx]</w:t>
      </w:r>
      <w:r w:rsidDel="00000000" w:rsidR="00000000" w:rsidRPr="00000000">
        <w:rPr>
          <w:sz w:val="22"/>
          <w:szCs w:val="22"/>
          <w:rtl w:val="0"/>
        </w:rPr>
        <w:t xml:space="preserve"> business days (“</w:t>
      </w:r>
      <w:r w:rsidDel="00000000" w:rsidR="00000000" w:rsidRPr="00000000">
        <w:rPr>
          <w:b w:val="1"/>
          <w:sz w:val="22"/>
          <w:szCs w:val="22"/>
          <w:rtl w:val="0"/>
        </w:rPr>
        <w:t xml:space="preserve">Task Order Offer Period</w:t>
      </w:r>
      <w:r w:rsidDel="00000000" w:rsidR="00000000" w:rsidRPr="00000000">
        <w:rPr>
          <w:sz w:val="22"/>
          <w:szCs w:val="22"/>
          <w:rtl w:val="0"/>
        </w:rPr>
        <w:t xml:space="preserve">”).</w:t>
      </w:r>
    </w:p>
    <w:p w:rsidR="00000000" w:rsidDel="00000000" w:rsidP="00000000" w:rsidRDefault="00000000" w:rsidRPr="00000000" w14:paraId="00000051">
      <w:pPr>
        <w:numPr>
          <w:ilvl w:val="0"/>
          <w:numId w:val="5"/>
        </w:numPr>
        <w:tabs>
          <w:tab w:val="left" w:pos="270"/>
        </w:tabs>
        <w:ind w:left="0" w:firstLine="0"/>
        <w:jc w:val="both"/>
        <w:rPr>
          <w:sz w:val="22"/>
          <w:szCs w:val="22"/>
        </w:rPr>
      </w:pPr>
      <w:r w:rsidDel="00000000" w:rsidR="00000000" w:rsidRPr="00000000">
        <w:rPr>
          <w:b w:val="1"/>
          <w:sz w:val="22"/>
          <w:szCs w:val="22"/>
          <w:rtl w:val="0"/>
        </w:rPr>
        <w:t xml:space="preserve">Services:  </w:t>
      </w:r>
      <w:r w:rsidDel="00000000" w:rsidR="00000000" w:rsidRPr="00000000">
        <w:rPr>
          <w:sz w:val="22"/>
          <w:szCs w:val="22"/>
          <w:rtl w:val="0"/>
        </w:rPr>
        <w:t xml:space="preserve">In accordance with the terms of the Agreement, Contractor agrees to perform the following services in the following manner.</w:t>
      </w:r>
    </w:p>
    <w:p w:rsidR="00000000" w:rsidDel="00000000" w:rsidP="00000000" w:rsidRDefault="00000000" w:rsidRPr="00000000" w14:paraId="00000052">
      <w:pPr>
        <w:widowControl w:val="0"/>
        <w:spacing w:before="0" w:lineRule="auto"/>
        <w:ind w:firstLine="0"/>
        <w:jc w:val="both"/>
        <w:rPr>
          <w:sz w:val="22"/>
          <w:szCs w:val="22"/>
        </w:rPr>
      </w:pPr>
      <w:r w:rsidDel="00000000" w:rsidR="00000000" w:rsidRPr="00000000">
        <w:rPr>
          <w:rtl w:val="0"/>
        </w:rPr>
      </w:r>
    </w:p>
    <w:p w:rsidR="00000000" w:rsidDel="00000000" w:rsidP="00000000" w:rsidRDefault="00000000" w:rsidRPr="00000000" w14:paraId="00000053">
      <w:pPr>
        <w:widowControl w:val="0"/>
        <w:spacing w:before="0" w:lineRule="auto"/>
        <w:ind w:firstLine="0"/>
        <w:jc w:val="both"/>
        <w:rPr>
          <w:color w:val="d01d2b"/>
          <w:sz w:val="22"/>
          <w:szCs w:val="22"/>
        </w:rPr>
      </w:pPr>
      <w:r w:rsidDel="00000000" w:rsidR="00000000" w:rsidRPr="00000000">
        <w:rPr>
          <w:sz w:val="22"/>
          <w:szCs w:val="22"/>
          <w:rtl w:val="0"/>
        </w:rPr>
        <w:t xml:space="preserve">a.</w:t>
        <w:tab/>
        <w:t xml:space="preserve">Background:</w:t>
      </w:r>
      <w:r w:rsidDel="00000000" w:rsidR="00000000" w:rsidRPr="00000000">
        <w:rPr>
          <w:color w:val="4c515a"/>
          <w:sz w:val="22"/>
          <w:szCs w:val="22"/>
          <w:rtl w:val="0"/>
        </w:rPr>
        <w:t xml:space="preserve"> </w:t>
      </w:r>
      <w:r w:rsidDel="00000000" w:rsidR="00000000" w:rsidRPr="00000000">
        <w:rPr>
          <w:color w:val="d01d2b"/>
          <w:sz w:val="22"/>
          <w:szCs w:val="22"/>
          <w:rtl w:val="0"/>
        </w:rPr>
        <w:t xml:space="preserve">[Include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000000" w:rsidDel="00000000" w:rsidP="00000000" w:rsidRDefault="00000000" w:rsidRPr="00000000" w14:paraId="00000054">
      <w:pPr>
        <w:widowControl w:val="0"/>
        <w:spacing w:before="0" w:lineRule="auto"/>
        <w:ind w:firstLine="0"/>
        <w:jc w:val="both"/>
        <w:rPr>
          <w:color w:val="d01d2b"/>
          <w:sz w:val="22"/>
          <w:szCs w:val="22"/>
          <w:highlight w:val="white"/>
        </w:rPr>
      </w:pPr>
      <w:r w:rsidDel="00000000" w:rsidR="00000000" w:rsidRPr="00000000">
        <w:rPr>
          <w:color w:val="4c515a"/>
          <w:sz w:val="22"/>
          <w:szCs w:val="22"/>
          <w:rtl w:val="0"/>
        </w:rPr>
        <w:br w:type="textWrapping"/>
      </w:r>
      <w:r w:rsidDel="00000000" w:rsidR="00000000" w:rsidRPr="00000000">
        <w:rPr>
          <w:sz w:val="22"/>
          <w:szCs w:val="22"/>
          <w:highlight w:val="white"/>
          <w:rtl w:val="0"/>
        </w:rPr>
        <w:t xml:space="preserve">b.</w:t>
        <w:tab/>
        <w:t xml:space="preserve">Scope of Work:</w:t>
      </w:r>
      <w:r w:rsidDel="00000000" w:rsidR="00000000" w:rsidRPr="00000000">
        <w:rPr>
          <w:color w:val="4c515a"/>
          <w:sz w:val="22"/>
          <w:szCs w:val="22"/>
          <w:highlight w:val="white"/>
          <w:rtl w:val="0"/>
        </w:rPr>
        <w:t xml:space="preserve"> </w:t>
      </w:r>
      <w:r w:rsidDel="00000000" w:rsidR="00000000" w:rsidRPr="00000000">
        <w:rPr>
          <w:i w:val="1"/>
          <w:color w:val="d01d2b"/>
          <w:sz w:val="22"/>
          <w:szCs w:val="22"/>
          <w:highlight w:val="white"/>
          <w:rtl w:val="0"/>
        </w:rPr>
        <w:t xml:space="preserve">[Include a narrative description of the work being performed under this contract that outlines the general tasks which will be requested for under task orders. Include a detailed description of the individual deliverable(s)/Task Orders, if known, the standard the work must be completed to, any specifications, how it must be completed, etc.  Deliverables, if known, should be as tightly defined as possible to ensure that we receive the intended value and so as to limit miscommunication and litigation. If deliverables are not yet known, be as descriptive as possible as to the types of work or deliverables that will be done. If possible, use illustrative deliverables or task orders.]</w:t>
      </w:r>
      <w:r w:rsidDel="00000000" w:rsidR="00000000" w:rsidRPr="00000000">
        <w:rPr>
          <w:color w:val="d01d2b"/>
          <w:sz w:val="22"/>
          <w:szCs w:val="22"/>
          <w:highlight w:val="white"/>
          <w:rtl w:val="0"/>
        </w:rPr>
        <w:t xml:space="preserve"> </w:t>
      </w:r>
    </w:p>
    <w:p w:rsidR="00000000" w:rsidDel="00000000" w:rsidP="00000000" w:rsidRDefault="00000000" w:rsidRPr="00000000" w14:paraId="00000055">
      <w:pPr>
        <w:tabs>
          <w:tab w:val="left" w:pos="270"/>
        </w:tabs>
        <w:ind w:firstLine="0"/>
        <w:jc w:val="both"/>
        <w:rPr>
          <w:sz w:val="22"/>
          <w:szCs w:val="22"/>
          <w:highlight w:val="white"/>
        </w:rPr>
      </w:pPr>
      <w:r w:rsidDel="00000000" w:rsidR="00000000" w:rsidRPr="00000000">
        <w:rPr>
          <w:sz w:val="22"/>
          <w:szCs w:val="22"/>
          <w:highlight w:val="white"/>
          <w:rtl w:val="0"/>
        </w:rPr>
        <w:t xml:space="preserve">The term “</w:t>
      </w:r>
      <w:r w:rsidDel="00000000" w:rsidR="00000000" w:rsidRPr="00000000">
        <w:rPr>
          <w:b w:val="1"/>
          <w:sz w:val="22"/>
          <w:szCs w:val="22"/>
          <w:highlight w:val="white"/>
          <w:rtl w:val="0"/>
        </w:rPr>
        <w:t xml:space="preserve">Services</w:t>
      </w:r>
      <w:r w:rsidDel="00000000" w:rsidR="00000000" w:rsidRPr="00000000">
        <w:rPr>
          <w:sz w:val="22"/>
          <w:szCs w:val="22"/>
          <w:highlight w:val="white"/>
          <w:rtl w:val="0"/>
        </w:rPr>
        <w:t xml:space="preserve">” means all services, including delivery of all deliverables, described in all Task Orders</w:t>
      </w:r>
      <w:r w:rsidDel="00000000" w:rsidR="00000000" w:rsidRPr="00000000">
        <w:rPr>
          <w:b w:val="1"/>
          <w:sz w:val="22"/>
          <w:szCs w:val="22"/>
          <w:highlight w:val="white"/>
          <w:rtl w:val="0"/>
        </w:rPr>
        <w:t xml:space="preserve">.  </w:t>
      </w:r>
      <w:r w:rsidDel="00000000" w:rsidR="00000000" w:rsidRPr="00000000">
        <w:rPr>
          <w:rtl w:val="0"/>
        </w:rPr>
      </w:r>
    </w:p>
    <w:p w:rsidR="00000000" w:rsidDel="00000000" w:rsidP="00000000" w:rsidRDefault="00000000" w:rsidRPr="00000000" w14:paraId="00000056">
      <w:pPr>
        <w:numPr>
          <w:ilvl w:val="0"/>
          <w:numId w:val="5"/>
        </w:numPr>
        <w:tabs>
          <w:tab w:val="left" w:pos="360"/>
        </w:tabs>
        <w:ind w:left="0" w:firstLine="0"/>
        <w:jc w:val="both"/>
        <w:rPr>
          <w:sz w:val="22"/>
          <w:szCs w:val="22"/>
          <w:highlight w:val="white"/>
        </w:rPr>
      </w:pPr>
      <w:r w:rsidDel="00000000" w:rsidR="00000000" w:rsidRPr="00000000">
        <w:rPr>
          <w:b w:val="1"/>
          <w:sz w:val="22"/>
          <w:szCs w:val="22"/>
          <w:highlight w:val="white"/>
          <w:rtl w:val="0"/>
        </w:rPr>
        <w:t xml:space="preserve">Pricing: </w:t>
      </w:r>
      <w:r w:rsidDel="00000000" w:rsidR="00000000" w:rsidRPr="00000000">
        <w:rPr>
          <w:i w:val="1"/>
          <w:color w:val="d01d2b"/>
          <w:sz w:val="22"/>
          <w:szCs w:val="22"/>
          <w:highlight w:val="white"/>
          <w:rtl w:val="0"/>
        </w:rPr>
        <w:t xml:space="preserve">[include type of pricing, e.g. fixed price per TO, fixed price per deliverable type, cost reimbursable, or fixed daily rates plus expenses, etc. Refer to the Service Agreement template for more guidance regarding Cost Reimbursable or Time and Materials pricing.]</w:t>
      </w:r>
      <w:r w:rsidDel="00000000" w:rsidR="00000000" w:rsidRPr="00000000">
        <w:rPr>
          <w:rtl w:val="0"/>
        </w:rPr>
      </w:r>
    </w:p>
    <w:p w:rsidR="00000000" w:rsidDel="00000000" w:rsidP="00000000" w:rsidRDefault="00000000" w:rsidRPr="00000000" w14:paraId="00000057">
      <w:pPr>
        <w:numPr>
          <w:ilvl w:val="0"/>
          <w:numId w:val="5"/>
        </w:numPr>
        <w:tabs>
          <w:tab w:val="left" w:pos="360"/>
        </w:tabs>
        <w:ind w:left="0" w:firstLine="0"/>
        <w:jc w:val="both"/>
        <w:rPr>
          <w:sz w:val="22"/>
          <w:szCs w:val="22"/>
        </w:rPr>
      </w:pPr>
      <w:r w:rsidDel="00000000" w:rsidR="00000000" w:rsidRPr="00000000">
        <w:rPr>
          <w:b w:val="1"/>
          <w:sz w:val="22"/>
          <w:szCs w:val="22"/>
          <w:rtl w:val="0"/>
        </w:rPr>
        <w:t xml:space="preserve">Invoicing &amp; Payment Terms: </w:t>
      </w:r>
      <w:r w:rsidDel="00000000" w:rsidR="00000000" w:rsidRPr="00000000">
        <w:rPr>
          <w:b w:val="1"/>
          <w:color w:val="d01d2b"/>
          <w:sz w:val="22"/>
          <w:szCs w:val="22"/>
          <w:rtl w:val="0"/>
        </w:rPr>
        <w:t xml:space="preserve">[</w:t>
      </w:r>
      <w:r w:rsidDel="00000000" w:rsidR="00000000" w:rsidRPr="00000000">
        <w:rPr>
          <w:color w:val="d01d2b"/>
          <w:sz w:val="22"/>
          <w:szCs w:val="22"/>
          <w:rtl w:val="0"/>
        </w:rPr>
        <w:t xml:space="preserve">Upon acceptance of each Task Order or deliverable] [Within </w:t>
      </w:r>
      <w:r w:rsidDel="00000000" w:rsidR="00000000" w:rsidRPr="00000000">
        <w:rPr>
          <w:i w:val="1"/>
          <w:color w:val="d01d2b"/>
          <w:sz w:val="22"/>
          <w:szCs w:val="22"/>
          <w:rtl w:val="0"/>
        </w:rPr>
        <w:t xml:space="preserve">[X]</w:t>
      </w:r>
      <w:r w:rsidDel="00000000" w:rsidR="00000000" w:rsidRPr="00000000">
        <w:rPr>
          <w:color w:val="d01d2b"/>
          <w:rtl w:val="0"/>
        </w:rPr>
        <w:t xml:space="preserve"> days at the end of each month]</w:t>
      </w:r>
      <w:r w:rsidDel="00000000" w:rsidR="00000000" w:rsidRPr="00000000">
        <w:rPr>
          <w:color w:val="ff0000"/>
          <w:sz w:val="22"/>
          <w:szCs w:val="22"/>
          <w:rtl w:val="0"/>
        </w:rPr>
        <w:t xml:space="preserve"> </w:t>
      </w:r>
      <w:r w:rsidDel="00000000" w:rsidR="00000000" w:rsidRPr="00000000">
        <w:rPr>
          <w:sz w:val="22"/>
          <w:szCs w:val="22"/>
          <w:rtl w:val="0"/>
        </w:rPr>
        <w:t xml:space="preserve">Contractor will submit an Invoice in accordance with pricing as specified in the Agreement.  Mercy Corps will make payment to Contractor for all sums not in dispute within 30 days of receipt of Contractor’s invoice(s) (the “</w:t>
      </w:r>
      <w:r w:rsidDel="00000000" w:rsidR="00000000" w:rsidRPr="00000000">
        <w:rPr>
          <w:b w:val="1"/>
          <w:sz w:val="22"/>
          <w:szCs w:val="22"/>
          <w:rtl w:val="0"/>
        </w:rPr>
        <w:t xml:space="preserve">Payment Terms</w:t>
      </w:r>
      <w:r w:rsidDel="00000000" w:rsidR="00000000" w:rsidRPr="00000000">
        <w:rPr>
          <w:sz w:val="22"/>
          <w:szCs w:val="22"/>
          <w:rtl w:val="0"/>
        </w:rPr>
        <w:t xml:space="preserve">”).</w:t>
      </w:r>
      <w:r w:rsidDel="00000000" w:rsidR="00000000" w:rsidRPr="00000000">
        <w:rPr>
          <w:i w:val="1"/>
          <w:sz w:val="22"/>
          <w:szCs w:val="22"/>
          <w:rtl w:val="0"/>
        </w:rPr>
        <w:t xml:space="preserve"> </w:t>
      </w:r>
      <w:r w:rsidDel="00000000" w:rsidR="00000000" w:rsidRPr="00000000">
        <w:rPr>
          <w:rtl w:val="0"/>
        </w:rPr>
      </w:r>
    </w:p>
    <w:p w:rsidR="00000000" w:rsidDel="00000000" w:rsidP="00000000" w:rsidRDefault="00000000" w:rsidRPr="00000000" w14:paraId="00000058">
      <w:pPr>
        <w:numPr>
          <w:ilvl w:val="0"/>
          <w:numId w:val="5"/>
        </w:numPr>
        <w:tabs>
          <w:tab w:val="left" w:pos="360"/>
        </w:tabs>
        <w:ind w:left="0" w:firstLine="0"/>
        <w:jc w:val="both"/>
        <w:rPr>
          <w:sz w:val="22"/>
          <w:szCs w:val="22"/>
        </w:rPr>
      </w:pPr>
      <w:r w:rsidDel="00000000" w:rsidR="00000000" w:rsidRPr="00000000">
        <w:rPr>
          <w:b w:val="1"/>
          <w:sz w:val="22"/>
          <w:szCs w:val="22"/>
          <w:rtl w:val="0"/>
        </w:rPr>
        <w:t xml:space="preserve">Key Personnel: </w:t>
      </w:r>
      <w:r w:rsidDel="00000000" w:rsidR="00000000" w:rsidRPr="00000000">
        <w:rPr>
          <w:i w:val="1"/>
          <w:color w:val="d01d2b"/>
          <w:sz w:val="22"/>
          <w:szCs w:val="22"/>
          <w:rtl w:val="0"/>
        </w:rPr>
        <w:t xml:space="preserve">[if applicable, include a list of the Contractor’s personnel (either by name or position, ideally both) that are key to the bargain and the project and that the Contractor cannot change without prior approval.  If not applicable, note “Not Applicable” here.] (the “Key Personnel”).</w:t>
      </w:r>
      <w:r w:rsidDel="00000000" w:rsidR="00000000" w:rsidRPr="00000000">
        <w:rPr>
          <w:rtl w:val="0"/>
        </w:rPr>
      </w:r>
    </w:p>
    <w:p w:rsidR="00000000" w:rsidDel="00000000" w:rsidP="00000000" w:rsidRDefault="00000000" w:rsidRPr="00000000" w14:paraId="00000059">
      <w:pPr>
        <w:numPr>
          <w:ilvl w:val="0"/>
          <w:numId w:val="5"/>
        </w:numPr>
        <w:tabs>
          <w:tab w:val="left" w:pos="360"/>
        </w:tabs>
        <w:ind w:left="0" w:firstLine="0"/>
        <w:jc w:val="both"/>
        <w:rPr>
          <w:sz w:val="22"/>
          <w:szCs w:val="22"/>
        </w:rPr>
      </w:pPr>
      <w:r w:rsidDel="00000000" w:rsidR="00000000" w:rsidRPr="00000000">
        <w:rPr>
          <w:b w:val="1"/>
          <w:sz w:val="22"/>
          <w:szCs w:val="22"/>
          <w:rtl w:val="0"/>
        </w:rPr>
        <w:t xml:space="preserve">Reimbursable Expenses: </w:t>
      </w:r>
      <w:r w:rsidDel="00000000" w:rsidR="00000000" w:rsidRPr="00000000">
        <w:rPr>
          <w:i w:val="1"/>
          <w:color w:val="d01d2b"/>
          <w:sz w:val="22"/>
          <w:szCs w:val="22"/>
          <w:rtl w:val="0"/>
        </w:rPr>
        <w:t xml:space="preserve">[If applicable, include a description of the expenses that the Contractor can incur and charge Mercy Corps for above and beyond the price for services.  If not applicable, note “Not Applicable” here].</w:t>
      </w:r>
      <w:r w:rsidDel="00000000" w:rsidR="00000000" w:rsidRPr="00000000">
        <w:rPr>
          <w:rtl w:val="0"/>
        </w:rPr>
      </w:r>
    </w:p>
    <w:p w:rsidR="00000000" w:rsidDel="00000000" w:rsidP="00000000" w:rsidRDefault="00000000" w:rsidRPr="00000000" w14:paraId="0000005A">
      <w:pPr>
        <w:numPr>
          <w:ilvl w:val="0"/>
          <w:numId w:val="5"/>
        </w:numPr>
        <w:tabs>
          <w:tab w:val="left" w:pos="360"/>
        </w:tabs>
        <w:ind w:left="0" w:firstLine="0"/>
        <w:jc w:val="both"/>
        <w:rPr>
          <w:sz w:val="22"/>
          <w:szCs w:val="22"/>
        </w:rPr>
      </w:pPr>
      <w:r w:rsidDel="00000000" w:rsidR="00000000" w:rsidRPr="00000000">
        <w:rPr>
          <w:b w:val="1"/>
          <w:sz w:val="22"/>
          <w:szCs w:val="22"/>
          <w:rtl w:val="0"/>
        </w:rPr>
        <w:t xml:space="preserve">Authorized Representatives and Contact Information:  </w:t>
      </w:r>
      <w:r w:rsidDel="00000000" w:rsidR="00000000" w:rsidRPr="00000000">
        <w:rPr>
          <w:rtl w:val="0"/>
        </w:rPr>
      </w:r>
    </w:p>
    <w:p w:rsidR="00000000" w:rsidDel="00000000" w:rsidP="00000000" w:rsidRDefault="00000000" w:rsidRPr="00000000" w14:paraId="0000005B">
      <w:pPr>
        <w:numPr>
          <w:ilvl w:val="1"/>
          <w:numId w:val="5"/>
        </w:numPr>
        <w:ind w:left="810" w:hanging="360"/>
        <w:jc w:val="both"/>
        <w:rPr>
          <w:sz w:val="22"/>
          <w:szCs w:val="22"/>
          <w:u w:val="single"/>
        </w:rPr>
      </w:pPr>
      <w:r w:rsidDel="00000000" w:rsidR="00000000" w:rsidRPr="00000000">
        <w:rPr>
          <w:b w:val="1"/>
          <w:sz w:val="22"/>
          <w:szCs w:val="22"/>
          <w:rtl w:val="0"/>
        </w:rPr>
        <w:t xml:space="preserve">Mercy Corps: </w:t>
      </w:r>
      <w:r w:rsidDel="00000000" w:rsidR="00000000" w:rsidRPr="00000000">
        <w:rPr>
          <w:sz w:val="22"/>
          <w:szCs w:val="22"/>
          <w:rtl w:val="0"/>
        </w:rPr>
        <w:t xml:space="preserve"> Only the following Mercy Corps employees are authorized to agree to any amendment of the Agreement, a new Task Order or an amendment to a Task Order:  </w:t>
      </w:r>
      <w:r w:rsidDel="00000000" w:rsidR="00000000" w:rsidRPr="00000000">
        <w:rPr>
          <w:rtl w:val="0"/>
        </w:rPr>
      </w:r>
    </w:p>
    <w:p w:rsidR="00000000" w:rsidDel="00000000" w:rsidP="00000000" w:rsidRDefault="00000000" w:rsidRPr="00000000" w14:paraId="0000005C">
      <w:pPr>
        <w:ind w:left="2160" w:firstLine="0"/>
        <w:jc w:val="both"/>
        <w:rPr>
          <w:sz w:val="22"/>
          <w:szCs w:val="22"/>
          <w:u w:val="single"/>
        </w:rPr>
      </w:pPr>
      <w:r w:rsidDel="00000000" w:rsidR="00000000" w:rsidRPr="00000000">
        <w:rPr>
          <w:sz w:val="22"/>
          <w:szCs w:val="22"/>
          <w:rtl w:val="0"/>
        </w:rPr>
        <w:t xml:space="preserve">__________________</w:t>
        <w:br w:type="textWrapping"/>
        <w:t xml:space="preserve">__________________</w:t>
        <w:br w:type="textWrapping"/>
        <w:t xml:space="preserve">__________________</w:t>
        <w:br w:type="textWrapping"/>
        <w:t xml:space="preserve">Attn:_____________ </w:t>
        <w:br w:type="textWrapping"/>
        <w:t xml:space="preserve">Fax:_____________</w:t>
        <w:br w:type="textWrapping"/>
        <w:t xml:space="preserve">Email:  _____________</w:t>
      </w:r>
      <w:r w:rsidDel="00000000" w:rsidR="00000000" w:rsidRPr="00000000">
        <w:rPr>
          <w:rtl w:val="0"/>
        </w:rPr>
      </w:r>
    </w:p>
    <w:p w:rsidR="00000000" w:rsidDel="00000000" w:rsidP="00000000" w:rsidRDefault="00000000" w:rsidRPr="00000000" w14:paraId="0000005D">
      <w:pPr>
        <w:ind w:left="720" w:firstLine="0"/>
        <w:jc w:val="both"/>
        <w:rPr>
          <w:sz w:val="22"/>
          <w:szCs w:val="22"/>
        </w:rPr>
      </w:pPr>
      <w:r w:rsidDel="00000000" w:rsidR="00000000" w:rsidRPr="00000000">
        <w:rPr>
          <w:sz w:val="22"/>
          <w:szCs w:val="22"/>
          <w:rtl w:val="0"/>
        </w:rPr>
        <w:t xml:space="preserve">Only the following Mercy Corps employees are authorized to receive invoices, accept or reject Services or sign SCRs.</w:t>
      </w:r>
    </w:p>
    <w:p w:rsidR="00000000" w:rsidDel="00000000" w:rsidP="00000000" w:rsidRDefault="00000000" w:rsidRPr="00000000" w14:paraId="0000005E">
      <w:pPr>
        <w:ind w:left="2160" w:firstLine="0"/>
        <w:jc w:val="both"/>
        <w:rPr>
          <w:sz w:val="22"/>
          <w:szCs w:val="22"/>
          <w:u w:val="single"/>
        </w:rPr>
      </w:pPr>
      <w:r w:rsidDel="00000000" w:rsidR="00000000" w:rsidRPr="00000000">
        <w:rPr>
          <w:sz w:val="22"/>
          <w:szCs w:val="22"/>
          <w:rtl w:val="0"/>
        </w:rPr>
        <w:t xml:space="preserve">__________________</w:t>
        <w:br w:type="textWrapping"/>
        <w:t xml:space="preserve">__________________</w:t>
        <w:br w:type="textWrapping"/>
        <w:t xml:space="preserve">__________________</w:t>
        <w:br w:type="textWrapping"/>
        <w:t xml:space="preserve">Attn:_____________ </w:t>
        <w:br w:type="textWrapping"/>
        <w:t xml:space="preserve">Fax:_____________</w:t>
        <w:br w:type="textWrapping"/>
        <w:t xml:space="preserve">Email:  _____________</w:t>
      </w:r>
      <w:r w:rsidDel="00000000" w:rsidR="00000000" w:rsidRPr="00000000">
        <w:rPr>
          <w:rtl w:val="0"/>
        </w:rPr>
      </w:r>
    </w:p>
    <w:p w:rsidR="00000000" w:rsidDel="00000000" w:rsidP="00000000" w:rsidRDefault="00000000" w:rsidRPr="00000000" w14:paraId="0000005F">
      <w:pPr>
        <w:numPr>
          <w:ilvl w:val="1"/>
          <w:numId w:val="5"/>
        </w:numPr>
        <w:ind w:left="810" w:hanging="360"/>
        <w:jc w:val="both"/>
        <w:rPr>
          <w:sz w:val="22"/>
          <w:szCs w:val="22"/>
        </w:rPr>
      </w:pPr>
      <w:r w:rsidDel="00000000" w:rsidR="00000000" w:rsidRPr="00000000">
        <w:rPr>
          <w:b w:val="1"/>
          <w:sz w:val="22"/>
          <w:szCs w:val="22"/>
          <w:rtl w:val="0"/>
        </w:rPr>
        <w:t xml:space="preserve">Contractor:  </w:t>
      </w:r>
      <w:r w:rsidDel="00000000" w:rsidR="00000000" w:rsidRPr="00000000">
        <w:rPr>
          <w:sz w:val="22"/>
          <w:szCs w:val="22"/>
          <w:rtl w:val="0"/>
        </w:rPr>
        <w:t xml:space="preserve">Contractor’s authorized representative for all purposes is:</w:t>
      </w:r>
    </w:p>
    <w:p w:rsidR="00000000" w:rsidDel="00000000" w:rsidP="00000000" w:rsidRDefault="00000000" w:rsidRPr="00000000" w14:paraId="00000060">
      <w:pPr>
        <w:keepLines w:val="1"/>
        <w:ind w:left="2160" w:hanging="1440"/>
        <w:jc w:val="both"/>
        <w:rPr>
          <w:sz w:val="22"/>
          <w:szCs w:val="22"/>
          <w:u w:val="single"/>
        </w:rPr>
      </w:pPr>
      <w:r w:rsidDel="00000000" w:rsidR="00000000" w:rsidRPr="00000000">
        <w:rPr>
          <w:sz w:val="22"/>
          <w:szCs w:val="22"/>
          <w:rtl w:val="0"/>
        </w:rPr>
        <w:tab/>
        <w:t xml:space="preserve">__________________</w:t>
        <w:br w:type="textWrapping"/>
        <w:t xml:space="preserve">__________________</w:t>
        <w:br w:type="textWrapping"/>
        <w:t xml:space="preserve">__________________</w:t>
        <w:br w:type="textWrapping"/>
        <w:t xml:space="preserve">Attn:_____________ </w:t>
        <w:br w:type="textWrapping"/>
        <w:t xml:space="preserve">Fax:_____________</w:t>
        <w:br w:type="textWrapping"/>
        <w:t xml:space="preserve">Email:  _____________</w:t>
      </w:r>
      <w:r w:rsidDel="00000000" w:rsidR="00000000" w:rsidRPr="00000000">
        <w:rPr>
          <w:rtl w:val="0"/>
        </w:rPr>
      </w:r>
    </w:p>
    <w:p w:rsidR="00000000" w:rsidDel="00000000" w:rsidP="00000000" w:rsidRDefault="00000000" w:rsidRPr="00000000" w14:paraId="00000061">
      <w:pPr>
        <w:keepLines w:val="1"/>
        <w:numPr>
          <w:ilvl w:val="0"/>
          <w:numId w:val="5"/>
        </w:numPr>
        <w:tabs>
          <w:tab w:val="left" w:pos="360"/>
        </w:tabs>
        <w:ind w:left="0" w:firstLine="0"/>
        <w:jc w:val="both"/>
        <w:rPr>
          <w:sz w:val="22"/>
          <w:szCs w:val="22"/>
        </w:rPr>
      </w:pPr>
      <w:r w:rsidDel="00000000" w:rsidR="00000000" w:rsidRPr="00000000">
        <w:rPr>
          <w:b w:val="1"/>
          <w:sz w:val="22"/>
          <w:szCs w:val="22"/>
          <w:rtl w:val="0"/>
        </w:rPr>
        <w:t xml:space="preserve">Termination for Convenience Notice Period</w:t>
      </w:r>
      <w:r w:rsidDel="00000000" w:rsidR="00000000" w:rsidRPr="00000000">
        <w:rPr>
          <w:sz w:val="22"/>
          <w:szCs w:val="22"/>
          <w:rtl w:val="0"/>
        </w:rPr>
        <w:t xml:space="preserve">:  ___________  (the </w:t>
      </w:r>
      <w:r w:rsidDel="00000000" w:rsidR="00000000" w:rsidRPr="00000000">
        <w:rPr>
          <w:b w:val="1"/>
          <w:sz w:val="22"/>
          <w:szCs w:val="22"/>
          <w:rtl w:val="0"/>
        </w:rPr>
        <w:t xml:space="preserve">“Termination Notice Period”).</w:t>
      </w:r>
      <w:r w:rsidDel="00000000" w:rsidR="00000000" w:rsidRPr="00000000">
        <w:rPr>
          <w:rtl w:val="0"/>
        </w:rPr>
      </w:r>
    </w:p>
    <w:p w:rsidR="00000000" w:rsidDel="00000000" w:rsidP="00000000" w:rsidRDefault="00000000" w:rsidRPr="00000000" w14:paraId="00000062">
      <w:pPr>
        <w:keepLines w:val="1"/>
        <w:numPr>
          <w:ilvl w:val="0"/>
          <w:numId w:val="5"/>
        </w:numPr>
        <w:tabs>
          <w:tab w:val="left" w:pos="360"/>
        </w:tabs>
        <w:ind w:left="0" w:firstLine="0"/>
        <w:jc w:val="both"/>
        <w:rPr>
          <w:sz w:val="22"/>
          <w:szCs w:val="22"/>
        </w:rPr>
      </w:pPr>
      <w:r w:rsidDel="00000000" w:rsidR="00000000" w:rsidRPr="00000000">
        <w:rPr>
          <w:b w:val="1"/>
          <w:sz w:val="22"/>
          <w:szCs w:val="22"/>
          <w:highlight w:val="yellow"/>
          <w:rtl w:val="0"/>
        </w:rPr>
        <w:t xml:space="preserve">Donor Terms</w:t>
      </w:r>
      <w:r w:rsidDel="00000000" w:rsidR="00000000" w:rsidRPr="00000000">
        <w:rPr>
          <w:sz w:val="22"/>
          <w:szCs w:val="22"/>
          <w:highlight w:val="yellow"/>
          <w:rtl w:val="0"/>
        </w:rPr>
        <w:t xml:space="preserve">:</w:t>
      </w:r>
      <w:r w:rsidDel="00000000" w:rsidR="00000000" w:rsidRPr="00000000">
        <w:rPr>
          <w:sz w:val="22"/>
          <w:szCs w:val="22"/>
          <w:rtl w:val="0"/>
        </w:rPr>
        <w:t xml:space="preserve"> </w:t>
      </w:r>
      <w:r w:rsidDel="00000000" w:rsidR="00000000" w:rsidRPr="00000000">
        <w:rPr>
          <w:i w:val="1"/>
          <w:color w:val="ff0000"/>
          <w:sz w:val="22"/>
          <w:szCs w:val="22"/>
          <w:highlight w:val="white"/>
          <w:rtl w:val="0"/>
        </w:rPr>
        <w:t xml:space="preserve">[If applicable, include the following statement here:</w:t>
      </w:r>
      <w:r w:rsidDel="00000000" w:rsidR="00000000" w:rsidRPr="00000000">
        <w:rPr>
          <w:sz w:val="22"/>
          <w:szCs w:val="22"/>
          <w:rtl w:val="0"/>
        </w:rPr>
        <w:t xml:space="preserve"> The Donor Terms set forth in Schedule II to the Agreement are hereby incorporated in the Agreement by reference</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63">
      <w:pPr>
        <w:ind w:firstLine="0"/>
        <w:jc w:val="both"/>
        <w:rPr>
          <w:sz w:val="22"/>
          <w:szCs w:val="22"/>
        </w:rPr>
      </w:pPr>
      <w:r w:rsidDel="00000000" w:rsidR="00000000" w:rsidRPr="00000000">
        <w:rPr>
          <w:rtl w:val="0"/>
        </w:rPr>
      </w:r>
    </w:p>
    <w:p w:rsidR="00000000" w:rsidDel="00000000" w:rsidP="00000000" w:rsidRDefault="00000000" w:rsidRPr="00000000" w14:paraId="00000064">
      <w:pPr>
        <w:ind w:firstLine="0"/>
        <w:jc w:val="both"/>
        <w:rPr>
          <w:sz w:val="22"/>
          <w:szCs w:val="22"/>
        </w:rPr>
      </w:pPr>
      <w:r w:rsidDel="00000000" w:rsidR="00000000" w:rsidRPr="00000000">
        <w:rPr>
          <w:rtl w:val="0"/>
        </w:rPr>
      </w:r>
    </w:p>
    <w:p w:rsidR="00000000" w:rsidDel="00000000" w:rsidP="00000000" w:rsidRDefault="00000000" w:rsidRPr="00000000" w14:paraId="00000065">
      <w:pPr>
        <w:ind w:firstLine="0"/>
        <w:jc w:val="both"/>
        <w:rPr>
          <w:sz w:val="22"/>
          <w:szCs w:val="22"/>
        </w:rPr>
      </w:pPr>
      <w:r w:rsidDel="00000000" w:rsidR="00000000" w:rsidRPr="00000000">
        <w:rPr>
          <w:rtl w:val="0"/>
        </w:rPr>
      </w:r>
    </w:p>
    <w:p w:rsidR="00000000" w:rsidDel="00000000" w:rsidP="00000000" w:rsidRDefault="00000000" w:rsidRPr="00000000" w14:paraId="00000066">
      <w:pPr>
        <w:ind w:firstLine="0"/>
        <w:jc w:val="both"/>
        <w:rPr>
          <w:sz w:val="22"/>
          <w:szCs w:val="22"/>
        </w:rPr>
      </w:pPr>
      <w:r w:rsidDel="00000000" w:rsidR="00000000" w:rsidRPr="00000000">
        <w:rPr>
          <w:rtl w:val="0"/>
        </w:rPr>
      </w:r>
    </w:p>
    <w:p w:rsidR="00000000" w:rsidDel="00000000" w:rsidP="00000000" w:rsidRDefault="00000000" w:rsidRPr="00000000" w14:paraId="00000067">
      <w:pPr>
        <w:ind w:firstLine="0"/>
        <w:jc w:val="both"/>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8">
      <w:pPr>
        <w:ind w:firstLine="0"/>
        <w:jc w:val="both"/>
        <w:rPr>
          <w:sz w:val="22"/>
          <w:szCs w:val="22"/>
        </w:rPr>
      </w:pPr>
      <w:r w:rsidDel="00000000" w:rsidR="00000000" w:rsidRPr="00000000">
        <w:rPr>
          <w:rtl w:val="0"/>
        </w:rPr>
      </w:r>
    </w:p>
    <w:p w:rsidR="00000000" w:rsidDel="00000000" w:rsidP="00000000" w:rsidRDefault="00000000" w:rsidRPr="00000000" w14:paraId="00000069">
      <w:pPr>
        <w:keepLines w:val="1"/>
        <w:spacing w:before="0" w:lineRule="auto"/>
        <w:ind w:firstLine="0"/>
        <w:jc w:val="center"/>
        <w:rPr>
          <w:sz w:val="22"/>
          <w:szCs w:val="22"/>
        </w:rPr>
      </w:pPr>
      <w:r w:rsidDel="00000000" w:rsidR="00000000" w:rsidRPr="00000000">
        <w:rPr>
          <w:b w:val="1"/>
          <w:sz w:val="22"/>
          <w:szCs w:val="22"/>
          <w:rtl w:val="0"/>
        </w:rPr>
        <w:t xml:space="preserve">SCHEDULE II</w:t>
      </w:r>
      <w:r w:rsidDel="00000000" w:rsidR="00000000" w:rsidRPr="00000000">
        <w:rPr>
          <w:rtl w:val="0"/>
        </w:rPr>
      </w:r>
    </w:p>
    <w:p w:rsidR="00000000" w:rsidDel="00000000" w:rsidP="00000000" w:rsidRDefault="00000000" w:rsidRPr="00000000" w14:paraId="0000006A">
      <w:pPr>
        <w:keepLines w:val="1"/>
        <w:spacing w:before="0" w:lineRule="auto"/>
        <w:ind w:firstLine="0"/>
        <w:rPr>
          <w:sz w:val="22"/>
          <w:szCs w:val="22"/>
        </w:rPr>
      </w:pPr>
      <w:r w:rsidDel="00000000" w:rsidR="00000000" w:rsidRPr="00000000">
        <w:rPr>
          <w:rtl w:val="0"/>
        </w:rPr>
      </w:r>
    </w:p>
    <w:p w:rsidR="00000000" w:rsidDel="00000000" w:rsidP="00000000" w:rsidRDefault="00000000" w:rsidRPr="00000000" w14:paraId="0000006B">
      <w:pPr>
        <w:keepLines w:val="1"/>
        <w:spacing w:before="0" w:lineRule="auto"/>
        <w:ind w:firstLine="0"/>
        <w:jc w:val="center"/>
        <w:rPr>
          <w:sz w:val="22"/>
          <w:szCs w:val="22"/>
        </w:rPr>
      </w:pPr>
      <w:r w:rsidDel="00000000" w:rsidR="00000000" w:rsidRPr="00000000">
        <w:rPr>
          <w:b w:val="1"/>
          <w:sz w:val="22"/>
          <w:szCs w:val="22"/>
          <w:rtl w:val="0"/>
        </w:rPr>
        <w:t xml:space="preserve">DONOR TERMS</w:t>
      </w:r>
      <w:r w:rsidDel="00000000" w:rsidR="00000000" w:rsidRPr="00000000">
        <w:rPr>
          <w:rtl w:val="0"/>
        </w:rPr>
      </w:r>
    </w:p>
    <w:p w:rsidR="00000000" w:rsidDel="00000000" w:rsidP="00000000" w:rsidRDefault="00000000" w:rsidRPr="00000000" w14:paraId="0000006C">
      <w:pPr>
        <w:keepLines w:val="1"/>
        <w:spacing w:before="0" w:lineRule="auto"/>
        <w:ind w:firstLine="0"/>
        <w:rPr>
          <w:sz w:val="22"/>
          <w:szCs w:val="22"/>
        </w:rPr>
      </w:pPr>
      <w:r w:rsidDel="00000000" w:rsidR="00000000" w:rsidRPr="00000000">
        <w:rPr>
          <w:rtl w:val="0"/>
        </w:rPr>
      </w:r>
    </w:p>
    <w:p w:rsidR="00000000" w:rsidDel="00000000" w:rsidP="00000000" w:rsidRDefault="00000000" w:rsidRPr="00000000" w14:paraId="0000006D">
      <w:pPr>
        <w:spacing w:before="0" w:line="345" w:lineRule="auto"/>
        <w:ind w:firstLine="0"/>
        <w:jc w:val="both"/>
        <w:rPr>
          <w:b w:val="1"/>
          <w:sz w:val="28"/>
          <w:szCs w:val="28"/>
          <w:highlight w:val="green"/>
        </w:rPr>
      </w:pPr>
      <w:r w:rsidDel="00000000" w:rsidR="00000000" w:rsidRPr="00000000">
        <w:rPr>
          <w:b w:val="1"/>
          <w:sz w:val="28"/>
          <w:szCs w:val="28"/>
          <w:highlight w:val="green"/>
          <w:rtl w:val="0"/>
        </w:rPr>
        <w:t xml:space="preserve">INSTRUCTION TO DELETE AFTER READING</w:t>
      </w:r>
    </w:p>
    <w:p w:rsidR="00000000" w:rsidDel="00000000" w:rsidP="00000000" w:rsidRDefault="00000000" w:rsidRPr="00000000" w14:paraId="0000006E">
      <w:pPr>
        <w:spacing w:before="0" w:line="345" w:lineRule="auto"/>
        <w:ind w:firstLine="0"/>
        <w:jc w:val="both"/>
        <w:rPr>
          <w:b w:val="1"/>
          <w:sz w:val="28"/>
          <w:szCs w:val="28"/>
          <w:highlight w:val="green"/>
        </w:rPr>
      </w:pPr>
      <w:r w:rsidDel="00000000" w:rsidR="00000000" w:rsidRPr="00000000">
        <w:rPr>
          <w:b w:val="1"/>
          <w:sz w:val="28"/>
          <w:szCs w:val="28"/>
          <w:highlight w:val="green"/>
          <w:rtl w:val="0"/>
        </w:rPr>
        <w:t xml:space="preserve">Add the appropriate “Donor Terms”:</w:t>
      </w:r>
    </w:p>
    <w:p w:rsidR="00000000" w:rsidDel="00000000" w:rsidP="00000000" w:rsidRDefault="00000000" w:rsidRPr="00000000" w14:paraId="0000006F">
      <w:pPr>
        <w:numPr>
          <w:ilvl w:val="0"/>
          <w:numId w:val="4"/>
        </w:numPr>
        <w:shd w:fill="00ff00" w:val="clear"/>
        <w:spacing w:after="200" w:before="200" w:lineRule="auto"/>
        <w:ind w:left="720" w:hanging="360"/>
        <w:jc w:val="both"/>
        <w:rPr>
          <w:sz w:val="28"/>
          <w:szCs w:val="28"/>
        </w:rPr>
      </w:pPr>
      <w:r w:rsidDel="00000000" w:rsidR="00000000" w:rsidRPr="00000000">
        <w:rPr>
          <w:sz w:val="28"/>
          <w:szCs w:val="28"/>
          <w:highlight w:val="green"/>
          <w:rtl w:val="0"/>
        </w:rPr>
        <w:t xml:space="preserve">For USG, DFID, and EU donors, access the Required Contract Provisions</w:t>
      </w:r>
      <w:hyperlink r:id="rId14">
        <w:r w:rsidDel="00000000" w:rsidR="00000000" w:rsidRPr="00000000">
          <w:rPr>
            <w:sz w:val="28"/>
            <w:szCs w:val="28"/>
            <w:highlight w:val="green"/>
            <w:rtl w:val="0"/>
          </w:rPr>
          <w:t xml:space="preserve"> </w:t>
        </w:r>
      </w:hyperlink>
      <w:hyperlink r:id="rId15">
        <w:r w:rsidDel="00000000" w:rsidR="00000000" w:rsidRPr="00000000">
          <w:rPr>
            <w:color w:val="0000ff"/>
            <w:sz w:val="28"/>
            <w:szCs w:val="28"/>
            <w:highlight w:val="green"/>
            <w:u w:val="single"/>
            <w:rtl w:val="0"/>
          </w:rPr>
          <w:t xml:space="preserve">here</w:t>
        </w:r>
      </w:hyperlink>
      <w:r w:rsidDel="00000000" w:rsidR="00000000" w:rsidRPr="00000000">
        <w:rPr>
          <w:sz w:val="28"/>
          <w:szCs w:val="28"/>
          <w:highlight w:val="green"/>
          <w:rtl w:val="0"/>
        </w:rPr>
        <w:t xml:space="preserve"> in the Digital Library.</w:t>
      </w:r>
      <w:r w:rsidDel="00000000" w:rsidR="00000000" w:rsidRPr="00000000">
        <w:rPr>
          <w:rtl w:val="0"/>
        </w:rPr>
      </w:r>
    </w:p>
    <w:p w:rsidR="00000000" w:rsidDel="00000000" w:rsidP="00000000" w:rsidRDefault="00000000" w:rsidRPr="00000000" w14:paraId="00000070">
      <w:pPr>
        <w:numPr>
          <w:ilvl w:val="0"/>
          <w:numId w:val="4"/>
        </w:numPr>
        <w:shd w:fill="00ff00" w:val="clear"/>
        <w:spacing w:after="200" w:before="200" w:lineRule="auto"/>
        <w:ind w:left="720" w:hanging="360"/>
        <w:jc w:val="both"/>
        <w:rPr>
          <w:sz w:val="28"/>
          <w:szCs w:val="28"/>
        </w:rPr>
      </w:pPr>
      <w:r w:rsidDel="00000000" w:rsidR="00000000" w:rsidRPr="00000000">
        <w:rPr>
          <w:sz w:val="28"/>
          <w:szCs w:val="28"/>
          <w:highlight w:val="green"/>
          <w:rtl w:val="0"/>
        </w:rPr>
        <w:t xml:space="preserve">For GAC, UN, or other donor funding, please reach out to the HQ Compliance Help Desk for assistance.</w:t>
      </w:r>
      <w:r w:rsidDel="00000000" w:rsidR="00000000" w:rsidRPr="00000000">
        <w:rPr>
          <w:rtl w:val="0"/>
        </w:rPr>
      </w:r>
    </w:p>
    <w:p w:rsidR="00000000" w:rsidDel="00000000" w:rsidP="00000000" w:rsidRDefault="00000000" w:rsidRPr="00000000" w14:paraId="00000071">
      <w:pPr>
        <w:numPr>
          <w:ilvl w:val="0"/>
          <w:numId w:val="4"/>
        </w:numPr>
        <w:shd w:fill="00ff00" w:val="clear"/>
        <w:spacing w:after="200" w:before="200" w:lineRule="auto"/>
        <w:ind w:left="720" w:hanging="360"/>
        <w:jc w:val="both"/>
        <w:rPr>
          <w:sz w:val="28"/>
          <w:szCs w:val="28"/>
        </w:rPr>
      </w:pPr>
      <w:r w:rsidDel="00000000" w:rsidR="00000000" w:rsidRPr="00000000">
        <w:rPr>
          <w:sz w:val="28"/>
          <w:szCs w:val="28"/>
          <w:highlight w:val="green"/>
          <w:rtl w:val="0"/>
        </w:rPr>
        <w:t xml:space="preserve">For agreements that incorporate multiple donors, please review each donor’s terms and incorporate them into the Agreement. If there is a conflict between donor terms, please contact HQ Compliance Help Desk for assistance.</w:t>
      </w:r>
      <w:r w:rsidDel="00000000" w:rsidR="00000000" w:rsidRPr="00000000">
        <w:rPr>
          <w:rtl w:val="0"/>
        </w:rPr>
      </w:r>
    </w:p>
    <w:p w:rsidR="00000000" w:rsidDel="00000000" w:rsidP="00000000" w:rsidRDefault="00000000" w:rsidRPr="00000000" w14:paraId="00000072">
      <w:pPr>
        <w:spacing w:line="345" w:lineRule="auto"/>
        <w:ind w:left="720" w:right="720" w:firstLine="720"/>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073">
      <w:pPr>
        <w:rPr>
          <w:sz w:val="22"/>
          <w:szCs w:val="22"/>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widowControl w:val="0"/>
        <w:spacing w:before="0" w:line="276" w:lineRule="auto"/>
        <w:ind w:firstLine="0"/>
        <w:rPr/>
        <w:sectPr>
          <w:type w:val="continuous"/>
          <w:pgSz w:h="15840" w:w="12240" w:orient="portrait"/>
          <w:pgMar w:bottom="1584" w:top="1584" w:left="1620" w:right="1584"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076">
      <w:pPr>
        <w:ind w:firstLine="30"/>
        <w:rPr>
          <w:b w:val="1"/>
          <w:sz w:val="28"/>
          <w:szCs w:val="28"/>
        </w:rPr>
      </w:pPr>
      <w:r w:rsidDel="00000000" w:rsidR="00000000" w:rsidRPr="00000000">
        <w:rPr>
          <w:rtl w:val="0"/>
        </w:rPr>
      </w:r>
    </w:p>
    <w:p w:rsidR="00000000" w:rsidDel="00000000" w:rsidP="00000000" w:rsidRDefault="00000000" w:rsidRPr="00000000" w14:paraId="00000077">
      <w:pPr>
        <w:spacing w:line="288" w:lineRule="auto"/>
        <w:ind w:left="720" w:right="720" w:firstLine="720"/>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078">
      <w:pPr>
        <w:spacing w:line="288" w:lineRule="auto"/>
        <w:ind w:right="720" w:firstLine="0"/>
        <w:rPr>
          <w:b w:val="1"/>
          <w:sz w:val="32"/>
          <w:szCs w:val="32"/>
          <w:highlight w:val="green"/>
        </w:rPr>
      </w:pPr>
      <w:r w:rsidDel="00000000" w:rsidR="00000000" w:rsidRPr="00000000">
        <w:rPr>
          <w:b w:val="1"/>
          <w:sz w:val="32"/>
          <w:szCs w:val="32"/>
          <w:highlight w:val="green"/>
          <w:rtl w:val="0"/>
        </w:rPr>
        <w:t xml:space="preserve">INSTRUCTION TO DELETE AFTER READING</w:t>
      </w:r>
    </w:p>
    <w:p w:rsidR="00000000" w:rsidDel="00000000" w:rsidP="00000000" w:rsidRDefault="00000000" w:rsidRPr="00000000" w14:paraId="00000079">
      <w:pPr>
        <w:spacing w:line="288" w:lineRule="auto"/>
        <w:ind w:left="720" w:right="720" w:firstLine="720"/>
        <w:rPr>
          <w:b w:val="1"/>
          <w:sz w:val="32"/>
          <w:szCs w:val="32"/>
          <w:highlight w:val="green"/>
        </w:rPr>
      </w:pPr>
      <w:r w:rsidDel="00000000" w:rsidR="00000000" w:rsidRPr="00000000">
        <w:rPr>
          <w:b w:val="1"/>
          <w:sz w:val="32"/>
          <w:szCs w:val="32"/>
          <w:highlight w:val="green"/>
          <w:rtl w:val="0"/>
        </w:rPr>
        <w:t xml:space="preserve">There are 3 options for Exhibit A:</w:t>
      </w:r>
    </w:p>
    <w:p w:rsidR="00000000" w:rsidDel="00000000" w:rsidP="00000000" w:rsidRDefault="00000000" w:rsidRPr="00000000" w14:paraId="0000007A">
      <w:pPr>
        <w:spacing w:line="288" w:lineRule="auto"/>
        <w:ind w:left="1440" w:right="720" w:firstLine="0"/>
        <w:rPr>
          <w:b w:val="1"/>
          <w:sz w:val="32"/>
          <w:szCs w:val="32"/>
          <w:highlight w:val="green"/>
        </w:rPr>
      </w:pPr>
      <w:r w:rsidDel="00000000" w:rsidR="00000000" w:rsidRPr="00000000">
        <w:rPr>
          <w:b w:val="1"/>
          <w:sz w:val="32"/>
          <w:szCs w:val="32"/>
          <w:highlight w:val="green"/>
          <w:rtl w:val="0"/>
        </w:rPr>
        <w:t xml:space="preserve">- Fixed Price</w:t>
      </w:r>
    </w:p>
    <w:p w:rsidR="00000000" w:rsidDel="00000000" w:rsidP="00000000" w:rsidRDefault="00000000" w:rsidRPr="00000000" w14:paraId="0000007B">
      <w:pPr>
        <w:spacing w:line="288" w:lineRule="auto"/>
        <w:ind w:left="1440" w:right="720" w:firstLine="0"/>
        <w:rPr>
          <w:b w:val="1"/>
          <w:sz w:val="32"/>
          <w:szCs w:val="32"/>
          <w:highlight w:val="green"/>
        </w:rPr>
      </w:pPr>
      <w:r w:rsidDel="00000000" w:rsidR="00000000" w:rsidRPr="00000000">
        <w:rPr>
          <w:b w:val="1"/>
          <w:sz w:val="32"/>
          <w:szCs w:val="32"/>
          <w:highlight w:val="green"/>
          <w:rtl w:val="0"/>
        </w:rPr>
        <w:t xml:space="preserve">- Cost Plus Fixed Fee (Cost Reimbursement)</w:t>
      </w:r>
    </w:p>
    <w:p w:rsidR="00000000" w:rsidDel="00000000" w:rsidP="00000000" w:rsidRDefault="00000000" w:rsidRPr="00000000" w14:paraId="0000007C">
      <w:pPr>
        <w:spacing w:line="288" w:lineRule="auto"/>
        <w:ind w:left="1440" w:right="720" w:firstLine="0"/>
        <w:rPr>
          <w:b w:val="1"/>
          <w:sz w:val="32"/>
          <w:szCs w:val="32"/>
          <w:highlight w:val="green"/>
        </w:rPr>
      </w:pPr>
      <w:r w:rsidDel="00000000" w:rsidR="00000000" w:rsidRPr="00000000">
        <w:rPr>
          <w:b w:val="1"/>
          <w:sz w:val="32"/>
          <w:szCs w:val="32"/>
          <w:highlight w:val="green"/>
          <w:rtl w:val="0"/>
        </w:rPr>
        <w:t xml:space="preserve">- Time &amp; Materials – Fixed Labor Rates</w:t>
      </w:r>
    </w:p>
    <w:p w:rsidR="00000000" w:rsidDel="00000000" w:rsidP="00000000" w:rsidRDefault="00000000" w:rsidRPr="00000000" w14:paraId="0000007D">
      <w:pPr>
        <w:spacing w:line="288" w:lineRule="auto"/>
        <w:ind w:right="720" w:firstLine="0"/>
        <w:rPr>
          <w:b w:val="1"/>
          <w:sz w:val="32"/>
          <w:szCs w:val="32"/>
          <w:highlight w:val="green"/>
        </w:rPr>
      </w:pPr>
      <w:r w:rsidDel="00000000" w:rsidR="00000000" w:rsidRPr="00000000">
        <w:rPr>
          <w:b w:val="1"/>
          <w:sz w:val="32"/>
          <w:szCs w:val="32"/>
          <w:highlight w:val="green"/>
          <w:rtl w:val="0"/>
        </w:rPr>
        <w:t xml:space="preserve">Please complete the appropriate option and delete the other options.</w:t>
      </w:r>
    </w:p>
    <w:p w:rsidR="00000000" w:rsidDel="00000000" w:rsidP="00000000" w:rsidRDefault="00000000" w:rsidRPr="00000000" w14:paraId="0000007E">
      <w:pPr>
        <w:spacing w:line="288" w:lineRule="auto"/>
        <w:ind w:left="720" w:right="720" w:firstLine="720"/>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07F">
      <w:pPr>
        <w:ind w:firstLine="30"/>
        <w:rPr>
          <w:sz w:val="22"/>
          <w:szCs w:val="22"/>
        </w:rPr>
      </w:pPr>
      <w:r w:rsidDel="00000000" w:rsidR="00000000" w:rsidRPr="00000000">
        <w:rPr>
          <w:rtl w:val="0"/>
        </w:rPr>
      </w:r>
    </w:p>
    <w:p w:rsidR="00000000" w:rsidDel="00000000" w:rsidP="00000000" w:rsidRDefault="00000000" w:rsidRPr="00000000" w14:paraId="00000080">
      <w:pPr>
        <w:ind w:firstLine="30"/>
        <w:rPr>
          <w:b w:val="1"/>
          <w:sz w:val="28"/>
          <w:szCs w:val="28"/>
        </w:rPr>
      </w:pPr>
      <w:r w:rsidDel="00000000" w:rsidR="00000000" w:rsidRPr="00000000">
        <w:rPr>
          <w:rtl w:val="0"/>
        </w:rPr>
      </w:r>
    </w:p>
    <w:p w:rsidR="00000000" w:rsidDel="00000000" w:rsidP="00000000" w:rsidRDefault="00000000" w:rsidRPr="00000000" w14:paraId="00000081">
      <w:pPr>
        <w:ind w:firstLine="3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2">
      <w:pPr>
        <w:ind w:firstLine="30"/>
        <w:rPr>
          <w:b w:val="1"/>
          <w:sz w:val="28"/>
          <w:szCs w:val="28"/>
        </w:rPr>
      </w:pPr>
      <w:r w:rsidDel="00000000" w:rsidR="00000000" w:rsidRPr="00000000">
        <w:rPr>
          <w:b w:val="1"/>
          <w:sz w:val="28"/>
          <w:szCs w:val="28"/>
          <w:rtl w:val="0"/>
        </w:rPr>
        <w:t xml:space="preserve">EXHIBIT A</w:t>
      </w:r>
    </w:p>
    <w:p w:rsidR="00000000" w:rsidDel="00000000" w:rsidP="00000000" w:rsidRDefault="00000000" w:rsidRPr="00000000" w14:paraId="00000083">
      <w:pPr>
        <w:ind w:firstLine="30"/>
        <w:rPr>
          <w:sz w:val="28"/>
          <w:szCs w:val="28"/>
          <w:highlight w:val="yellow"/>
        </w:rPr>
      </w:pPr>
      <w:r w:rsidDel="00000000" w:rsidR="00000000" w:rsidRPr="00000000">
        <w:rPr>
          <w:b w:val="1"/>
          <w:sz w:val="28"/>
          <w:szCs w:val="28"/>
          <w:rtl w:val="0"/>
        </w:rPr>
        <w:t xml:space="preserve">FORM TASK ORDER - </w:t>
      </w:r>
      <w:r w:rsidDel="00000000" w:rsidR="00000000" w:rsidRPr="00000000">
        <w:rPr>
          <w:b w:val="1"/>
          <w:sz w:val="28"/>
          <w:szCs w:val="28"/>
          <w:highlight w:val="yellow"/>
          <w:rtl w:val="0"/>
        </w:rPr>
        <w:t xml:space="preserve">FIXED PRICE</w:t>
      </w:r>
      <w:r w:rsidDel="00000000" w:rsidR="00000000" w:rsidRPr="00000000">
        <w:rPr>
          <w:rtl w:val="0"/>
        </w:rPr>
      </w:r>
    </w:p>
    <w:p w:rsidR="00000000" w:rsidDel="00000000" w:rsidP="00000000" w:rsidRDefault="00000000" w:rsidRPr="00000000" w14:paraId="00000084">
      <w:pPr>
        <w:ind w:left="720" w:firstLine="720"/>
        <w:jc w:val="center"/>
        <w:rPr/>
      </w:pPr>
      <w:r w:rsidDel="00000000" w:rsidR="00000000" w:rsidRPr="00000000">
        <w:rPr>
          <w:b w:val="1"/>
          <w:rtl w:val="0"/>
        </w:rPr>
        <w:t xml:space="preserve">Task Order No. __________</w:t>
      </w:r>
      <w:r w:rsidDel="00000000" w:rsidR="00000000" w:rsidRPr="00000000">
        <w:rPr>
          <w:rtl w:val="0"/>
        </w:rPr>
      </w:r>
    </w:p>
    <w:p w:rsidR="00000000" w:rsidDel="00000000" w:rsidP="00000000" w:rsidRDefault="00000000" w:rsidRPr="00000000" w14:paraId="00000085">
      <w:pPr>
        <w:numPr>
          <w:ilvl w:val="0"/>
          <w:numId w:val="1"/>
        </w:numPr>
        <w:tabs>
          <w:tab w:val="left" w:pos="360"/>
        </w:tabs>
        <w:ind w:left="360" w:hanging="360"/>
        <w:jc w:val="both"/>
        <w:rPr>
          <w:sz w:val="22"/>
          <w:szCs w:val="22"/>
        </w:rPr>
      </w:pPr>
      <w:r w:rsidDel="00000000" w:rsidR="00000000" w:rsidRPr="00000000">
        <w:rPr>
          <w:b w:val="1"/>
          <w:sz w:val="22"/>
          <w:szCs w:val="22"/>
          <w:rtl w:val="0"/>
        </w:rPr>
        <w:t xml:space="preserve">Contractor: __________________________</w:t>
      </w:r>
      <w:r w:rsidDel="00000000" w:rsidR="00000000" w:rsidRPr="00000000">
        <w:rPr>
          <w:sz w:val="22"/>
          <w:szCs w:val="22"/>
          <w:rtl w:val="0"/>
        </w:rPr>
        <w:t xml:space="preserve">.</w:t>
      </w:r>
    </w:p>
    <w:p w:rsidR="00000000" w:rsidDel="00000000" w:rsidP="00000000" w:rsidRDefault="00000000" w:rsidRPr="00000000" w14:paraId="00000086">
      <w:pPr>
        <w:numPr>
          <w:ilvl w:val="0"/>
          <w:numId w:val="1"/>
        </w:numPr>
        <w:tabs>
          <w:tab w:val="left" w:pos="360"/>
        </w:tabs>
        <w:ind w:left="360" w:hanging="360"/>
        <w:jc w:val="both"/>
        <w:rPr>
          <w:sz w:val="22"/>
          <w:szCs w:val="22"/>
        </w:rPr>
      </w:pPr>
      <w:r w:rsidDel="00000000" w:rsidR="00000000" w:rsidRPr="00000000">
        <w:rPr>
          <w:b w:val="1"/>
          <w:sz w:val="22"/>
          <w:szCs w:val="22"/>
          <w:rtl w:val="0"/>
        </w:rPr>
        <w:t xml:space="preserve">Master Service Agreement No.</w:t>
      </w:r>
      <w:r w:rsidDel="00000000" w:rsidR="00000000" w:rsidRPr="00000000">
        <w:rPr>
          <w:sz w:val="22"/>
          <w:szCs w:val="22"/>
          <w:rtl w:val="0"/>
        </w:rPr>
        <w:t xml:space="preserve">:</w:t>
      </w:r>
      <w:r w:rsidDel="00000000" w:rsidR="00000000" w:rsidRPr="00000000">
        <w:rPr>
          <w:b w:val="1"/>
          <w:sz w:val="22"/>
          <w:szCs w:val="22"/>
          <w:rtl w:val="0"/>
        </w:rPr>
        <w:t xml:space="preserve">__________________</w:t>
      </w:r>
      <w:r w:rsidDel="00000000" w:rsidR="00000000" w:rsidRPr="00000000">
        <w:rPr>
          <w:sz w:val="22"/>
          <w:szCs w:val="22"/>
          <w:rtl w:val="0"/>
        </w:rPr>
        <w:t xml:space="preserve">.</w:t>
      </w:r>
    </w:p>
    <w:p w:rsidR="00000000" w:rsidDel="00000000" w:rsidP="00000000" w:rsidRDefault="00000000" w:rsidRPr="00000000" w14:paraId="00000087">
      <w:pPr>
        <w:numPr>
          <w:ilvl w:val="0"/>
          <w:numId w:val="1"/>
        </w:numPr>
        <w:tabs>
          <w:tab w:val="left" w:pos="360"/>
        </w:tabs>
        <w:ind w:left="360" w:hanging="360"/>
        <w:jc w:val="both"/>
        <w:rPr>
          <w:sz w:val="22"/>
          <w:szCs w:val="22"/>
        </w:rPr>
      </w:pPr>
      <w:r w:rsidDel="00000000" w:rsidR="00000000" w:rsidRPr="00000000">
        <w:rPr>
          <w:b w:val="1"/>
          <w:sz w:val="22"/>
          <w:szCs w:val="22"/>
          <w:rtl w:val="0"/>
        </w:rPr>
        <w:t xml:space="preserve">Statement of Work (the “SOW”):  </w:t>
      </w:r>
      <w:r w:rsidDel="00000000" w:rsidR="00000000" w:rsidRPr="00000000">
        <w:rPr>
          <w:sz w:val="22"/>
          <w:szCs w:val="22"/>
          <w:rtl w:val="0"/>
        </w:rPr>
        <w:t xml:space="preserve">In accordance with the terms of the above-referenced Master Services Agreement, Contractor agrees to perform the following services in the following manner:</w:t>
      </w:r>
    </w:p>
    <w:p w:rsidR="00000000" w:rsidDel="00000000" w:rsidP="00000000" w:rsidRDefault="00000000" w:rsidRPr="00000000" w14:paraId="00000088">
      <w:pPr>
        <w:numPr>
          <w:ilvl w:val="1"/>
          <w:numId w:val="1"/>
        </w:numPr>
        <w:tabs>
          <w:tab w:val="left" w:pos="360"/>
        </w:tabs>
        <w:ind w:left="1440" w:hanging="360"/>
        <w:jc w:val="both"/>
        <w:rPr>
          <w:sz w:val="22"/>
          <w:szCs w:val="22"/>
        </w:rPr>
      </w:pPr>
      <w:r w:rsidDel="00000000" w:rsidR="00000000" w:rsidRPr="00000000">
        <w:rPr>
          <w:sz w:val="22"/>
          <w:szCs w:val="22"/>
          <w:rtl w:val="0"/>
        </w:rPr>
        <w:t xml:space="preserve">Task Order Scope of Work: </w:t>
      </w:r>
      <w:r w:rsidDel="00000000" w:rsidR="00000000" w:rsidRPr="00000000">
        <w:rPr>
          <w:color w:val="ff0000"/>
          <w:sz w:val="22"/>
          <w:szCs w:val="22"/>
          <w:rtl w:val="0"/>
        </w:rPr>
        <w:t xml:space="preserve">[Include a narrative description of the work being performed under this contract that fully outlines all of the tasks required to achieve the deliverables]</w:t>
      </w:r>
      <w:r w:rsidDel="00000000" w:rsidR="00000000" w:rsidRPr="00000000">
        <w:rPr>
          <w:rtl w:val="0"/>
        </w:rPr>
      </w:r>
    </w:p>
    <w:p w:rsidR="00000000" w:rsidDel="00000000" w:rsidP="00000000" w:rsidRDefault="00000000" w:rsidRPr="00000000" w14:paraId="00000089">
      <w:pPr>
        <w:numPr>
          <w:ilvl w:val="1"/>
          <w:numId w:val="1"/>
        </w:numPr>
        <w:tabs>
          <w:tab w:val="left" w:pos="360"/>
        </w:tabs>
        <w:ind w:left="1440" w:hanging="360"/>
        <w:jc w:val="both"/>
        <w:rPr>
          <w:sz w:val="22"/>
          <w:szCs w:val="22"/>
        </w:rPr>
      </w:pPr>
      <w:r w:rsidDel="00000000" w:rsidR="00000000" w:rsidRPr="00000000">
        <w:rPr>
          <w:sz w:val="22"/>
          <w:szCs w:val="22"/>
          <w:rtl w:val="0"/>
        </w:rPr>
        <w:t xml:space="preserve">Deliverables: The Contractor shall deliver the following deliverables in accordance with the schedule set in Section 4 below:</w:t>
      </w:r>
    </w:p>
    <w:p w:rsidR="00000000" w:rsidDel="00000000" w:rsidP="00000000" w:rsidRDefault="00000000" w:rsidRPr="00000000" w14:paraId="0000008A">
      <w:pPr>
        <w:numPr>
          <w:ilvl w:val="2"/>
          <w:numId w:val="1"/>
        </w:numPr>
        <w:tabs>
          <w:tab w:val="left" w:pos="360"/>
        </w:tabs>
        <w:ind w:left="2160" w:hanging="180"/>
        <w:jc w:val="both"/>
        <w:rPr>
          <w:sz w:val="22"/>
          <w:szCs w:val="22"/>
        </w:rPr>
      </w:pPr>
      <w:r w:rsidDel="00000000" w:rsidR="00000000" w:rsidRPr="00000000">
        <w:rPr>
          <w:sz w:val="22"/>
          <w:szCs w:val="22"/>
          <w:rtl w:val="0"/>
        </w:rPr>
        <w:t xml:space="preserve">Deliverable 1:  </w:t>
      </w:r>
      <w:r w:rsidDel="00000000" w:rsidR="00000000" w:rsidRPr="00000000">
        <w:rPr>
          <w:color w:val="ff0000"/>
          <w:sz w:val="22"/>
          <w:szCs w:val="22"/>
          <w:rtl w:val="0"/>
        </w:rPr>
        <w:t xml:space="preserve">[Include a description of the individual deliverable, making sure they fit within the SOW stated in Schedule I of the MSA.</w:t>
      </w:r>
      <w:r w:rsidDel="00000000" w:rsidR="00000000" w:rsidRPr="00000000">
        <w:rPr>
          <w:rtl w:val="0"/>
        </w:rPr>
      </w:r>
    </w:p>
    <w:p w:rsidR="00000000" w:rsidDel="00000000" w:rsidP="00000000" w:rsidRDefault="00000000" w:rsidRPr="00000000" w14:paraId="0000008B">
      <w:pPr>
        <w:numPr>
          <w:ilvl w:val="2"/>
          <w:numId w:val="1"/>
        </w:numPr>
        <w:tabs>
          <w:tab w:val="left" w:pos="360"/>
        </w:tabs>
        <w:ind w:left="2160" w:hanging="180"/>
        <w:jc w:val="both"/>
        <w:rPr>
          <w:sz w:val="22"/>
          <w:szCs w:val="22"/>
        </w:rPr>
      </w:pPr>
      <w:r w:rsidDel="00000000" w:rsidR="00000000" w:rsidRPr="00000000">
        <w:rPr>
          <w:sz w:val="22"/>
          <w:szCs w:val="22"/>
          <w:rtl w:val="0"/>
        </w:rPr>
        <w:t xml:space="preserve">Deliverable 2: </w:t>
      </w:r>
      <w:r w:rsidDel="00000000" w:rsidR="00000000" w:rsidRPr="00000000">
        <w:rPr>
          <w:color w:val="ff0000"/>
          <w:sz w:val="22"/>
          <w:szCs w:val="22"/>
          <w:rtl w:val="0"/>
        </w:rPr>
        <w:t xml:space="preserve">[add additional deliverables as needed]</w:t>
      </w:r>
      <w:r w:rsidDel="00000000" w:rsidR="00000000" w:rsidRPr="00000000">
        <w:rPr>
          <w:rtl w:val="0"/>
        </w:rPr>
      </w:r>
    </w:p>
    <w:p w:rsidR="00000000" w:rsidDel="00000000" w:rsidP="00000000" w:rsidRDefault="00000000" w:rsidRPr="00000000" w14:paraId="0000008C">
      <w:pPr>
        <w:numPr>
          <w:ilvl w:val="0"/>
          <w:numId w:val="1"/>
        </w:numPr>
        <w:tabs>
          <w:tab w:val="left" w:pos="360"/>
        </w:tabs>
        <w:ind w:left="360" w:hanging="360"/>
        <w:jc w:val="both"/>
        <w:rPr>
          <w:sz w:val="22"/>
          <w:szCs w:val="22"/>
        </w:rPr>
      </w:pPr>
      <w:r w:rsidDel="00000000" w:rsidR="00000000" w:rsidRPr="00000000">
        <w:rPr>
          <w:b w:val="1"/>
          <w:sz w:val="22"/>
          <w:szCs w:val="22"/>
          <w:rtl w:val="0"/>
        </w:rPr>
        <w:t xml:space="preserve">Performance Period: </w:t>
      </w:r>
      <w:r w:rsidDel="00000000" w:rsidR="00000000" w:rsidRPr="00000000">
        <w:rPr>
          <w:sz w:val="22"/>
          <w:szCs w:val="22"/>
          <w:rtl w:val="0"/>
        </w:rPr>
        <w:t xml:space="preserve">This Task Order shall have an effective date of XXX and, unless earlier terminated in accordance with Section 13 of the Agreement, an expiration date of XXX</w:t>
      </w:r>
      <w:r w:rsidDel="00000000" w:rsidR="00000000" w:rsidRPr="00000000">
        <w:rPr>
          <w:b w:val="1"/>
          <w:sz w:val="22"/>
          <w:szCs w:val="22"/>
          <w:rtl w:val="0"/>
        </w:rPr>
        <w:t xml:space="preserve">. </w:t>
      </w:r>
      <w:r w:rsidDel="00000000" w:rsidR="00000000" w:rsidRPr="00000000">
        <w:rPr>
          <w:sz w:val="22"/>
          <w:szCs w:val="22"/>
          <w:rtl w:val="0"/>
        </w:rPr>
        <w:t xml:space="preserve">The individual due dates of each deliverable are as follows:</w:t>
      </w:r>
    </w:p>
    <w:p w:rsidR="00000000" w:rsidDel="00000000" w:rsidP="00000000" w:rsidRDefault="00000000" w:rsidRPr="00000000" w14:paraId="0000008D">
      <w:pPr>
        <w:tabs>
          <w:tab w:val="left" w:pos="360"/>
        </w:tabs>
        <w:ind w:firstLine="0"/>
        <w:jc w:val="both"/>
        <w:rPr>
          <w:i w:val="1"/>
          <w:sz w:val="22"/>
          <w:szCs w:val="22"/>
          <w:highlight w:val="white"/>
        </w:rPr>
      </w:pPr>
      <w:r w:rsidDel="00000000" w:rsidR="00000000" w:rsidRPr="00000000">
        <w:rPr>
          <w:rtl w:val="0"/>
        </w:rPr>
      </w:r>
    </w:p>
    <w:tbl>
      <w:tblPr>
        <w:tblStyle w:val="Table2"/>
        <w:tblW w:w="8910.0" w:type="dxa"/>
        <w:jc w:val="left"/>
        <w:tblInd w:w="-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5370"/>
        <w:gridCol w:w="2220"/>
        <w:tblGridChange w:id="0">
          <w:tblGrid>
            <w:gridCol w:w="1320"/>
            <w:gridCol w:w="5370"/>
            <w:gridCol w:w="2220"/>
          </w:tblGrid>
        </w:tblGridChange>
      </w:tblGrid>
      <w:tr>
        <w:trPr>
          <w:trHeight w:val="920" w:hRule="atLeast"/>
          <w:tblHeader w:val="0"/>
        </w:trPr>
        <w:tc>
          <w:tcPr>
            <w:tcBorders>
              <w:top w:color="000000" w:space="0" w:sz="7" w:val="single"/>
              <w:left w:color="000000" w:space="0" w:sz="7" w:val="single"/>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8E">
            <w:pPr>
              <w:tabs>
                <w:tab w:val="left" w:pos="360"/>
              </w:tabs>
              <w:spacing w:before="0" w:lineRule="auto"/>
              <w:ind w:left="180" w:firstLine="0"/>
              <w:jc w:val="center"/>
              <w:rPr>
                <w:sz w:val="20"/>
                <w:szCs w:val="20"/>
                <w:highlight w:val="white"/>
              </w:rPr>
            </w:pPr>
            <w:r w:rsidDel="00000000" w:rsidR="00000000" w:rsidRPr="00000000">
              <w:rPr>
                <w:sz w:val="20"/>
                <w:szCs w:val="20"/>
                <w:highlight w:val="white"/>
                <w:rtl w:val="0"/>
              </w:rPr>
              <w:br w:type="textWrapping"/>
              <w:t xml:space="preserve">Deliverable</w:t>
            </w:r>
          </w:p>
          <w:p w:rsidR="00000000" w:rsidDel="00000000" w:rsidP="00000000" w:rsidRDefault="00000000" w:rsidRPr="00000000" w14:paraId="0000008F">
            <w:pPr>
              <w:tabs>
                <w:tab w:val="left" w:pos="360"/>
              </w:tabs>
              <w:spacing w:before="0" w:lineRule="auto"/>
              <w:ind w:left="180" w:firstLine="0"/>
              <w:jc w:val="center"/>
              <w:rPr>
                <w:sz w:val="20"/>
                <w:szCs w:val="20"/>
                <w:highlight w:val="white"/>
              </w:rPr>
            </w:pPr>
            <w:r w:rsidDel="00000000" w:rsidR="00000000" w:rsidRPr="00000000">
              <w:rPr>
                <w:sz w:val="20"/>
                <w:szCs w:val="20"/>
                <w:highlight w:val="white"/>
                <w:rtl w:val="0"/>
              </w:rPr>
              <w:t xml:space="preserve">#</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90">
            <w:pPr>
              <w:tabs>
                <w:tab w:val="left" w:pos="360"/>
              </w:tabs>
              <w:ind w:left="180" w:firstLine="0"/>
              <w:jc w:val="center"/>
              <w:rPr>
                <w:sz w:val="20"/>
                <w:szCs w:val="20"/>
                <w:highlight w:val="white"/>
              </w:rPr>
            </w:pPr>
            <w:r w:rsidDel="00000000" w:rsidR="00000000" w:rsidRPr="00000000">
              <w:rPr>
                <w:sz w:val="20"/>
                <w:szCs w:val="20"/>
                <w:highlight w:val="white"/>
                <w:rtl w:val="0"/>
              </w:rPr>
              <w:t xml:space="preserve">Deliverable Description</w:t>
            </w:r>
          </w:p>
        </w:tc>
        <w:tc>
          <w:tcPr>
            <w:tcBorders>
              <w:top w:color="000000" w:space="0" w:sz="7" w:val="single"/>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91">
            <w:pPr>
              <w:tabs>
                <w:tab w:val="left" w:pos="360"/>
              </w:tabs>
              <w:ind w:left="180" w:firstLine="0"/>
              <w:jc w:val="center"/>
              <w:rPr>
                <w:sz w:val="20"/>
                <w:szCs w:val="20"/>
                <w:highlight w:val="white"/>
              </w:rPr>
            </w:pPr>
            <w:r w:rsidDel="00000000" w:rsidR="00000000" w:rsidRPr="00000000">
              <w:rPr>
                <w:sz w:val="20"/>
                <w:szCs w:val="20"/>
                <w:highlight w:val="white"/>
                <w:rtl w:val="0"/>
              </w:rPr>
              <w:t xml:space="preserve">Deliverable Due Date</w:t>
            </w:r>
          </w:p>
        </w:tc>
      </w:tr>
      <w:tr>
        <w:trPr>
          <w:trHeight w:val="580" w:hRule="atLeast"/>
          <w:tblHeader w:val="0"/>
        </w:trPr>
        <w:tc>
          <w:tcPr>
            <w:tcBorders>
              <w:top w:color="000000" w:space="0" w:sz="0" w:val="nil"/>
              <w:left w:color="000000" w:space="0" w:sz="7" w:val="single"/>
              <w:bottom w:color="000000" w:space="0" w:sz="7" w:val="single"/>
              <w:right w:color="000000" w:space="0" w:sz="7" w:val="single"/>
            </w:tcBorders>
            <w:shd w:fill="ffffff" w:val="clear"/>
            <w:tcMar>
              <w:top w:w="100.0" w:type="dxa"/>
              <w:left w:w="40.0" w:type="dxa"/>
              <w:bottom w:w="100.0" w:type="dxa"/>
              <w:right w:w="40.0" w:type="dxa"/>
            </w:tcMar>
            <w:vAlign w:val="bottom"/>
          </w:tcPr>
          <w:p w:rsidR="00000000" w:rsidDel="00000000" w:rsidP="00000000" w:rsidRDefault="00000000" w:rsidRPr="00000000" w14:paraId="00000092">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93">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94">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r>
      <w:tr>
        <w:trPr>
          <w:trHeight w:val="580" w:hRule="atLeast"/>
          <w:tblHeader w:val="0"/>
        </w:trPr>
        <w:tc>
          <w:tcPr>
            <w:tcBorders>
              <w:top w:color="000000" w:space="0" w:sz="0" w:val="nil"/>
              <w:left w:color="000000" w:space="0" w:sz="7" w:val="single"/>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95">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96">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97">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r>
      <w:tr>
        <w:trPr>
          <w:trHeight w:val="580" w:hRule="atLeast"/>
          <w:tblHeader w:val="0"/>
        </w:trPr>
        <w:tc>
          <w:tcPr>
            <w:tcBorders>
              <w:top w:color="000000" w:space="0" w:sz="0" w:val="nil"/>
              <w:left w:color="000000" w:space="0" w:sz="7" w:val="single"/>
              <w:bottom w:color="000000" w:space="0" w:sz="7" w:val="single"/>
              <w:right w:color="000000" w:space="0" w:sz="7" w:val="single"/>
            </w:tcBorders>
            <w:shd w:fill="ffffff" w:val="clear"/>
            <w:tcMar>
              <w:top w:w="100.0" w:type="dxa"/>
              <w:left w:w="40.0" w:type="dxa"/>
              <w:bottom w:w="100.0" w:type="dxa"/>
              <w:right w:w="40.0" w:type="dxa"/>
            </w:tcMar>
            <w:vAlign w:val="bottom"/>
          </w:tcPr>
          <w:p w:rsidR="00000000" w:rsidDel="00000000" w:rsidP="00000000" w:rsidRDefault="00000000" w:rsidRPr="00000000" w14:paraId="00000098">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99">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9A">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r>
      <w:tr>
        <w:trPr>
          <w:trHeight w:val="580" w:hRule="atLeast"/>
          <w:tblHeader w:val="0"/>
        </w:trPr>
        <w:tc>
          <w:tcPr>
            <w:tcBorders>
              <w:top w:color="000000" w:space="0" w:sz="0" w:val="nil"/>
              <w:left w:color="000000" w:space="0" w:sz="7" w:val="single"/>
              <w:bottom w:color="000000" w:space="0" w:sz="7" w:val="single"/>
              <w:right w:color="000000" w:space="0" w:sz="7" w:val="single"/>
            </w:tcBorders>
            <w:shd w:fill="ffffff" w:val="clear"/>
            <w:tcMar>
              <w:top w:w="100.0" w:type="dxa"/>
              <w:left w:w="40.0" w:type="dxa"/>
              <w:bottom w:w="100.0" w:type="dxa"/>
              <w:right w:w="40.0" w:type="dxa"/>
            </w:tcMar>
            <w:vAlign w:val="bottom"/>
          </w:tcPr>
          <w:p w:rsidR="00000000" w:rsidDel="00000000" w:rsidP="00000000" w:rsidRDefault="00000000" w:rsidRPr="00000000" w14:paraId="0000009B">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9C">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9D">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r>
      <w:tr>
        <w:trPr>
          <w:trHeight w:val="580" w:hRule="atLeast"/>
          <w:tblHeader w:val="0"/>
        </w:trPr>
        <w:tc>
          <w:tcPr>
            <w:tcBorders>
              <w:top w:color="000000" w:space="0" w:sz="0" w:val="nil"/>
              <w:left w:color="000000" w:space="0" w:sz="7" w:val="single"/>
              <w:bottom w:color="000000" w:space="0" w:sz="7" w:val="single"/>
              <w:right w:color="000000" w:space="0" w:sz="7" w:val="single"/>
            </w:tcBorders>
            <w:shd w:fill="ffffff" w:val="clear"/>
            <w:tcMar>
              <w:top w:w="100.0" w:type="dxa"/>
              <w:left w:w="40.0" w:type="dxa"/>
              <w:bottom w:w="100.0" w:type="dxa"/>
              <w:right w:w="40.0" w:type="dxa"/>
            </w:tcMar>
            <w:vAlign w:val="bottom"/>
          </w:tcPr>
          <w:p w:rsidR="00000000" w:rsidDel="00000000" w:rsidP="00000000" w:rsidRDefault="00000000" w:rsidRPr="00000000" w14:paraId="0000009E">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14:paraId="0000009F">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A0">
            <w:pPr>
              <w:tabs>
                <w:tab w:val="left" w:pos="360"/>
              </w:tabs>
              <w:ind w:left="180" w:firstLine="0"/>
              <w:jc w:val="both"/>
              <w:rPr>
                <w:i w:val="1"/>
                <w:sz w:val="20"/>
                <w:szCs w:val="20"/>
                <w:highlight w:val="white"/>
              </w:rPr>
            </w:pPr>
            <w:r w:rsidDel="00000000" w:rsidR="00000000" w:rsidRPr="00000000">
              <w:rPr>
                <w:i w:val="1"/>
                <w:sz w:val="20"/>
                <w:szCs w:val="20"/>
                <w:highlight w:val="white"/>
                <w:rtl w:val="0"/>
              </w:rPr>
              <w:t xml:space="preserve"> </w:t>
            </w:r>
          </w:p>
        </w:tc>
      </w:tr>
    </w:tbl>
    <w:p w:rsidR="00000000" w:rsidDel="00000000" w:rsidP="00000000" w:rsidRDefault="00000000" w:rsidRPr="00000000" w14:paraId="000000A1">
      <w:pPr>
        <w:tabs>
          <w:tab w:val="left" w:pos="360"/>
        </w:tabs>
        <w:ind w:firstLine="0"/>
        <w:jc w:val="both"/>
        <w:rPr>
          <w:i w:val="1"/>
          <w:sz w:val="22"/>
          <w:szCs w:val="22"/>
          <w:highlight w:val="white"/>
        </w:rPr>
      </w:pPr>
      <w:r w:rsidDel="00000000" w:rsidR="00000000" w:rsidRPr="00000000">
        <w:rPr>
          <w:rtl w:val="0"/>
        </w:rPr>
      </w:r>
    </w:p>
    <w:p w:rsidR="00000000" w:rsidDel="00000000" w:rsidP="00000000" w:rsidRDefault="00000000" w:rsidRPr="00000000" w14:paraId="000000A2">
      <w:pPr>
        <w:numPr>
          <w:ilvl w:val="0"/>
          <w:numId w:val="1"/>
        </w:numPr>
        <w:tabs>
          <w:tab w:val="left" w:pos="360"/>
        </w:tabs>
        <w:ind w:left="360" w:hanging="360"/>
        <w:jc w:val="both"/>
        <w:rPr>
          <w:sz w:val="22"/>
          <w:szCs w:val="22"/>
          <w:highlight w:val="white"/>
        </w:rPr>
      </w:pPr>
      <w:r w:rsidDel="00000000" w:rsidR="00000000" w:rsidRPr="00000000">
        <w:rPr>
          <w:b w:val="1"/>
          <w:sz w:val="22"/>
          <w:szCs w:val="22"/>
          <w:highlight w:val="white"/>
          <w:rtl w:val="0"/>
        </w:rPr>
        <w:t xml:space="preserve">Price:  </w:t>
      </w:r>
      <w:r w:rsidDel="00000000" w:rsidR="00000000" w:rsidRPr="00000000">
        <w:rPr>
          <w:sz w:val="22"/>
          <w:szCs w:val="22"/>
          <w:highlight w:val="white"/>
          <w:rtl w:val="0"/>
        </w:rPr>
        <w:t xml:space="preserve">This is a fixed price Task Order. Mercy Corps agrees to pay Contractor no more than </w:t>
      </w:r>
      <w:r w:rsidDel="00000000" w:rsidR="00000000" w:rsidRPr="00000000">
        <w:rPr>
          <w:i w:val="1"/>
          <w:color w:val="d01d2b"/>
          <w:sz w:val="22"/>
          <w:szCs w:val="22"/>
          <w:highlight w:val="white"/>
          <w:rtl w:val="0"/>
        </w:rPr>
        <w:t xml:space="preserve">[describe the price per deliverable]</w:t>
      </w:r>
      <w:r w:rsidDel="00000000" w:rsidR="00000000" w:rsidRPr="00000000">
        <w:rPr>
          <w:i w:val="1"/>
          <w:sz w:val="22"/>
          <w:szCs w:val="22"/>
          <w:highlight w:val="white"/>
          <w:rtl w:val="0"/>
        </w:rPr>
        <w:t xml:space="preserve"> </w:t>
      </w:r>
      <w:r w:rsidDel="00000000" w:rsidR="00000000" w:rsidRPr="00000000">
        <w:rPr>
          <w:sz w:val="22"/>
          <w:szCs w:val="22"/>
          <w:highlight w:val="white"/>
          <w:rtl w:val="0"/>
        </w:rPr>
        <w:t xml:space="preserve">for services rendered under this Task Order.</w:t>
      </w:r>
      <w:r w:rsidDel="00000000" w:rsidR="00000000" w:rsidRPr="00000000">
        <w:rPr>
          <w:b w:val="1"/>
          <w:sz w:val="22"/>
          <w:szCs w:val="22"/>
          <w:highlight w:val="white"/>
          <w:rtl w:val="0"/>
        </w:rPr>
        <w:t xml:space="preserve">  </w:t>
      </w:r>
      <w:r w:rsidDel="00000000" w:rsidR="00000000" w:rsidRPr="00000000">
        <w:rPr>
          <w:sz w:val="22"/>
          <w:szCs w:val="22"/>
          <w:highlight w:val="white"/>
          <w:rtl w:val="0"/>
        </w:rPr>
        <w:t xml:space="preserve">Payment for deliverables will be made according to the schedule below:</w:t>
      </w:r>
      <w:r w:rsidDel="00000000" w:rsidR="00000000" w:rsidRPr="00000000">
        <w:rPr>
          <w:i w:val="1"/>
          <w:color w:val="d01d2b"/>
          <w:sz w:val="22"/>
          <w:szCs w:val="22"/>
          <w:highlight w:val="white"/>
          <w:rtl w:val="0"/>
        </w:rPr>
        <w:t xml:space="preserve"> [Refer to the Service Agreement template for more guidance regarding Cost Reimbursable or Time and Materials payment and pricing terms.]</w:t>
      </w:r>
      <w:r w:rsidDel="00000000" w:rsidR="00000000" w:rsidRPr="00000000">
        <w:rPr>
          <w:rtl w:val="0"/>
        </w:rPr>
      </w:r>
    </w:p>
    <w:p w:rsidR="00000000" w:rsidDel="00000000" w:rsidP="00000000" w:rsidRDefault="00000000" w:rsidRPr="00000000" w14:paraId="000000A3">
      <w:pPr>
        <w:tabs>
          <w:tab w:val="left" w:pos="360"/>
        </w:tabs>
        <w:ind w:firstLine="0"/>
        <w:jc w:val="both"/>
        <w:rPr>
          <w:sz w:val="22"/>
          <w:szCs w:val="22"/>
          <w:highlight w:val="white"/>
        </w:rPr>
      </w:pPr>
      <w:r w:rsidDel="00000000" w:rsidR="00000000" w:rsidRPr="00000000">
        <w:rPr>
          <w:rtl w:val="0"/>
        </w:rPr>
      </w:r>
    </w:p>
    <w:tbl>
      <w:tblPr>
        <w:tblStyle w:val="Table3"/>
        <w:tblW w:w="8880.0" w:type="dxa"/>
        <w:jc w:val="left"/>
        <w:tblInd w:w="-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330"/>
        <w:gridCol w:w="2475"/>
        <w:gridCol w:w="1365"/>
        <w:tblGridChange w:id="0">
          <w:tblGrid>
            <w:gridCol w:w="1710"/>
            <w:gridCol w:w="3330"/>
            <w:gridCol w:w="2475"/>
            <w:gridCol w:w="1365"/>
          </w:tblGrid>
        </w:tblGridChange>
      </w:tblGrid>
      <w:tr>
        <w:trPr>
          <w:trHeight w:val="920" w:hRule="atLeast"/>
          <w:tblHeader w:val="0"/>
        </w:trPr>
        <w:tc>
          <w:tcPr>
            <w:tcBorders>
              <w:top w:color="000000" w:space="0" w:sz="7" w:val="single"/>
              <w:left w:color="000000" w:space="0" w:sz="7" w:val="single"/>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A4">
            <w:pPr>
              <w:tabs>
                <w:tab w:val="left" w:pos="360"/>
              </w:tabs>
              <w:spacing w:before="0" w:lineRule="auto"/>
              <w:ind w:firstLine="0"/>
              <w:jc w:val="center"/>
              <w:rPr>
                <w:sz w:val="20"/>
                <w:szCs w:val="20"/>
                <w:highlight w:val="white"/>
              </w:rPr>
            </w:pPr>
            <w:r w:rsidDel="00000000" w:rsidR="00000000" w:rsidRPr="00000000">
              <w:rPr>
                <w:sz w:val="20"/>
                <w:szCs w:val="20"/>
                <w:highlight w:val="white"/>
                <w:rtl w:val="0"/>
              </w:rPr>
              <w:br w:type="textWrapping"/>
              <w:t xml:space="preserve">Deliverable</w:t>
            </w:r>
          </w:p>
          <w:p w:rsidR="00000000" w:rsidDel="00000000" w:rsidP="00000000" w:rsidRDefault="00000000" w:rsidRPr="00000000" w14:paraId="000000A5">
            <w:pPr>
              <w:tabs>
                <w:tab w:val="left" w:pos="360"/>
              </w:tabs>
              <w:spacing w:before="0" w:lineRule="auto"/>
              <w:ind w:firstLine="0"/>
              <w:jc w:val="center"/>
              <w:rPr>
                <w:sz w:val="20"/>
                <w:szCs w:val="20"/>
                <w:highlight w:val="white"/>
              </w:rPr>
            </w:pPr>
            <w:r w:rsidDel="00000000" w:rsidR="00000000" w:rsidRPr="00000000">
              <w:rPr>
                <w:sz w:val="20"/>
                <w:szCs w:val="20"/>
                <w:highlight w:val="white"/>
                <w:rtl w:val="0"/>
              </w:rPr>
              <w:t xml:space="preserve">#</w:t>
            </w:r>
          </w:p>
        </w:tc>
        <w:tc>
          <w:tcPr>
            <w:tcBorders>
              <w:top w:color="000000" w:space="0" w:sz="7" w:val="single"/>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A6">
            <w:pPr>
              <w:tabs>
                <w:tab w:val="left" w:pos="360"/>
              </w:tabs>
              <w:ind w:firstLine="0"/>
              <w:jc w:val="center"/>
              <w:rPr>
                <w:sz w:val="20"/>
                <w:szCs w:val="20"/>
                <w:highlight w:val="white"/>
              </w:rPr>
            </w:pPr>
            <w:r w:rsidDel="00000000" w:rsidR="00000000" w:rsidRPr="00000000">
              <w:rPr>
                <w:sz w:val="20"/>
                <w:szCs w:val="20"/>
                <w:highlight w:val="white"/>
                <w:rtl w:val="0"/>
              </w:rPr>
              <w:t xml:space="preserve">Deliverable Description</w:t>
            </w:r>
          </w:p>
        </w:tc>
        <w:tc>
          <w:tcPr>
            <w:tcBorders>
              <w:top w:color="000000" w:space="0" w:sz="7" w:val="single"/>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A7">
            <w:pPr>
              <w:tabs>
                <w:tab w:val="left" w:pos="360"/>
              </w:tabs>
              <w:ind w:firstLine="0"/>
              <w:jc w:val="center"/>
              <w:rPr>
                <w:sz w:val="20"/>
                <w:szCs w:val="20"/>
                <w:highlight w:val="white"/>
              </w:rPr>
            </w:pPr>
            <w:r w:rsidDel="00000000" w:rsidR="00000000" w:rsidRPr="00000000">
              <w:rPr>
                <w:sz w:val="20"/>
                <w:szCs w:val="20"/>
                <w:highlight w:val="white"/>
                <w:rtl w:val="0"/>
              </w:rPr>
              <w:t xml:space="preserve">Deliverable Price</w:t>
            </w:r>
          </w:p>
        </w:tc>
        <w:tc>
          <w:tcPr>
            <w:tcBorders>
              <w:top w:color="000000" w:space="0" w:sz="7" w:val="single"/>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A8">
            <w:pPr>
              <w:tabs>
                <w:tab w:val="left" w:pos="360"/>
              </w:tabs>
              <w:ind w:firstLine="0"/>
              <w:jc w:val="center"/>
              <w:rPr>
                <w:sz w:val="20"/>
                <w:szCs w:val="20"/>
                <w:highlight w:val="white"/>
              </w:rPr>
            </w:pPr>
            <w:r w:rsidDel="00000000" w:rsidR="00000000" w:rsidRPr="00000000">
              <w:rPr>
                <w:sz w:val="20"/>
                <w:szCs w:val="20"/>
                <w:highlight w:val="white"/>
                <w:rtl w:val="0"/>
              </w:rPr>
              <w:t xml:space="preserve">Total Price</w:t>
            </w:r>
          </w:p>
        </w:tc>
      </w:tr>
      <w:tr>
        <w:trPr>
          <w:trHeight w:val="580" w:hRule="atLeast"/>
          <w:tblHeader w:val="0"/>
        </w:trPr>
        <w:tc>
          <w:tcPr>
            <w:tcBorders>
              <w:top w:color="000000" w:space="0" w:sz="0" w:val="nil"/>
              <w:left w:color="000000" w:space="0" w:sz="7" w:val="single"/>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A9">
            <w:pPr>
              <w:tabs>
                <w:tab w:val="left" w:pos="360"/>
              </w:tabs>
              <w:ind w:firstLine="0"/>
              <w:jc w:val="both"/>
              <w:rPr>
                <w:sz w:val="20"/>
                <w:szCs w:val="20"/>
                <w:highlight w:val="white"/>
              </w:rPr>
            </w:pPr>
            <w:r w:rsidDel="00000000" w:rsidR="00000000" w:rsidRPr="00000000">
              <w:rPr>
                <w:sz w:val="20"/>
                <w:szCs w:val="20"/>
                <w:highlight w:val="white"/>
                <w:rtl w:val="0"/>
              </w:rPr>
              <w:t xml:space="preserve"> </w:t>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AA">
            <w:pPr>
              <w:widowControl w:val="0"/>
              <w:spacing w:before="0" w:line="276" w:lineRule="auto"/>
              <w:ind w:firstLine="0"/>
              <w:rPr>
                <w:sz w:val="20"/>
                <w:szCs w:val="20"/>
                <w:highlight w:val="white"/>
              </w:rPr>
            </w:pPr>
            <w:r w:rsidDel="00000000" w:rsidR="00000000" w:rsidRPr="00000000">
              <w:rPr>
                <w:sz w:val="20"/>
                <w:szCs w:val="20"/>
                <w:highlight w:val="white"/>
                <w:rtl w:val="0"/>
              </w:rPr>
              <w:t xml:space="preserve"> </w:t>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AB">
            <w:pPr>
              <w:widowControl w:val="0"/>
              <w:spacing w:before="0" w:line="276" w:lineRule="auto"/>
              <w:ind w:firstLine="0"/>
              <w:rPr>
                <w:sz w:val="22"/>
                <w:szCs w:val="22"/>
                <w:highlight w:val="white"/>
              </w:rPr>
            </w:pPr>
            <w:r w:rsidDel="00000000" w:rsidR="00000000" w:rsidRPr="00000000">
              <w:rPr>
                <w:rtl w:val="0"/>
              </w:rPr>
            </w:r>
          </w:p>
        </w:tc>
        <w:tc>
          <w:tcPr>
            <w:vMerge w:val="restart"/>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AC">
            <w:pPr>
              <w:widowControl w:val="0"/>
              <w:spacing w:before="0" w:line="276" w:lineRule="auto"/>
              <w:ind w:firstLine="0"/>
              <w:rPr>
                <w:sz w:val="22"/>
                <w:szCs w:val="22"/>
                <w:highlight w:val="white"/>
              </w:rPr>
            </w:pPr>
            <w:r w:rsidDel="00000000" w:rsidR="00000000" w:rsidRPr="00000000">
              <w:rPr>
                <w:rtl w:val="0"/>
              </w:rPr>
            </w:r>
          </w:p>
        </w:tc>
      </w:tr>
      <w:tr>
        <w:trPr>
          <w:trHeight w:val="580" w:hRule="atLeast"/>
          <w:tblHeader w:val="0"/>
        </w:trPr>
        <w:tc>
          <w:tcPr>
            <w:tcBorders>
              <w:top w:color="000000" w:space="0" w:sz="0" w:val="nil"/>
              <w:left w:color="000000" w:space="0" w:sz="7" w:val="single"/>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AD">
            <w:pPr>
              <w:widowControl w:val="0"/>
              <w:spacing w:before="0" w:line="276" w:lineRule="auto"/>
              <w:ind w:firstLine="0"/>
              <w:rPr>
                <w:sz w:val="22"/>
                <w:szCs w:val="22"/>
                <w:highlight w:val="whit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AE">
            <w:pPr>
              <w:widowControl w:val="0"/>
              <w:spacing w:before="0" w:line="276" w:lineRule="auto"/>
              <w:ind w:firstLine="0"/>
              <w:rPr>
                <w:sz w:val="22"/>
                <w:szCs w:val="22"/>
                <w:highlight w:val="whit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AF">
            <w:pPr>
              <w:widowControl w:val="0"/>
              <w:spacing w:before="0" w:line="276" w:lineRule="auto"/>
              <w:ind w:firstLine="0"/>
              <w:rPr>
                <w:sz w:val="22"/>
                <w:szCs w:val="22"/>
                <w:highlight w:val="white"/>
              </w:rPr>
            </w:pPr>
            <w:r w:rsidDel="00000000" w:rsidR="00000000" w:rsidRPr="00000000">
              <w:rPr>
                <w:rtl w:val="0"/>
              </w:rPr>
            </w:r>
          </w:p>
        </w:tc>
        <w:tc>
          <w:tcPr>
            <w:vMerge w:val="continue"/>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r>
      <w:tr>
        <w:trPr>
          <w:trHeight w:val="580" w:hRule="atLeast"/>
          <w:tblHeader w:val="0"/>
        </w:trPr>
        <w:tc>
          <w:tcPr>
            <w:tcBorders>
              <w:top w:color="000000" w:space="0" w:sz="0" w:val="nil"/>
              <w:left w:color="000000" w:space="0" w:sz="7" w:val="single"/>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B1">
            <w:pPr>
              <w:widowControl w:val="0"/>
              <w:spacing w:before="0" w:line="276" w:lineRule="auto"/>
              <w:ind w:firstLine="0"/>
              <w:rPr>
                <w:sz w:val="22"/>
                <w:szCs w:val="22"/>
                <w:highlight w:val="whit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B2">
            <w:pPr>
              <w:widowControl w:val="0"/>
              <w:spacing w:before="0" w:line="276" w:lineRule="auto"/>
              <w:ind w:firstLine="0"/>
              <w:rPr>
                <w:sz w:val="22"/>
                <w:szCs w:val="22"/>
                <w:highlight w:val="whit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B3">
            <w:pPr>
              <w:widowControl w:val="0"/>
              <w:spacing w:before="0" w:line="276" w:lineRule="auto"/>
              <w:ind w:firstLine="0"/>
              <w:rPr>
                <w:sz w:val="22"/>
                <w:szCs w:val="22"/>
                <w:highlight w:val="white"/>
              </w:rPr>
            </w:pPr>
            <w:r w:rsidDel="00000000" w:rsidR="00000000" w:rsidRPr="00000000">
              <w:rPr>
                <w:rtl w:val="0"/>
              </w:rPr>
            </w:r>
          </w:p>
        </w:tc>
        <w:tc>
          <w:tcPr>
            <w:vMerge w:val="continue"/>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r>
      <w:tr>
        <w:trPr>
          <w:trHeight w:val="580" w:hRule="atLeast"/>
          <w:tblHeader w:val="0"/>
        </w:trPr>
        <w:tc>
          <w:tcPr>
            <w:tcBorders>
              <w:top w:color="000000" w:space="0" w:sz="0" w:val="nil"/>
              <w:left w:color="000000" w:space="0" w:sz="7" w:val="single"/>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B5">
            <w:pPr>
              <w:widowControl w:val="0"/>
              <w:spacing w:before="0" w:line="276" w:lineRule="auto"/>
              <w:ind w:firstLine="0"/>
              <w:rPr>
                <w:sz w:val="22"/>
                <w:szCs w:val="22"/>
                <w:highlight w:val="whit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B6">
            <w:pPr>
              <w:widowControl w:val="0"/>
              <w:spacing w:before="0" w:line="276" w:lineRule="auto"/>
              <w:ind w:firstLine="0"/>
              <w:rPr>
                <w:sz w:val="22"/>
                <w:szCs w:val="22"/>
                <w:highlight w:val="whit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B7">
            <w:pPr>
              <w:widowControl w:val="0"/>
              <w:spacing w:before="0" w:line="276" w:lineRule="auto"/>
              <w:ind w:firstLine="0"/>
              <w:rPr>
                <w:sz w:val="22"/>
                <w:szCs w:val="22"/>
                <w:highlight w:val="white"/>
              </w:rPr>
            </w:pPr>
            <w:r w:rsidDel="00000000" w:rsidR="00000000" w:rsidRPr="00000000">
              <w:rPr>
                <w:rtl w:val="0"/>
              </w:rPr>
            </w:r>
          </w:p>
        </w:tc>
        <w:tc>
          <w:tcPr>
            <w:vMerge w:val="continue"/>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r>
      <w:tr>
        <w:trPr>
          <w:trHeight w:val="280" w:hRule="atLeast"/>
          <w:tblHeader w:val="0"/>
        </w:trPr>
        <w:tc>
          <w:tcPr>
            <w:tcBorders>
              <w:top w:color="000000" w:space="0" w:sz="0" w:val="nil"/>
              <w:left w:color="000000" w:space="0" w:sz="7" w:val="single"/>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B9">
            <w:pPr>
              <w:widowControl w:val="0"/>
              <w:spacing w:before="0" w:line="276" w:lineRule="auto"/>
              <w:ind w:firstLine="0"/>
              <w:rPr>
                <w:sz w:val="22"/>
                <w:szCs w:val="22"/>
                <w:highlight w:val="whit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BA">
            <w:pPr>
              <w:widowControl w:val="0"/>
              <w:spacing w:before="0" w:line="276" w:lineRule="auto"/>
              <w:ind w:firstLine="0"/>
              <w:rPr>
                <w:sz w:val="22"/>
                <w:szCs w:val="22"/>
                <w:highlight w:val="white"/>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BB">
            <w:pPr>
              <w:widowControl w:val="0"/>
              <w:spacing w:before="0" w:line="276" w:lineRule="auto"/>
              <w:ind w:firstLine="0"/>
              <w:rPr>
                <w:sz w:val="22"/>
                <w:szCs w:val="22"/>
                <w:highlight w:val="white"/>
              </w:rPr>
            </w:pPr>
            <w:r w:rsidDel="00000000" w:rsidR="00000000" w:rsidRPr="00000000">
              <w:rPr>
                <w:rtl w:val="0"/>
              </w:rPr>
            </w:r>
          </w:p>
        </w:tc>
        <w:tc>
          <w:tcPr>
            <w:vMerge w:val="continue"/>
            <w:tcBorders>
              <w:top w:color="000000" w:space="0" w:sz="0" w:val="nil"/>
              <w:left w:color="000000" w:space="0" w:sz="0" w:val="nil"/>
              <w:bottom w:color="000000" w:space="0" w:sz="7" w:val="single"/>
              <w:right w:color="000000" w:space="0" w:sz="7" w:val="single"/>
            </w:tcBorders>
            <w:shd w:fill="ffffff" w:val="clear"/>
            <w:tcMar>
              <w:top w:w="100.0" w:type="dxa"/>
              <w:left w:w="40.0" w:type="dxa"/>
              <w:bottom w:w="100.0" w:type="dxa"/>
              <w:right w:w="40.0" w:type="dxa"/>
            </w:tcMa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highlight w:val="white"/>
              </w:rPr>
            </w:pPr>
            <w:r w:rsidDel="00000000" w:rsidR="00000000" w:rsidRPr="00000000">
              <w:rPr>
                <w:rtl w:val="0"/>
              </w:rPr>
            </w:r>
          </w:p>
        </w:tc>
      </w:tr>
    </w:tbl>
    <w:p w:rsidR="00000000" w:rsidDel="00000000" w:rsidP="00000000" w:rsidRDefault="00000000" w:rsidRPr="00000000" w14:paraId="000000BD">
      <w:pPr>
        <w:tabs>
          <w:tab w:val="left" w:pos="360"/>
        </w:tabs>
        <w:ind w:firstLine="0"/>
        <w:jc w:val="both"/>
        <w:rPr>
          <w:sz w:val="22"/>
          <w:szCs w:val="22"/>
          <w:highlight w:val="white"/>
        </w:rPr>
      </w:pPr>
      <w:r w:rsidDel="00000000" w:rsidR="00000000" w:rsidRPr="00000000">
        <w:rPr>
          <w:rtl w:val="0"/>
        </w:rPr>
      </w:r>
    </w:p>
    <w:p w:rsidR="00000000" w:rsidDel="00000000" w:rsidP="00000000" w:rsidRDefault="00000000" w:rsidRPr="00000000" w14:paraId="000000BE">
      <w:pPr>
        <w:ind w:firstLine="0"/>
        <w:jc w:val="both"/>
        <w:rPr>
          <w:sz w:val="22"/>
          <w:szCs w:val="22"/>
        </w:rPr>
      </w:pPr>
      <w:r w:rsidDel="00000000" w:rsidR="00000000" w:rsidRPr="00000000">
        <w:rPr>
          <w:sz w:val="22"/>
          <w:szCs w:val="22"/>
          <w:highlight w:val="white"/>
          <w:rtl w:val="0"/>
        </w:rPr>
        <w:t xml:space="preserve">IN WITNES</w:t>
      </w:r>
      <w:r w:rsidDel="00000000" w:rsidR="00000000" w:rsidRPr="00000000">
        <w:rPr>
          <w:sz w:val="22"/>
          <w:szCs w:val="22"/>
          <w:rtl w:val="0"/>
        </w:rPr>
        <w:t xml:space="preserve">S WHEREOF, this Task Order has been duly executed by the parties’ Authorized Representatives as of the date written below.</w:t>
      </w:r>
    </w:p>
    <w:p w:rsidR="00000000" w:rsidDel="00000000" w:rsidP="00000000" w:rsidRDefault="00000000" w:rsidRPr="00000000" w14:paraId="000000BF">
      <w:pPr>
        <w:ind w:firstLine="0"/>
        <w:jc w:val="both"/>
        <w:rPr>
          <w:sz w:val="22"/>
          <w:szCs w:val="22"/>
        </w:rPr>
      </w:pPr>
      <w:r w:rsidDel="00000000" w:rsidR="00000000" w:rsidRPr="00000000">
        <w:rPr>
          <w:b w:val="1"/>
          <w:sz w:val="22"/>
          <w:szCs w:val="22"/>
          <w:rtl w:val="0"/>
        </w:rPr>
        <w:t xml:space="preserve">DATED:  _____________________</w:t>
      </w:r>
      <w:r w:rsidDel="00000000" w:rsidR="00000000" w:rsidRPr="00000000">
        <w:rPr>
          <w:rtl w:val="0"/>
        </w:rPr>
      </w:r>
    </w:p>
    <w:p w:rsidR="00000000" w:rsidDel="00000000" w:rsidP="00000000" w:rsidRDefault="00000000" w:rsidRPr="00000000" w14:paraId="000000C0">
      <w:pPr>
        <w:keepNext w:val="1"/>
        <w:tabs>
          <w:tab w:val="left" w:pos="4190"/>
          <w:tab w:val="right" w:pos="8640"/>
        </w:tabs>
        <w:ind w:firstLine="0"/>
        <w:rPr>
          <w:sz w:val="22"/>
          <w:szCs w:val="22"/>
        </w:rPr>
      </w:pPr>
      <w:r w:rsidDel="00000000" w:rsidR="00000000" w:rsidRPr="00000000">
        <w:rPr>
          <w:b w:val="1"/>
          <w:sz w:val="22"/>
          <w:szCs w:val="22"/>
          <w:rtl w:val="0"/>
        </w:rPr>
        <w:t xml:space="preserve">MERCY CORPS</w:t>
        <w:tab/>
        <w:t xml:space="preserve">               CONTRACTOR</w:t>
      </w:r>
      <w:r w:rsidDel="00000000" w:rsidR="00000000" w:rsidRPr="00000000">
        <w:rPr>
          <w:rtl w:val="0"/>
        </w:rPr>
      </w:r>
    </w:p>
    <w:p w:rsidR="00000000" w:rsidDel="00000000" w:rsidP="00000000" w:rsidRDefault="00000000" w:rsidRPr="00000000" w14:paraId="000000C1">
      <w:pPr>
        <w:spacing w:before="0" w:lineRule="auto"/>
        <w:ind w:firstLine="0"/>
        <w:jc w:val="both"/>
        <w:rPr>
          <w:sz w:val="22"/>
          <w:szCs w:val="22"/>
        </w:rPr>
      </w:pPr>
      <w:r w:rsidDel="00000000" w:rsidR="00000000" w:rsidRPr="00000000">
        <w:rPr>
          <w:sz w:val="22"/>
          <w:szCs w:val="22"/>
          <w:rtl w:val="0"/>
        </w:rPr>
        <w:t xml:space="preserve">Name:</w:t>
        <w:tab/>
        <w:tab/>
        <w:tab/>
        <w:tab/>
        <w:tab/>
        <w:tab/>
        <w:tab/>
        <w:t xml:space="preserve">Name:</w:t>
      </w:r>
    </w:p>
    <w:p w:rsidR="00000000" w:rsidDel="00000000" w:rsidP="00000000" w:rsidRDefault="00000000" w:rsidRPr="00000000" w14:paraId="000000C2">
      <w:pPr>
        <w:spacing w:before="0" w:lineRule="auto"/>
        <w:ind w:firstLine="0"/>
        <w:jc w:val="both"/>
        <w:rPr>
          <w:sz w:val="22"/>
          <w:szCs w:val="22"/>
        </w:rPr>
      </w:pPr>
      <w:r w:rsidDel="00000000" w:rsidR="00000000" w:rsidRPr="00000000">
        <w:rPr>
          <w:sz w:val="22"/>
          <w:szCs w:val="22"/>
          <w:rtl w:val="0"/>
        </w:rPr>
        <w:t xml:space="preserve">Title:</w:t>
        <w:tab/>
        <w:tab/>
        <w:tab/>
        <w:tab/>
        <w:tab/>
        <w:tab/>
        <w:tab/>
        <w:t xml:space="preserve">Title</w:t>
      </w:r>
    </w:p>
    <w:p w:rsidR="00000000" w:rsidDel="00000000" w:rsidP="00000000" w:rsidRDefault="00000000" w:rsidRPr="00000000" w14:paraId="000000C3">
      <w:pPr>
        <w:spacing w:before="0" w:lineRule="auto"/>
        <w:ind w:firstLine="0"/>
        <w:jc w:val="both"/>
        <w:rPr>
          <w:sz w:val="22"/>
          <w:szCs w:val="22"/>
        </w:rPr>
      </w:pPr>
      <w:r w:rsidDel="00000000" w:rsidR="00000000" w:rsidRPr="00000000">
        <w:rPr>
          <w:rtl w:val="0"/>
        </w:rPr>
      </w:r>
    </w:p>
    <w:p w:rsidR="00000000" w:rsidDel="00000000" w:rsidP="00000000" w:rsidRDefault="00000000" w:rsidRPr="00000000" w14:paraId="000000C4">
      <w:pPr>
        <w:spacing w:before="0" w:line="288" w:lineRule="auto"/>
        <w:ind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bl>
      <w:tblPr>
        <w:tblStyle w:val="Table4"/>
        <w:tblW w:w="9000.0" w:type="dxa"/>
        <w:jc w:val="left"/>
        <w:tblInd w:w="-8.0" w:type="dxa"/>
        <w:tblLayout w:type="fixed"/>
        <w:tblLook w:val="0600"/>
      </w:tblPr>
      <w:tblGrid>
        <w:gridCol w:w="1806"/>
        <w:gridCol w:w="1792"/>
        <w:gridCol w:w="1820"/>
        <w:gridCol w:w="1791"/>
        <w:gridCol w:w="1791"/>
        <w:tblGridChange w:id="0">
          <w:tblGrid>
            <w:gridCol w:w="1806"/>
            <w:gridCol w:w="1792"/>
            <w:gridCol w:w="1820"/>
            <w:gridCol w:w="1791"/>
            <w:gridCol w:w="1791"/>
          </w:tblGrid>
        </w:tblGridChange>
      </w:tblGrid>
      <w:tr>
        <w:trPr>
          <w:trHeight w:val="220" w:hRule="atLeast"/>
          <w:tblHeader w:val="0"/>
        </w:trPr>
        <w:tc>
          <w:tcPr>
            <w:gridSpan w:val="5"/>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0C5">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For Mercy Corps internal purpose only</w:t>
            </w:r>
          </w:p>
        </w:tc>
      </w:tr>
      <w:tr>
        <w:trPr>
          <w:trHeight w:val="22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0CA">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 Number</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0CB">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Fund Code</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0CC">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GL Account</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0CD">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LIN Code</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0CE">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Office Code</w:t>
            </w:r>
          </w:p>
        </w:tc>
      </w:tr>
      <w:tr>
        <w:trPr>
          <w:trHeight w:val="2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CF">
            <w:pPr>
              <w:ind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D0">
            <w:pPr>
              <w:ind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D1">
            <w:pPr>
              <w:ind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D2">
            <w:pPr>
              <w:ind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D3">
            <w:pPr>
              <w:ind w:firstLine="0"/>
              <w:rPr/>
            </w:pPr>
            <w:r w:rsidDel="00000000" w:rsidR="00000000" w:rsidRPr="00000000">
              <w:rPr>
                <w:rtl w:val="0"/>
              </w:rPr>
            </w:r>
          </w:p>
        </w:tc>
      </w:tr>
    </w:tbl>
    <w:p w:rsidR="00000000" w:rsidDel="00000000" w:rsidP="00000000" w:rsidRDefault="00000000" w:rsidRPr="00000000" w14:paraId="000000D4">
      <w:pPr>
        <w:ind w:firstLine="0"/>
        <w:rPr>
          <w:b w:val="1"/>
          <w:sz w:val="28"/>
          <w:szCs w:val="28"/>
        </w:rPr>
      </w:pPr>
      <w:r w:rsidDel="00000000" w:rsidR="00000000" w:rsidRPr="00000000">
        <w:rPr>
          <w:rtl w:val="0"/>
        </w:rPr>
      </w:r>
    </w:p>
    <w:p w:rsidR="00000000" w:rsidDel="00000000" w:rsidP="00000000" w:rsidRDefault="00000000" w:rsidRPr="00000000" w14:paraId="000000D5">
      <w:pPr>
        <w:ind w:firstLine="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6">
      <w:pPr>
        <w:ind w:firstLine="0"/>
        <w:rPr>
          <w:b w:val="1"/>
          <w:sz w:val="28"/>
          <w:szCs w:val="28"/>
        </w:rPr>
      </w:pPr>
      <w:r w:rsidDel="00000000" w:rsidR="00000000" w:rsidRPr="00000000">
        <w:rPr>
          <w:b w:val="1"/>
          <w:sz w:val="28"/>
          <w:szCs w:val="28"/>
          <w:rtl w:val="0"/>
        </w:rPr>
        <w:t xml:space="preserve">EXHIBIT A</w:t>
      </w:r>
    </w:p>
    <w:p w:rsidR="00000000" w:rsidDel="00000000" w:rsidP="00000000" w:rsidRDefault="00000000" w:rsidRPr="00000000" w14:paraId="000000D7">
      <w:pPr>
        <w:ind w:firstLine="0"/>
        <w:rPr>
          <w:sz w:val="28"/>
          <w:szCs w:val="28"/>
          <w:highlight w:val="yellow"/>
        </w:rPr>
      </w:pPr>
      <w:r w:rsidDel="00000000" w:rsidR="00000000" w:rsidRPr="00000000">
        <w:rPr>
          <w:b w:val="1"/>
          <w:sz w:val="28"/>
          <w:szCs w:val="28"/>
          <w:rtl w:val="0"/>
        </w:rPr>
        <w:t xml:space="preserve">FORM TASK ORDER - </w:t>
      </w:r>
      <w:r w:rsidDel="00000000" w:rsidR="00000000" w:rsidRPr="00000000">
        <w:rPr>
          <w:b w:val="1"/>
          <w:sz w:val="28"/>
          <w:szCs w:val="28"/>
          <w:highlight w:val="yellow"/>
          <w:rtl w:val="0"/>
        </w:rPr>
        <w:t xml:space="preserve">COST PLUS FIXED FEE</w:t>
      </w:r>
      <w:r w:rsidDel="00000000" w:rsidR="00000000" w:rsidRPr="00000000">
        <w:rPr>
          <w:rtl w:val="0"/>
        </w:rPr>
      </w:r>
    </w:p>
    <w:p w:rsidR="00000000" w:rsidDel="00000000" w:rsidP="00000000" w:rsidRDefault="00000000" w:rsidRPr="00000000" w14:paraId="000000D8">
      <w:pPr>
        <w:ind w:left="720" w:firstLine="720"/>
        <w:jc w:val="center"/>
        <w:rPr/>
      </w:pPr>
      <w:r w:rsidDel="00000000" w:rsidR="00000000" w:rsidRPr="00000000">
        <w:rPr>
          <w:b w:val="1"/>
          <w:rtl w:val="0"/>
        </w:rPr>
        <w:t xml:space="preserve">Task Order No. __________</w:t>
      </w:r>
      <w:r w:rsidDel="00000000" w:rsidR="00000000" w:rsidRPr="00000000">
        <w:rPr>
          <w:rtl w:val="0"/>
        </w:rPr>
      </w:r>
    </w:p>
    <w:p w:rsidR="00000000" w:rsidDel="00000000" w:rsidP="00000000" w:rsidRDefault="00000000" w:rsidRPr="00000000" w14:paraId="000000D9">
      <w:pPr>
        <w:numPr>
          <w:ilvl w:val="0"/>
          <w:numId w:val="6"/>
        </w:numPr>
        <w:tabs>
          <w:tab w:val="left" w:pos="360"/>
        </w:tabs>
        <w:ind w:left="360" w:hanging="360"/>
        <w:jc w:val="both"/>
        <w:rPr>
          <w:sz w:val="22"/>
          <w:szCs w:val="22"/>
        </w:rPr>
      </w:pPr>
      <w:r w:rsidDel="00000000" w:rsidR="00000000" w:rsidRPr="00000000">
        <w:rPr>
          <w:b w:val="1"/>
          <w:sz w:val="22"/>
          <w:szCs w:val="22"/>
          <w:rtl w:val="0"/>
        </w:rPr>
        <w:t xml:space="preserve">Contractor: __________________________</w:t>
      </w:r>
      <w:r w:rsidDel="00000000" w:rsidR="00000000" w:rsidRPr="00000000">
        <w:rPr>
          <w:sz w:val="22"/>
          <w:szCs w:val="22"/>
          <w:rtl w:val="0"/>
        </w:rPr>
        <w:t xml:space="preserve">.</w:t>
      </w:r>
    </w:p>
    <w:p w:rsidR="00000000" w:rsidDel="00000000" w:rsidP="00000000" w:rsidRDefault="00000000" w:rsidRPr="00000000" w14:paraId="000000DA">
      <w:pPr>
        <w:numPr>
          <w:ilvl w:val="0"/>
          <w:numId w:val="6"/>
        </w:numPr>
        <w:tabs>
          <w:tab w:val="left" w:pos="360"/>
        </w:tabs>
        <w:ind w:left="360" w:hanging="360"/>
        <w:jc w:val="both"/>
        <w:rPr>
          <w:sz w:val="22"/>
          <w:szCs w:val="22"/>
        </w:rPr>
      </w:pPr>
      <w:r w:rsidDel="00000000" w:rsidR="00000000" w:rsidRPr="00000000">
        <w:rPr>
          <w:b w:val="1"/>
          <w:sz w:val="22"/>
          <w:szCs w:val="22"/>
          <w:rtl w:val="0"/>
        </w:rPr>
        <w:t xml:space="preserve">Master Service Agreement Contract No.</w:t>
      </w:r>
      <w:r w:rsidDel="00000000" w:rsidR="00000000" w:rsidRPr="00000000">
        <w:rPr>
          <w:sz w:val="22"/>
          <w:szCs w:val="22"/>
          <w:rtl w:val="0"/>
        </w:rPr>
        <w:t xml:space="preserve">:</w:t>
      </w:r>
      <w:r w:rsidDel="00000000" w:rsidR="00000000" w:rsidRPr="00000000">
        <w:rPr>
          <w:b w:val="1"/>
          <w:sz w:val="22"/>
          <w:szCs w:val="22"/>
          <w:rtl w:val="0"/>
        </w:rPr>
        <w:t xml:space="preserve">__________________</w:t>
      </w:r>
      <w:r w:rsidDel="00000000" w:rsidR="00000000" w:rsidRPr="00000000">
        <w:rPr>
          <w:sz w:val="22"/>
          <w:szCs w:val="22"/>
          <w:rtl w:val="0"/>
        </w:rPr>
        <w:t xml:space="preserve">.</w:t>
      </w:r>
    </w:p>
    <w:p w:rsidR="00000000" w:rsidDel="00000000" w:rsidP="00000000" w:rsidRDefault="00000000" w:rsidRPr="00000000" w14:paraId="000000DB">
      <w:pPr>
        <w:numPr>
          <w:ilvl w:val="0"/>
          <w:numId w:val="6"/>
        </w:numPr>
        <w:tabs>
          <w:tab w:val="left" w:pos="360"/>
        </w:tabs>
        <w:ind w:left="360" w:hanging="360"/>
        <w:jc w:val="both"/>
        <w:rPr>
          <w:sz w:val="22"/>
          <w:szCs w:val="22"/>
        </w:rPr>
      </w:pPr>
      <w:r w:rsidDel="00000000" w:rsidR="00000000" w:rsidRPr="00000000">
        <w:rPr>
          <w:b w:val="1"/>
          <w:sz w:val="22"/>
          <w:szCs w:val="22"/>
          <w:rtl w:val="0"/>
        </w:rPr>
        <w:t xml:space="preserve">Statement of Work (the “SOW”):  </w:t>
      </w:r>
      <w:r w:rsidDel="00000000" w:rsidR="00000000" w:rsidRPr="00000000">
        <w:rPr>
          <w:sz w:val="22"/>
          <w:szCs w:val="22"/>
          <w:rtl w:val="0"/>
        </w:rPr>
        <w:t xml:space="preserve">In accordance with the terms of the above-referenced Master Services Agreement, Contractor agrees to perform the following services in the following manner:</w:t>
      </w:r>
    </w:p>
    <w:p w:rsidR="00000000" w:rsidDel="00000000" w:rsidP="00000000" w:rsidRDefault="00000000" w:rsidRPr="00000000" w14:paraId="000000DC">
      <w:pPr>
        <w:numPr>
          <w:ilvl w:val="1"/>
          <w:numId w:val="6"/>
        </w:numPr>
        <w:tabs>
          <w:tab w:val="left" w:pos="360"/>
        </w:tabs>
        <w:ind w:left="1440" w:hanging="360"/>
        <w:jc w:val="both"/>
        <w:rPr>
          <w:sz w:val="22"/>
          <w:szCs w:val="22"/>
        </w:rPr>
      </w:pPr>
      <w:r w:rsidDel="00000000" w:rsidR="00000000" w:rsidRPr="00000000">
        <w:rPr>
          <w:sz w:val="22"/>
          <w:szCs w:val="22"/>
          <w:rtl w:val="0"/>
        </w:rPr>
        <w:t xml:space="preserve">Task Order Scope of Work: </w:t>
      </w:r>
      <w:r w:rsidDel="00000000" w:rsidR="00000000" w:rsidRPr="00000000">
        <w:rPr>
          <w:color w:val="ff0000"/>
          <w:sz w:val="22"/>
          <w:szCs w:val="22"/>
          <w:rtl w:val="0"/>
        </w:rPr>
        <w:t xml:space="preserve">[</w:t>
      </w:r>
      <w:r w:rsidDel="00000000" w:rsidR="00000000" w:rsidRPr="00000000">
        <w:rPr>
          <w:i w:val="1"/>
          <w:color w:val="d01d2b"/>
          <w:sz w:val="22"/>
          <w:szCs w:val="22"/>
          <w:rtl w:val="0"/>
        </w:rPr>
        <w:t xml:space="preserve">Include a narrative description of the work being performed under this contract that fully outlines all of the tasks required to achieve the objectives of the Agreement. Be as specific as possible. If tangible work products are to be produced, those may be listed here as well.</w:t>
      </w:r>
      <w:r w:rsidDel="00000000" w:rsidR="00000000" w:rsidRPr="00000000">
        <w:rPr>
          <w:color w:val="ff0000"/>
          <w:sz w:val="22"/>
          <w:szCs w:val="22"/>
          <w:rtl w:val="0"/>
        </w:rPr>
        <w:t xml:space="preserve">]</w:t>
      </w:r>
      <w:r w:rsidDel="00000000" w:rsidR="00000000" w:rsidRPr="00000000">
        <w:rPr>
          <w:rtl w:val="0"/>
        </w:rPr>
      </w:r>
    </w:p>
    <w:p w:rsidR="00000000" w:rsidDel="00000000" w:rsidP="00000000" w:rsidRDefault="00000000" w:rsidRPr="00000000" w14:paraId="000000DD">
      <w:pPr>
        <w:numPr>
          <w:ilvl w:val="0"/>
          <w:numId w:val="6"/>
        </w:numPr>
        <w:tabs>
          <w:tab w:val="left" w:pos="360"/>
        </w:tabs>
        <w:ind w:left="360" w:hanging="360"/>
        <w:jc w:val="both"/>
        <w:rPr>
          <w:sz w:val="22"/>
          <w:szCs w:val="22"/>
        </w:rPr>
      </w:pPr>
      <w:r w:rsidDel="00000000" w:rsidR="00000000" w:rsidRPr="00000000">
        <w:rPr>
          <w:b w:val="1"/>
          <w:sz w:val="22"/>
          <w:szCs w:val="22"/>
          <w:rtl w:val="0"/>
        </w:rPr>
        <w:t xml:space="preserve">Performance Period: </w:t>
      </w:r>
      <w:r w:rsidDel="00000000" w:rsidR="00000000" w:rsidRPr="00000000">
        <w:rPr>
          <w:sz w:val="22"/>
          <w:szCs w:val="22"/>
          <w:rtl w:val="0"/>
        </w:rPr>
        <w:t xml:space="preserve">This Task Order shall have an effective date of XXX and, unless earlier terminated in accordance with Section 13 of the Agreement, an expiration date of XXX</w:t>
      </w:r>
      <w:r w:rsidDel="00000000" w:rsidR="00000000" w:rsidRPr="00000000">
        <w:rPr>
          <w:b w:val="1"/>
          <w:sz w:val="22"/>
          <w:szCs w:val="22"/>
          <w:rtl w:val="0"/>
        </w:rPr>
        <w:t xml:space="preserve">.</w:t>
        <w:br w:type="textWrapping"/>
      </w:r>
      <w:r w:rsidDel="00000000" w:rsidR="00000000" w:rsidRPr="00000000">
        <w:rPr>
          <w:rtl w:val="0"/>
        </w:rPr>
      </w:r>
    </w:p>
    <w:p w:rsidR="00000000" w:rsidDel="00000000" w:rsidP="00000000" w:rsidRDefault="00000000" w:rsidRPr="00000000" w14:paraId="000000DE">
      <w:pPr>
        <w:numPr>
          <w:ilvl w:val="0"/>
          <w:numId w:val="6"/>
        </w:numPr>
        <w:tabs>
          <w:tab w:val="left" w:pos="360"/>
        </w:tabs>
        <w:ind w:left="360" w:hanging="360"/>
        <w:jc w:val="both"/>
        <w:rPr>
          <w:sz w:val="22"/>
          <w:szCs w:val="22"/>
          <w:highlight w:val="white"/>
        </w:rPr>
      </w:pPr>
      <w:r w:rsidDel="00000000" w:rsidR="00000000" w:rsidRPr="00000000">
        <w:rPr>
          <w:b w:val="1"/>
          <w:sz w:val="22"/>
          <w:szCs w:val="22"/>
          <w:highlight w:val="white"/>
          <w:rtl w:val="0"/>
        </w:rPr>
        <w:t xml:space="preserve">Price:  </w:t>
      </w:r>
      <w:r w:rsidDel="00000000" w:rsidR="00000000" w:rsidRPr="00000000">
        <w:rPr>
          <w:sz w:val="22"/>
          <w:szCs w:val="22"/>
          <w:highlight w:val="white"/>
          <w:rtl w:val="0"/>
        </w:rPr>
        <w:t xml:space="preserve">This is a cost plus fixed fee task order w</w:t>
      </w:r>
      <w:r w:rsidDel="00000000" w:rsidR="00000000" w:rsidRPr="00000000">
        <w:rPr>
          <w:sz w:val="22"/>
          <w:szCs w:val="22"/>
          <w:rtl w:val="0"/>
        </w:rPr>
        <w:t xml:space="preserve">ith a ceiling amount of XXX. Contractor may not exceed this amount without advanced, written approval from Mercy Corps via an amendment signed by both parties.</w:t>
      </w:r>
      <w:r w:rsidDel="00000000" w:rsidR="00000000" w:rsidRPr="00000000">
        <w:rPr>
          <w:rtl w:val="0"/>
        </w:rPr>
      </w:r>
    </w:p>
    <w:p w:rsidR="00000000" w:rsidDel="00000000" w:rsidP="00000000" w:rsidRDefault="00000000" w:rsidRPr="00000000" w14:paraId="000000DF">
      <w:pPr>
        <w:tabs>
          <w:tab w:val="left" w:pos="720"/>
        </w:tabs>
        <w:ind w:left="360" w:firstLine="0"/>
        <w:jc w:val="both"/>
        <w:rPr>
          <w:sz w:val="22"/>
          <w:szCs w:val="22"/>
          <w:highlight w:val="white"/>
        </w:rPr>
      </w:pPr>
      <w:r w:rsidDel="00000000" w:rsidR="00000000" w:rsidRPr="00000000">
        <w:rPr>
          <w:sz w:val="22"/>
          <w:szCs w:val="22"/>
          <w:rtl w:val="0"/>
        </w:rPr>
        <w:t xml:space="preserve">Contractor agrees to perform the Services within the performance period in accordance with the pricing standards listed below</w:t>
      </w:r>
      <w:r w:rsidDel="00000000" w:rsidR="00000000" w:rsidRPr="00000000">
        <w:rPr>
          <w:sz w:val="22"/>
          <w:szCs w:val="22"/>
          <w:highlight w:val="white"/>
          <w:rtl w:val="0"/>
        </w:rPr>
        <w:t xml:space="preserve">. </w:t>
        <w:br w:type="textWrapping"/>
      </w:r>
    </w:p>
    <w:p w:rsidR="00000000" w:rsidDel="00000000" w:rsidP="00000000" w:rsidRDefault="00000000" w:rsidRPr="00000000" w14:paraId="000000E0">
      <w:pPr>
        <w:widowControl w:val="0"/>
        <w:numPr>
          <w:ilvl w:val="0"/>
          <w:numId w:val="2"/>
        </w:numPr>
        <w:spacing w:before="0" w:lineRule="auto"/>
        <w:ind w:left="720" w:hanging="360"/>
        <w:jc w:val="both"/>
        <w:rPr>
          <w:sz w:val="22"/>
          <w:szCs w:val="22"/>
        </w:rPr>
      </w:pPr>
      <w:r w:rsidDel="00000000" w:rsidR="00000000" w:rsidRPr="00000000">
        <w:rPr>
          <w:sz w:val="22"/>
          <w:szCs w:val="22"/>
          <w:rtl w:val="0"/>
        </w:rPr>
        <w:t xml:space="preserve">The following itemized budget sets for the estimates for reimbursement of costs for individual line items of cost providing the Services and deliverables specified in this Agreement. Contractor may not exceed the estimated costs for any individual line item of cost shown in the itemized budget without prior written approval from Mercy Corps. </w:t>
      </w:r>
      <w:r w:rsidDel="00000000" w:rsidR="00000000" w:rsidRPr="00000000">
        <w:rPr>
          <w:i w:val="1"/>
          <w:color w:val="ff0000"/>
          <w:sz w:val="22"/>
          <w:szCs w:val="22"/>
          <w:rtl w:val="0"/>
        </w:rPr>
        <w:t xml:space="preserve">[If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r w:rsidDel="00000000" w:rsidR="00000000" w:rsidRPr="00000000">
        <w:rPr>
          <w:rtl w:val="0"/>
        </w:rPr>
      </w:r>
    </w:p>
    <w:p w:rsidR="00000000" w:rsidDel="00000000" w:rsidP="00000000" w:rsidRDefault="00000000" w:rsidRPr="00000000" w14:paraId="000000E1">
      <w:pPr>
        <w:widowControl w:val="0"/>
        <w:spacing w:before="0" w:lineRule="auto"/>
        <w:ind w:left="720" w:firstLine="720"/>
        <w:jc w:val="both"/>
        <w:rPr>
          <w:i w:val="1"/>
          <w:color w:val="ff0000"/>
          <w:sz w:val="22"/>
          <w:szCs w:val="22"/>
        </w:rPr>
      </w:pPr>
      <w:r w:rsidDel="00000000" w:rsidR="00000000" w:rsidRPr="00000000">
        <w:rPr>
          <w:rtl w:val="0"/>
        </w:rPr>
      </w:r>
    </w:p>
    <w:p w:rsidR="00000000" w:rsidDel="00000000" w:rsidP="00000000" w:rsidRDefault="00000000" w:rsidRPr="00000000" w14:paraId="000000E2">
      <w:pPr>
        <w:widowControl w:val="0"/>
        <w:spacing w:before="0" w:lineRule="auto"/>
        <w:ind w:left="720" w:firstLine="720"/>
        <w:jc w:val="both"/>
        <w:rPr>
          <w:i w:val="1"/>
          <w:color w:val="ff0000"/>
          <w:sz w:val="22"/>
          <w:szCs w:val="22"/>
        </w:rPr>
      </w:pPr>
      <w:r w:rsidDel="00000000" w:rsidR="00000000" w:rsidRPr="00000000">
        <w:rPr>
          <w:i w:val="1"/>
          <w:color w:val="ff0000"/>
          <w:sz w:val="22"/>
          <w:szCs w:val="22"/>
          <w:rtl w:val="0"/>
        </w:rPr>
        <w:t xml:space="preserve">Insert the contract budget below with the appropriate direct line items (similar to what Mercy Corps would include in a budget summary)</w:t>
      </w:r>
    </w:p>
    <w:p w:rsidR="00000000" w:rsidDel="00000000" w:rsidP="00000000" w:rsidRDefault="00000000" w:rsidRPr="00000000" w14:paraId="000000E3">
      <w:pPr>
        <w:widowControl w:val="0"/>
        <w:spacing w:before="0" w:lineRule="auto"/>
        <w:ind w:left="720" w:firstLine="720"/>
        <w:jc w:val="both"/>
        <w:rPr>
          <w:i w:val="1"/>
          <w:color w:val="ff0000"/>
          <w:sz w:val="22"/>
          <w:szCs w:val="22"/>
        </w:rPr>
      </w:pPr>
      <w:r w:rsidDel="00000000" w:rsidR="00000000" w:rsidRPr="00000000">
        <w:rPr>
          <w:rtl w:val="0"/>
        </w:rPr>
      </w:r>
    </w:p>
    <w:tbl>
      <w:tblPr>
        <w:tblStyle w:val="Table5"/>
        <w:tblW w:w="8316.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8"/>
        <w:gridCol w:w="4158"/>
        <w:tblGridChange w:id="0">
          <w:tblGrid>
            <w:gridCol w:w="4158"/>
            <w:gridCol w:w="4158"/>
          </w:tblGrid>
        </w:tblGridChange>
      </w:tblGrid>
      <w:tr>
        <w:trPr>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before="0" w:lineRule="auto"/>
              <w:ind w:firstLine="0"/>
              <w:rPr>
                <w:b w:val="1"/>
                <w:i w:val="1"/>
                <w:color w:val="ff0000"/>
                <w:sz w:val="22"/>
                <w:szCs w:val="22"/>
              </w:rPr>
            </w:pPr>
            <w:r w:rsidDel="00000000" w:rsidR="00000000" w:rsidRPr="00000000">
              <w:rPr>
                <w:b w:val="1"/>
                <w:i w:val="1"/>
                <w:color w:val="ff0000"/>
                <w:sz w:val="22"/>
                <w:szCs w:val="22"/>
                <w:rtl w:val="0"/>
              </w:rPr>
              <w:t xml:space="preserve">Line Item</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before="0" w:lineRule="auto"/>
              <w:ind w:firstLine="0"/>
              <w:rPr>
                <w:b w:val="1"/>
                <w:i w:val="1"/>
                <w:color w:val="ff0000"/>
                <w:sz w:val="22"/>
                <w:szCs w:val="22"/>
              </w:rPr>
            </w:pPr>
            <w:r w:rsidDel="00000000" w:rsidR="00000000" w:rsidRPr="00000000">
              <w:rPr>
                <w:b w:val="1"/>
                <w:i w:val="1"/>
                <w:color w:val="ff0000"/>
                <w:sz w:val="22"/>
                <w:szCs w:val="22"/>
                <w:rtl w:val="0"/>
              </w:rPr>
              <w:t xml:space="preserve">Amount</w:t>
            </w:r>
          </w:p>
        </w:tc>
      </w:tr>
      <w:tr>
        <w:trPr>
          <w:tblHeader w:val="0"/>
        </w:trPr>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before="0" w:lineRule="auto"/>
              <w:ind w:firstLine="0"/>
              <w:rPr>
                <w:i w:val="1"/>
                <w:color w:val="ff0000"/>
                <w:sz w:val="22"/>
                <w:szCs w:val="22"/>
              </w:rPr>
            </w:pPr>
            <w:r w:rsidDel="00000000" w:rsidR="00000000" w:rsidRPr="00000000">
              <w:rPr>
                <w:i w:val="1"/>
                <w:color w:val="ff0000"/>
                <w:sz w:val="22"/>
                <w:szCs w:val="22"/>
                <w:rtl w:val="0"/>
              </w:rPr>
              <w:t xml:space="preserve">Labor</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before="0" w:lineRule="auto"/>
              <w:ind w:firstLine="0"/>
              <w:rPr>
                <w:i w:val="1"/>
                <w:color w:val="ff0000"/>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before="0" w:lineRule="auto"/>
              <w:ind w:firstLine="0"/>
              <w:rPr>
                <w:i w:val="1"/>
                <w:color w:val="ff0000"/>
                <w:sz w:val="22"/>
                <w:szCs w:val="22"/>
              </w:rPr>
            </w:pPr>
            <w:r w:rsidDel="00000000" w:rsidR="00000000" w:rsidRPr="00000000">
              <w:rPr>
                <w:i w:val="1"/>
                <w:color w:val="ff0000"/>
                <w:sz w:val="22"/>
                <w:szCs w:val="22"/>
                <w:rtl w:val="0"/>
              </w:rPr>
              <w:t xml:space="preserve">Fringe</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before="0" w:lineRule="auto"/>
              <w:ind w:firstLine="0"/>
              <w:rPr>
                <w:i w:val="1"/>
                <w:color w:val="ff0000"/>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before="0" w:lineRule="auto"/>
              <w:ind w:firstLine="0"/>
              <w:rPr>
                <w:i w:val="1"/>
                <w:color w:val="ff0000"/>
                <w:sz w:val="22"/>
                <w:szCs w:val="22"/>
              </w:rPr>
            </w:pPr>
            <w:r w:rsidDel="00000000" w:rsidR="00000000" w:rsidRPr="00000000">
              <w:rPr>
                <w:i w:val="1"/>
                <w:color w:val="ff0000"/>
                <w:sz w:val="22"/>
                <w:szCs w:val="22"/>
                <w:rtl w:val="0"/>
              </w:rPr>
              <w:t xml:space="preserve">Travel and Transportation</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before="0" w:lineRule="auto"/>
              <w:ind w:firstLine="0"/>
              <w:rPr>
                <w:i w:val="1"/>
                <w:color w:val="ff0000"/>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before="0" w:lineRule="auto"/>
              <w:ind w:firstLine="0"/>
              <w:rPr>
                <w:i w:val="1"/>
                <w:color w:val="ff0000"/>
                <w:sz w:val="22"/>
                <w:szCs w:val="22"/>
              </w:rPr>
            </w:pPr>
            <w:r w:rsidDel="00000000" w:rsidR="00000000" w:rsidRPr="00000000">
              <w:rPr>
                <w:i w:val="1"/>
                <w:color w:val="ff0000"/>
                <w:sz w:val="22"/>
                <w:szCs w:val="22"/>
                <w:rtl w:val="0"/>
              </w:rPr>
              <w:t xml:space="preserve">XXX</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before="0" w:lineRule="auto"/>
              <w:ind w:firstLine="0"/>
              <w:rPr>
                <w:i w:val="1"/>
                <w:color w:val="ff0000"/>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before="0" w:lineRule="auto"/>
              <w:ind w:firstLine="0"/>
              <w:rPr>
                <w:i w:val="1"/>
                <w:color w:val="ff0000"/>
                <w:sz w:val="22"/>
                <w:szCs w:val="22"/>
              </w:rPr>
            </w:pPr>
            <w:r w:rsidDel="00000000" w:rsidR="00000000" w:rsidRPr="00000000">
              <w:rPr>
                <w:i w:val="1"/>
                <w:color w:val="ff0000"/>
                <w:sz w:val="22"/>
                <w:szCs w:val="22"/>
                <w:rtl w:val="0"/>
              </w:rPr>
              <w:t xml:space="preserve">XXX</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before="0" w:lineRule="auto"/>
              <w:ind w:firstLine="0"/>
              <w:rPr>
                <w:i w:val="1"/>
                <w:color w:val="ff0000"/>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before="0" w:lineRule="auto"/>
              <w:ind w:firstLine="0"/>
              <w:rPr>
                <w:i w:val="1"/>
                <w:color w:val="ff0000"/>
                <w:sz w:val="22"/>
                <w:szCs w:val="22"/>
              </w:rPr>
            </w:pPr>
            <w:r w:rsidDel="00000000" w:rsidR="00000000" w:rsidRPr="00000000">
              <w:rPr>
                <w:i w:val="1"/>
                <w:color w:val="ff0000"/>
                <w:sz w:val="22"/>
                <w:szCs w:val="22"/>
                <w:rtl w:val="0"/>
              </w:rPr>
              <w:t xml:space="preserve">Fixed Fee</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before="0" w:lineRule="auto"/>
              <w:ind w:firstLine="0"/>
              <w:rPr>
                <w:i w:val="1"/>
                <w:color w:val="ff0000"/>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before="0" w:lineRule="auto"/>
              <w:ind w:firstLine="0"/>
              <w:jc w:val="right"/>
              <w:rPr>
                <w:b w:val="1"/>
                <w:i w:val="1"/>
                <w:color w:val="ff0000"/>
                <w:sz w:val="22"/>
                <w:szCs w:val="22"/>
              </w:rPr>
            </w:pPr>
            <w:r w:rsidDel="00000000" w:rsidR="00000000" w:rsidRPr="00000000">
              <w:rPr>
                <w:b w:val="1"/>
                <w:i w:val="1"/>
                <w:color w:val="ff0000"/>
                <w:sz w:val="22"/>
                <w:szCs w:val="22"/>
                <w:rtl w:val="0"/>
              </w:rPr>
              <w:t xml:space="preserve">Grand Total</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before="0" w:lineRule="auto"/>
              <w:ind w:firstLine="0"/>
              <w:rPr>
                <w:i w:val="1"/>
                <w:color w:val="ff0000"/>
                <w:sz w:val="22"/>
                <w:szCs w:val="22"/>
              </w:rPr>
            </w:pPr>
            <w:r w:rsidDel="00000000" w:rsidR="00000000" w:rsidRPr="00000000">
              <w:rPr>
                <w:rtl w:val="0"/>
              </w:rPr>
            </w:r>
          </w:p>
        </w:tc>
      </w:tr>
    </w:tbl>
    <w:p w:rsidR="00000000" w:rsidDel="00000000" w:rsidP="00000000" w:rsidRDefault="00000000" w:rsidRPr="00000000" w14:paraId="000000F4">
      <w:pPr>
        <w:widowControl w:val="0"/>
        <w:spacing w:before="0" w:lineRule="auto"/>
        <w:ind w:left="720" w:firstLine="720"/>
        <w:jc w:val="both"/>
        <w:rPr>
          <w:sz w:val="22"/>
          <w:szCs w:val="22"/>
          <w:highlight w:val="white"/>
        </w:rPr>
      </w:pPr>
      <w:r w:rsidDel="00000000" w:rsidR="00000000" w:rsidRPr="00000000">
        <w:rPr>
          <w:rtl w:val="0"/>
        </w:rPr>
      </w:r>
    </w:p>
    <w:p w:rsidR="00000000" w:rsidDel="00000000" w:rsidP="00000000" w:rsidRDefault="00000000" w:rsidRPr="00000000" w14:paraId="000000F5">
      <w:pPr>
        <w:widowControl w:val="0"/>
        <w:spacing w:before="0" w:lineRule="auto"/>
        <w:ind w:left="720" w:firstLine="720"/>
        <w:jc w:val="both"/>
        <w:rPr>
          <w:sz w:val="22"/>
          <w:szCs w:val="22"/>
        </w:rPr>
      </w:pPr>
      <w:r w:rsidDel="00000000" w:rsidR="00000000" w:rsidRPr="00000000">
        <w:rPr>
          <w:sz w:val="22"/>
          <w:szCs w:val="22"/>
          <w:highlight w:val="white"/>
          <w:rtl w:val="0"/>
        </w:rPr>
        <w:t xml:space="preserve">b. Labor: </w:t>
      </w:r>
      <w:r w:rsidDel="00000000" w:rsidR="00000000" w:rsidRPr="00000000">
        <w:rPr>
          <w:sz w:val="22"/>
          <w:szCs w:val="22"/>
          <w:rtl w:val="0"/>
        </w:rPr>
        <w:t xml:space="preserve">Contractor will only charge Mercy Corps for its costs in paying the wages and standard, generally applicable to all employees, benefits for its employees for the time period that they are directly and solely working on the Services, not to include any management, administrative or overhead work associated with the direct work. Contractor will keep a record of all of the names of its direct labor employees with each employee’s date and time of start and stop of all work charged to Mercy Corps under this Agreement, wages, and benefits costs for such employees and will include such records with invoice submissions.  Each of Contractor’s employees whose time is charged to this Agreement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w:t>
      </w:r>
    </w:p>
    <w:p w:rsidR="00000000" w:rsidDel="00000000" w:rsidP="00000000" w:rsidRDefault="00000000" w:rsidRPr="00000000" w14:paraId="000000F6">
      <w:pPr>
        <w:widowControl w:val="0"/>
        <w:spacing w:before="0" w:lineRule="auto"/>
        <w:ind w:left="720" w:firstLine="720"/>
        <w:jc w:val="both"/>
        <w:rPr>
          <w:sz w:val="22"/>
          <w:szCs w:val="22"/>
        </w:rPr>
      </w:pPr>
      <w:r w:rsidDel="00000000" w:rsidR="00000000" w:rsidRPr="00000000">
        <w:rPr>
          <w:rtl w:val="0"/>
        </w:rPr>
      </w:r>
    </w:p>
    <w:p w:rsidR="00000000" w:rsidDel="00000000" w:rsidP="00000000" w:rsidRDefault="00000000" w:rsidRPr="00000000" w14:paraId="000000F7">
      <w:pPr>
        <w:widowControl w:val="0"/>
        <w:spacing w:before="0" w:lineRule="auto"/>
        <w:ind w:left="720" w:firstLine="720"/>
        <w:jc w:val="both"/>
        <w:rPr>
          <w:sz w:val="22"/>
          <w:szCs w:val="22"/>
        </w:rPr>
      </w:pPr>
      <w:r w:rsidDel="00000000" w:rsidR="00000000" w:rsidRPr="00000000">
        <w:rPr>
          <w:sz w:val="22"/>
          <w:szCs w:val="22"/>
          <w:rtl w:val="0"/>
        </w:rPr>
        <w:t xml:space="preserve">c. Other Direct Costs: If necessary to complete the Services, Contractor also agrees to procure and provide all materials or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in excess of </w:t>
      </w:r>
      <w:r w:rsidDel="00000000" w:rsidR="00000000" w:rsidRPr="00000000">
        <w:rPr>
          <w:i w:val="1"/>
          <w:color w:val="ff0000"/>
          <w:sz w:val="22"/>
          <w:szCs w:val="22"/>
          <w:rtl w:val="0"/>
        </w:rPr>
        <w:t xml:space="preserve">[amount and currency -contact your Head of Finance for donor-related thresholds]</w:t>
      </w:r>
      <w:r w:rsidDel="00000000" w:rsidR="00000000" w:rsidRPr="00000000">
        <w:rPr>
          <w:color w:val="ff0000"/>
          <w:sz w:val="22"/>
          <w:szCs w:val="22"/>
          <w:rtl w:val="0"/>
        </w:rPr>
        <w:t xml:space="preserve"> </w:t>
      </w:r>
      <w:r w:rsidDel="00000000" w:rsidR="00000000" w:rsidRPr="00000000">
        <w:rPr>
          <w:sz w:val="22"/>
          <w:szCs w:val="22"/>
          <w:rtl w:val="0"/>
        </w:rPr>
        <w:t xml:space="preserve">must be presented to Mercy Corps for its written approval prior to Contractor purchasing the item(s).  Contractor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for the materials, Mercy Corps may choose to only reimburse Contractor for verified market rates in the local market.</w:t>
      </w:r>
    </w:p>
    <w:p w:rsidR="00000000" w:rsidDel="00000000" w:rsidP="00000000" w:rsidRDefault="00000000" w:rsidRPr="00000000" w14:paraId="000000F8">
      <w:pPr>
        <w:widowControl w:val="0"/>
        <w:spacing w:before="0" w:lineRule="auto"/>
        <w:ind w:left="720" w:firstLine="720"/>
        <w:jc w:val="both"/>
        <w:rPr>
          <w:sz w:val="22"/>
          <w:szCs w:val="22"/>
        </w:rPr>
      </w:pPr>
      <w:r w:rsidDel="00000000" w:rsidR="00000000" w:rsidRPr="00000000">
        <w:rPr>
          <w:rtl w:val="0"/>
        </w:rPr>
      </w:r>
    </w:p>
    <w:p w:rsidR="00000000" w:rsidDel="00000000" w:rsidP="00000000" w:rsidRDefault="00000000" w:rsidRPr="00000000" w14:paraId="000000F9">
      <w:pPr>
        <w:widowControl w:val="0"/>
        <w:spacing w:before="0" w:lineRule="auto"/>
        <w:ind w:left="720" w:firstLine="720"/>
        <w:jc w:val="both"/>
        <w:rPr>
          <w:i w:val="1"/>
          <w:color w:val="ff0000"/>
          <w:sz w:val="22"/>
          <w:szCs w:val="22"/>
        </w:rPr>
      </w:pPr>
      <w:r w:rsidDel="00000000" w:rsidR="00000000" w:rsidRPr="00000000">
        <w:rPr>
          <w:sz w:val="22"/>
          <w:szCs w:val="22"/>
          <w:rtl w:val="0"/>
        </w:rPr>
        <w:t xml:space="preserve">d. Indirect Costs:  Pending establishment of revised provisional or final indirect cost rates, allowable indirect costs shall be reimbursed on the basis of the following negotiated provisional or pre-determined rates and the appropriate bases: </w:t>
      </w:r>
      <w:r w:rsidDel="00000000" w:rsidR="00000000" w:rsidRPr="00000000">
        <w:rPr>
          <w:i w:val="1"/>
          <w:color w:val="ff0000"/>
          <w:sz w:val="22"/>
          <w:szCs w:val="22"/>
          <w:rtl w:val="0"/>
        </w:rPr>
        <w:t xml:space="preserve">[Insert the established indirect rate that has been agreed on by both parties. This will either be in the form of a NICRA (preferred) or other negotiated indirect rate that has occurred based on financial proof of rates.]</w:t>
      </w:r>
    </w:p>
    <w:p w:rsidR="00000000" w:rsidDel="00000000" w:rsidP="00000000" w:rsidRDefault="00000000" w:rsidRPr="00000000" w14:paraId="000000FA">
      <w:pPr>
        <w:widowControl w:val="0"/>
        <w:spacing w:before="0" w:lineRule="auto"/>
        <w:ind w:firstLine="0"/>
        <w:jc w:val="both"/>
        <w:rPr>
          <w:sz w:val="22"/>
          <w:szCs w:val="22"/>
        </w:rPr>
      </w:pPr>
      <w:r w:rsidDel="00000000" w:rsidR="00000000" w:rsidRPr="00000000">
        <w:rPr>
          <w:rtl w:val="0"/>
        </w:rPr>
      </w:r>
    </w:p>
    <w:p w:rsidR="00000000" w:rsidDel="00000000" w:rsidP="00000000" w:rsidRDefault="00000000" w:rsidRPr="00000000" w14:paraId="000000FB">
      <w:pPr>
        <w:widowControl w:val="0"/>
        <w:spacing w:before="0" w:lineRule="auto"/>
        <w:ind w:left="720" w:firstLine="0"/>
        <w:jc w:val="both"/>
        <w:rPr>
          <w:sz w:val="22"/>
          <w:szCs w:val="22"/>
        </w:rPr>
      </w:pPr>
      <w:r w:rsidDel="00000000" w:rsidR="00000000" w:rsidRPr="00000000">
        <w:rPr>
          <w:sz w:val="22"/>
          <w:szCs w:val="22"/>
          <w:rtl w:val="0"/>
        </w:rPr>
        <w:t xml:space="preserve">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rsidR="00000000" w:rsidDel="00000000" w:rsidP="00000000" w:rsidRDefault="00000000" w:rsidRPr="00000000" w14:paraId="000000FC">
      <w:pPr>
        <w:widowControl w:val="0"/>
        <w:spacing w:before="0" w:lineRule="auto"/>
        <w:ind w:left="720" w:firstLine="0"/>
        <w:jc w:val="both"/>
        <w:rPr>
          <w:sz w:val="22"/>
          <w:szCs w:val="22"/>
        </w:rPr>
      </w:pPr>
      <w:r w:rsidDel="00000000" w:rsidR="00000000" w:rsidRPr="00000000">
        <w:rPr>
          <w:rtl w:val="0"/>
        </w:rPr>
      </w:r>
    </w:p>
    <w:p w:rsidR="00000000" w:rsidDel="00000000" w:rsidP="00000000" w:rsidRDefault="00000000" w:rsidRPr="00000000" w14:paraId="000000FD">
      <w:pPr>
        <w:widowControl w:val="0"/>
        <w:spacing w:before="0" w:lineRule="auto"/>
        <w:ind w:left="720" w:firstLine="0"/>
        <w:jc w:val="both"/>
        <w:rPr>
          <w:sz w:val="22"/>
          <w:szCs w:val="22"/>
        </w:rPr>
      </w:pPr>
      <w:r w:rsidDel="00000000" w:rsidR="00000000" w:rsidRPr="00000000">
        <w:rPr>
          <w:sz w:val="22"/>
          <w:szCs w:val="22"/>
          <w:rtl w:val="0"/>
        </w:rPr>
        <w:t xml:space="preserve">e. Fixed Fee: In addition to reimbursement for Contractor’s labor, other direct costs, and indirect costs, Mercy Corps will pay Contractor a fixed fee equal to </w:t>
      </w:r>
      <w:r w:rsidDel="00000000" w:rsidR="00000000" w:rsidRPr="00000000">
        <w:rPr>
          <w:i w:val="1"/>
          <w:color w:val="ff0000"/>
          <w:sz w:val="22"/>
          <w:szCs w:val="22"/>
          <w:rtl w:val="0"/>
        </w:rPr>
        <w:t xml:space="preserve">[amount and type of currency]. </w:t>
      </w:r>
      <w:r w:rsidDel="00000000" w:rsidR="00000000" w:rsidRPr="00000000">
        <w:rPr>
          <w:sz w:val="22"/>
          <w:szCs w:val="22"/>
          <w:rtl w:val="0"/>
        </w:rPr>
        <w:t xml:space="preserve">This amount will be allocated as a percentage of costs incurred on a monthly basis with each invoice. Any remaining unrecovered fee will be reconciled at the end of the Agreement. Should the total costs incurred under this Agreement be substantially lower than the ceilings established above, Mercy Corps reserves the right to reassess the fee amount and renegotiate it to a lower amount with Contractor to avoid overpayment.</w:t>
      </w:r>
    </w:p>
    <w:p w:rsidR="00000000" w:rsidDel="00000000" w:rsidP="00000000" w:rsidRDefault="00000000" w:rsidRPr="00000000" w14:paraId="000000FE">
      <w:pPr>
        <w:widowControl w:val="0"/>
        <w:spacing w:before="0" w:lineRule="auto"/>
        <w:ind w:left="720" w:firstLine="0"/>
        <w:jc w:val="both"/>
        <w:rPr>
          <w:sz w:val="22"/>
          <w:szCs w:val="22"/>
        </w:rPr>
      </w:pPr>
      <w:r w:rsidDel="00000000" w:rsidR="00000000" w:rsidRPr="00000000">
        <w:rPr>
          <w:rtl w:val="0"/>
        </w:rPr>
      </w:r>
    </w:p>
    <w:p w:rsidR="00000000" w:rsidDel="00000000" w:rsidP="00000000" w:rsidRDefault="00000000" w:rsidRPr="00000000" w14:paraId="000000FF">
      <w:pPr>
        <w:ind w:firstLine="0"/>
        <w:jc w:val="both"/>
        <w:rPr>
          <w:sz w:val="22"/>
          <w:szCs w:val="22"/>
        </w:rPr>
      </w:pPr>
      <w:r w:rsidDel="00000000" w:rsidR="00000000" w:rsidRPr="00000000">
        <w:rPr>
          <w:sz w:val="22"/>
          <w:szCs w:val="22"/>
          <w:highlight w:val="white"/>
          <w:rtl w:val="0"/>
        </w:rPr>
        <w:t xml:space="preserve">IN WITNES</w:t>
      </w:r>
      <w:r w:rsidDel="00000000" w:rsidR="00000000" w:rsidRPr="00000000">
        <w:rPr>
          <w:sz w:val="22"/>
          <w:szCs w:val="22"/>
          <w:rtl w:val="0"/>
        </w:rPr>
        <w:t xml:space="preserve">S WHEREOF, this Task Order has been duly executed by the parties’ Authorized Representatives as of the date written below.</w:t>
      </w:r>
    </w:p>
    <w:p w:rsidR="00000000" w:rsidDel="00000000" w:rsidP="00000000" w:rsidRDefault="00000000" w:rsidRPr="00000000" w14:paraId="00000100">
      <w:pPr>
        <w:ind w:firstLine="0"/>
        <w:jc w:val="both"/>
        <w:rPr>
          <w:sz w:val="22"/>
          <w:szCs w:val="22"/>
        </w:rPr>
      </w:pPr>
      <w:r w:rsidDel="00000000" w:rsidR="00000000" w:rsidRPr="00000000">
        <w:rPr>
          <w:b w:val="1"/>
          <w:sz w:val="22"/>
          <w:szCs w:val="22"/>
          <w:rtl w:val="0"/>
        </w:rPr>
        <w:t xml:space="preserve">DATED:  _____________________</w:t>
      </w:r>
      <w:r w:rsidDel="00000000" w:rsidR="00000000" w:rsidRPr="00000000">
        <w:rPr>
          <w:rtl w:val="0"/>
        </w:rPr>
      </w:r>
    </w:p>
    <w:p w:rsidR="00000000" w:rsidDel="00000000" w:rsidP="00000000" w:rsidRDefault="00000000" w:rsidRPr="00000000" w14:paraId="00000101">
      <w:pPr>
        <w:keepNext w:val="1"/>
        <w:tabs>
          <w:tab w:val="left" w:pos="4190"/>
          <w:tab w:val="right" w:pos="8640"/>
        </w:tabs>
        <w:ind w:firstLine="0"/>
        <w:rPr>
          <w:sz w:val="22"/>
          <w:szCs w:val="22"/>
        </w:rPr>
      </w:pPr>
      <w:r w:rsidDel="00000000" w:rsidR="00000000" w:rsidRPr="00000000">
        <w:rPr>
          <w:b w:val="1"/>
          <w:sz w:val="22"/>
          <w:szCs w:val="22"/>
          <w:rtl w:val="0"/>
        </w:rPr>
        <w:t xml:space="preserve">MERCY CORPS</w:t>
        <w:tab/>
        <w:t xml:space="preserve">               CONTRACTOR</w:t>
      </w:r>
      <w:r w:rsidDel="00000000" w:rsidR="00000000" w:rsidRPr="00000000">
        <w:rPr>
          <w:rtl w:val="0"/>
        </w:rPr>
      </w:r>
    </w:p>
    <w:p w:rsidR="00000000" w:rsidDel="00000000" w:rsidP="00000000" w:rsidRDefault="00000000" w:rsidRPr="00000000" w14:paraId="00000102">
      <w:pPr>
        <w:spacing w:before="0" w:lineRule="auto"/>
        <w:ind w:firstLine="0"/>
        <w:jc w:val="both"/>
        <w:rPr>
          <w:sz w:val="22"/>
          <w:szCs w:val="22"/>
        </w:rPr>
      </w:pPr>
      <w:r w:rsidDel="00000000" w:rsidR="00000000" w:rsidRPr="00000000">
        <w:rPr>
          <w:sz w:val="22"/>
          <w:szCs w:val="22"/>
          <w:rtl w:val="0"/>
        </w:rPr>
        <w:t xml:space="preserve">Name:</w:t>
        <w:tab/>
        <w:tab/>
        <w:tab/>
        <w:tab/>
        <w:tab/>
        <w:tab/>
        <w:tab/>
        <w:t xml:space="preserve">Name:</w:t>
      </w:r>
    </w:p>
    <w:p w:rsidR="00000000" w:rsidDel="00000000" w:rsidP="00000000" w:rsidRDefault="00000000" w:rsidRPr="00000000" w14:paraId="00000103">
      <w:pPr>
        <w:spacing w:before="0" w:lineRule="auto"/>
        <w:ind w:firstLine="0"/>
        <w:jc w:val="both"/>
        <w:rPr>
          <w:sz w:val="22"/>
          <w:szCs w:val="22"/>
        </w:rPr>
      </w:pPr>
      <w:r w:rsidDel="00000000" w:rsidR="00000000" w:rsidRPr="00000000">
        <w:rPr>
          <w:sz w:val="22"/>
          <w:szCs w:val="22"/>
          <w:rtl w:val="0"/>
        </w:rPr>
        <w:t xml:space="preserve">Title:</w:t>
        <w:tab/>
        <w:tab/>
        <w:tab/>
        <w:tab/>
        <w:tab/>
        <w:tab/>
        <w:tab/>
        <w:t xml:space="preserve">Title</w:t>
      </w:r>
    </w:p>
    <w:p w:rsidR="00000000" w:rsidDel="00000000" w:rsidP="00000000" w:rsidRDefault="00000000" w:rsidRPr="00000000" w14:paraId="00000104">
      <w:pPr>
        <w:spacing w:before="0" w:lineRule="auto"/>
        <w:ind w:firstLine="0"/>
        <w:jc w:val="both"/>
        <w:rPr>
          <w:sz w:val="22"/>
          <w:szCs w:val="22"/>
        </w:rPr>
      </w:pPr>
      <w:r w:rsidDel="00000000" w:rsidR="00000000" w:rsidRPr="00000000">
        <w:rPr>
          <w:rtl w:val="0"/>
        </w:rPr>
      </w:r>
    </w:p>
    <w:p w:rsidR="00000000" w:rsidDel="00000000" w:rsidP="00000000" w:rsidRDefault="00000000" w:rsidRPr="00000000" w14:paraId="00000105">
      <w:pPr>
        <w:spacing w:before="0" w:line="288" w:lineRule="auto"/>
        <w:ind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bl>
      <w:tblPr>
        <w:tblStyle w:val="Table6"/>
        <w:tblW w:w="9000.0" w:type="dxa"/>
        <w:jc w:val="left"/>
        <w:tblInd w:w="-8.0" w:type="dxa"/>
        <w:tblLayout w:type="fixed"/>
        <w:tblLook w:val="0600"/>
      </w:tblPr>
      <w:tblGrid>
        <w:gridCol w:w="1806"/>
        <w:gridCol w:w="1792"/>
        <w:gridCol w:w="1820"/>
        <w:gridCol w:w="1791"/>
        <w:gridCol w:w="1791"/>
        <w:tblGridChange w:id="0">
          <w:tblGrid>
            <w:gridCol w:w="1806"/>
            <w:gridCol w:w="1792"/>
            <w:gridCol w:w="1820"/>
            <w:gridCol w:w="1791"/>
            <w:gridCol w:w="1791"/>
          </w:tblGrid>
        </w:tblGridChange>
      </w:tblGrid>
      <w:tr>
        <w:trPr>
          <w:trHeight w:val="220" w:hRule="atLeast"/>
          <w:tblHeader w:val="0"/>
        </w:trPr>
        <w:tc>
          <w:tcPr>
            <w:gridSpan w:val="5"/>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106">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For Mercy Corps internal purpose only</w:t>
            </w:r>
          </w:p>
        </w:tc>
      </w:tr>
      <w:tr>
        <w:trPr>
          <w:trHeight w:val="22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10B">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 Number</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10C">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Fund Code</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10D">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GL Account</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10E">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LIN Code</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10F">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Office Code</w:t>
            </w:r>
          </w:p>
        </w:tc>
      </w:tr>
      <w:tr>
        <w:trPr>
          <w:trHeight w:val="2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10">
            <w:pPr>
              <w:ind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11">
            <w:pPr>
              <w:ind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12">
            <w:pPr>
              <w:ind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13">
            <w:pPr>
              <w:ind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14">
            <w:pPr>
              <w:ind w:firstLine="0"/>
              <w:rPr/>
            </w:pPr>
            <w:r w:rsidDel="00000000" w:rsidR="00000000" w:rsidRPr="00000000">
              <w:rPr>
                <w:rtl w:val="0"/>
              </w:rPr>
            </w:r>
          </w:p>
        </w:tc>
      </w:tr>
    </w:tbl>
    <w:p w:rsidR="00000000" w:rsidDel="00000000" w:rsidP="00000000" w:rsidRDefault="00000000" w:rsidRPr="00000000" w14:paraId="00000115">
      <w:pPr>
        <w:ind w:firstLine="0"/>
        <w:rPr/>
      </w:pPr>
      <w:r w:rsidDel="00000000" w:rsidR="00000000" w:rsidRPr="00000000">
        <w:rPr>
          <w:rtl w:val="0"/>
        </w:rPr>
      </w:r>
    </w:p>
    <w:p w:rsidR="00000000" w:rsidDel="00000000" w:rsidP="00000000" w:rsidRDefault="00000000" w:rsidRPr="00000000" w14:paraId="00000116">
      <w:pPr>
        <w:ind w:firstLine="0"/>
        <w:rPr/>
      </w:pPr>
      <w:r w:rsidDel="00000000" w:rsidR="00000000" w:rsidRPr="00000000">
        <w:rPr>
          <w:rtl w:val="0"/>
        </w:rPr>
      </w:r>
    </w:p>
    <w:p w:rsidR="00000000" w:rsidDel="00000000" w:rsidP="00000000" w:rsidRDefault="00000000" w:rsidRPr="00000000" w14:paraId="00000117">
      <w:pPr>
        <w:ind w:firstLine="0"/>
        <w:rPr/>
      </w:pPr>
      <w:r w:rsidDel="00000000" w:rsidR="00000000" w:rsidRPr="00000000">
        <w:br w:type="page"/>
      </w:r>
      <w:r w:rsidDel="00000000" w:rsidR="00000000" w:rsidRPr="00000000">
        <w:rPr>
          <w:rtl w:val="0"/>
        </w:rPr>
      </w:r>
    </w:p>
    <w:p w:rsidR="00000000" w:rsidDel="00000000" w:rsidP="00000000" w:rsidRDefault="00000000" w:rsidRPr="00000000" w14:paraId="00000118">
      <w:pPr>
        <w:ind w:firstLine="0"/>
        <w:rPr>
          <w:b w:val="1"/>
          <w:sz w:val="28"/>
          <w:szCs w:val="28"/>
        </w:rPr>
      </w:pPr>
      <w:r w:rsidDel="00000000" w:rsidR="00000000" w:rsidRPr="00000000">
        <w:rPr>
          <w:b w:val="1"/>
          <w:sz w:val="28"/>
          <w:szCs w:val="28"/>
          <w:rtl w:val="0"/>
        </w:rPr>
        <w:t xml:space="preserve">EXHIBIT A</w:t>
      </w:r>
    </w:p>
    <w:p w:rsidR="00000000" w:rsidDel="00000000" w:rsidP="00000000" w:rsidRDefault="00000000" w:rsidRPr="00000000" w14:paraId="00000119">
      <w:pPr>
        <w:ind w:firstLine="0"/>
        <w:rPr>
          <w:sz w:val="28"/>
          <w:szCs w:val="28"/>
          <w:highlight w:val="yellow"/>
        </w:rPr>
      </w:pPr>
      <w:r w:rsidDel="00000000" w:rsidR="00000000" w:rsidRPr="00000000">
        <w:rPr>
          <w:b w:val="1"/>
          <w:sz w:val="28"/>
          <w:szCs w:val="28"/>
          <w:rtl w:val="0"/>
        </w:rPr>
        <w:t xml:space="preserve">FORM TASK ORDER - </w:t>
      </w:r>
      <w:r w:rsidDel="00000000" w:rsidR="00000000" w:rsidRPr="00000000">
        <w:rPr>
          <w:b w:val="1"/>
          <w:sz w:val="28"/>
          <w:szCs w:val="28"/>
          <w:highlight w:val="yellow"/>
          <w:rtl w:val="0"/>
        </w:rPr>
        <w:t xml:space="preserve">TIME &amp; MATERIALS - FIXED LABOR RATES</w:t>
      </w:r>
      <w:r w:rsidDel="00000000" w:rsidR="00000000" w:rsidRPr="00000000">
        <w:rPr>
          <w:rtl w:val="0"/>
        </w:rPr>
      </w:r>
    </w:p>
    <w:p w:rsidR="00000000" w:rsidDel="00000000" w:rsidP="00000000" w:rsidRDefault="00000000" w:rsidRPr="00000000" w14:paraId="0000011A">
      <w:pPr>
        <w:ind w:left="720" w:firstLine="720"/>
        <w:jc w:val="center"/>
        <w:rPr/>
      </w:pPr>
      <w:r w:rsidDel="00000000" w:rsidR="00000000" w:rsidRPr="00000000">
        <w:rPr>
          <w:b w:val="1"/>
          <w:rtl w:val="0"/>
        </w:rPr>
        <w:t xml:space="preserve">Task Order No. __________</w:t>
      </w:r>
      <w:r w:rsidDel="00000000" w:rsidR="00000000" w:rsidRPr="00000000">
        <w:rPr>
          <w:rtl w:val="0"/>
        </w:rPr>
      </w:r>
    </w:p>
    <w:p w:rsidR="00000000" w:rsidDel="00000000" w:rsidP="00000000" w:rsidRDefault="00000000" w:rsidRPr="00000000" w14:paraId="0000011B">
      <w:pPr>
        <w:numPr>
          <w:ilvl w:val="0"/>
          <w:numId w:val="3"/>
        </w:numPr>
        <w:tabs>
          <w:tab w:val="left" w:pos="360"/>
        </w:tabs>
        <w:ind w:left="360" w:hanging="360"/>
        <w:jc w:val="both"/>
        <w:rPr>
          <w:sz w:val="22"/>
          <w:szCs w:val="22"/>
        </w:rPr>
      </w:pPr>
      <w:r w:rsidDel="00000000" w:rsidR="00000000" w:rsidRPr="00000000">
        <w:rPr>
          <w:b w:val="1"/>
          <w:sz w:val="22"/>
          <w:szCs w:val="22"/>
          <w:rtl w:val="0"/>
        </w:rPr>
        <w:t xml:space="preserve">Contractor: __________________________</w:t>
      </w:r>
      <w:r w:rsidDel="00000000" w:rsidR="00000000" w:rsidRPr="00000000">
        <w:rPr>
          <w:sz w:val="22"/>
          <w:szCs w:val="22"/>
          <w:rtl w:val="0"/>
        </w:rPr>
        <w:t xml:space="preserve">.</w:t>
      </w:r>
    </w:p>
    <w:p w:rsidR="00000000" w:rsidDel="00000000" w:rsidP="00000000" w:rsidRDefault="00000000" w:rsidRPr="00000000" w14:paraId="0000011C">
      <w:pPr>
        <w:numPr>
          <w:ilvl w:val="0"/>
          <w:numId w:val="3"/>
        </w:numPr>
        <w:tabs>
          <w:tab w:val="left" w:pos="360"/>
        </w:tabs>
        <w:ind w:left="360" w:hanging="360"/>
        <w:jc w:val="both"/>
        <w:rPr>
          <w:sz w:val="22"/>
          <w:szCs w:val="22"/>
        </w:rPr>
      </w:pPr>
      <w:r w:rsidDel="00000000" w:rsidR="00000000" w:rsidRPr="00000000">
        <w:rPr>
          <w:b w:val="1"/>
          <w:sz w:val="22"/>
          <w:szCs w:val="22"/>
          <w:rtl w:val="0"/>
        </w:rPr>
        <w:t xml:space="preserve">Master Service Agreement Contract No.</w:t>
      </w:r>
      <w:r w:rsidDel="00000000" w:rsidR="00000000" w:rsidRPr="00000000">
        <w:rPr>
          <w:sz w:val="22"/>
          <w:szCs w:val="22"/>
          <w:rtl w:val="0"/>
        </w:rPr>
        <w:t xml:space="preserve">:</w:t>
      </w:r>
      <w:r w:rsidDel="00000000" w:rsidR="00000000" w:rsidRPr="00000000">
        <w:rPr>
          <w:b w:val="1"/>
          <w:sz w:val="22"/>
          <w:szCs w:val="22"/>
          <w:rtl w:val="0"/>
        </w:rPr>
        <w:t xml:space="preserve">__________________</w:t>
      </w:r>
      <w:r w:rsidDel="00000000" w:rsidR="00000000" w:rsidRPr="00000000">
        <w:rPr>
          <w:sz w:val="22"/>
          <w:szCs w:val="22"/>
          <w:rtl w:val="0"/>
        </w:rPr>
        <w:t xml:space="preserve">.</w:t>
      </w:r>
    </w:p>
    <w:p w:rsidR="00000000" w:rsidDel="00000000" w:rsidP="00000000" w:rsidRDefault="00000000" w:rsidRPr="00000000" w14:paraId="0000011D">
      <w:pPr>
        <w:numPr>
          <w:ilvl w:val="0"/>
          <w:numId w:val="3"/>
        </w:numPr>
        <w:tabs>
          <w:tab w:val="left" w:pos="360"/>
        </w:tabs>
        <w:ind w:left="360" w:hanging="360"/>
        <w:jc w:val="both"/>
        <w:rPr>
          <w:sz w:val="22"/>
          <w:szCs w:val="22"/>
        </w:rPr>
      </w:pPr>
      <w:r w:rsidDel="00000000" w:rsidR="00000000" w:rsidRPr="00000000">
        <w:rPr>
          <w:b w:val="1"/>
          <w:sz w:val="22"/>
          <w:szCs w:val="22"/>
          <w:rtl w:val="0"/>
        </w:rPr>
        <w:t xml:space="preserve">Statement of Work (the “SOW”):  </w:t>
      </w:r>
      <w:r w:rsidDel="00000000" w:rsidR="00000000" w:rsidRPr="00000000">
        <w:rPr>
          <w:sz w:val="22"/>
          <w:szCs w:val="22"/>
          <w:rtl w:val="0"/>
        </w:rPr>
        <w:t xml:space="preserve">In accordance with the terms of the above-referenced Master Services Agreement, Contractor agrees to perform the following services in the following manner:</w:t>
      </w:r>
    </w:p>
    <w:p w:rsidR="00000000" w:rsidDel="00000000" w:rsidP="00000000" w:rsidRDefault="00000000" w:rsidRPr="00000000" w14:paraId="0000011E">
      <w:pPr>
        <w:numPr>
          <w:ilvl w:val="1"/>
          <w:numId w:val="3"/>
        </w:numPr>
        <w:tabs>
          <w:tab w:val="left" w:pos="360"/>
        </w:tabs>
        <w:ind w:left="1440" w:hanging="360"/>
        <w:jc w:val="both"/>
        <w:rPr>
          <w:sz w:val="22"/>
          <w:szCs w:val="22"/>
        </w:rPr>
      </w:pPr>
      <w:r w:rsidDel="00000000" w:rsidR="00000000" w:rsidRPr="00000000">
        <w:rPr>
          <w:sz w:val="22"/>
          <w:szCs w:val="22"/>
          <w:rtl w:val="0"/>
        </w:rPr>
        <w:t xml:space="preserve">Task Order Scope of Work: </w:t>
      </w:r>
      <w:r w:rsidDel="00000000" w:rsidR="00000000" w:rsidRPr="00000000">
        <w:rPr>
          <w:color w:val="ff0000"/>
          <w:sz w:val="22"/>
          <w:szCs w:val="22"/>
          <w:rtl w:val="0"/>
        </w:rPr>
        <w:t xml:space="preserve">[</w:t>
      </w:r>
      <w:r w:rsidDel="00000000" w:rsidR="00000000" w:rsidRPr="00000000">
        <w:rPr>
          <w:i w:val="1"/>
          <w:color w:val="d01d2b"/>
          <w:sz w:val="22"/>
          <w:szCs w:val="22"/>
          <w:rtl w:val="0"/>
        </w:rPr>
        <w:t xml:space="preserve">Include a narrative description of the work being performed under this contract that fully outlines all of the tasks required to achieve the objectives of the Agreement. Be as specific as possible. If tangible work products are to be produced, those may be listed here as well.</w:t>
      </w:r>
      <w:r w:rsidDel="00000000" w:rsidR="00000000" w:rsidRPr="00000000">
        <w:rPr>
          <w:color w:val="ff0000"/>
          <w:sz w:val="22"/>
          <w:szCs w:val="22"/>
          <w:rtl w:val="0"/>
        </w:rPr>
        <w:t xml:space="preserve">]</w:t>
      </w:r>
      <w:r w:rsidDel="00000000" w:rsidR="00000000" w:rsidRPr="00000000">
        <w:rPr>
          <w:rtl w:val="0"/>
        </w:rPr>
      </w:r>
    </w:p>
    <w:p w:rsidR="00000000" w:rsidDel="00000000" w:rsidP="00000000" w:rsidRDefault="00000000" w:rsidRPr="00000000" w14:paraId="0000011F">
      <w:pPr>
        <w:numPr>
          <w:ilvl w:val="0"/>
          <w:numId w:val="3"/>
        </w:numPr>
        <w:tabs>
          <w:tab w:val="left" w:pos="360"/>
        </w:tabs>
        <w:ind w:left="360" w:hanging="360"/>
        <w:jc w:val="both"/>
        <w:rPr>
          <w:sz w:val="22"/>
          <w:szCs w:val="22"/>
        </w:rPr>
      </w:pPr>
      <w:r w:rsidDel="00000000" w:rsidR="00000000" w:rsidRPr="00000000">
        <w:rPr>
          <w:b w:val="1"/>
          <w:sz w:val="22"/>
          <w:szCs w:val="22"/>
          <w:rtl w:val="0"/>
        </w:rPr>
        <w:t xml:space="preserve">Performance Period: </w:t>
      </w:r>
      <w:r w:rsidDel="00000000" w:rsidR="00000000" w:rsidRPr="00000000">
        <w:rPr>
          <w:sz w:val="22"/>
          <w:szCs w:val="22"/>
          <w:rtl w:val="0"/>
        </w:rPr>
        <w:t xml:space="preserve">This Task Order shall have an effective date of XXX and, unless earlier terminated in accordance with Section 13 of the Agreement, an expiration date of XXX</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120">
      <w:pPr>
        <w:numPr>
          <w:ilvl w:val="0"/>
          <w:numId w:val="3"/>
        </w:numPr>
        <w:tabs>
          <w:tab w:val="left" w:pos="360"/>
        </w:tabs>
        <w:ind w:left="360" w:hanging="360"/>
        <w:jc w:val="both"/>
        <w:rPr>
          <w:sz w:val="22"/>
          <w:szCs w:val="22"/>
          <w:highlight w:val="white"/>
        </w:rPr>
      </w:pPr>
      <w:r w:rsidDel="00000000" w:rsidR="00000000" w:rsidRPr="00000000">
        <w:rPr>
          <w:b w:val="1"/>
          <w:sz w:val="22"/>
          <w:szCs w:val="22"/>
          <w:highlight w:val="white"/>
          <w:rtl w:val="0"/>
        </w:rPr>
        <w:t xml:space="preserve">Price:  </w:t>
      </w:r>
      <w:r w:rsidDel="00000000" w:rsidR="00000000" w:rsidRPr="00000000">
        <w:rPr>
          <w:sz w:val="22"/>
          <w:szCs w:val="22"/>
          <w:highlight w:val="white"/>
          <w:rtl w:val="0"/>
        </w:rPr>
        <w:t xml:space="preserve">This is a time and materials task order w</w:t>
      </w:r>
      <w:r w:rsidDel="00000000" w:rsidR="00000000" w:rsidRPr="00000000">
        <w:rPr>
          <w:sz w:val="22"/>
          <w:szCs w:val="22"/>
          <w:rtl w:val="0"/>
        </w:rPr>
        <w:t xml:space="preserve">ith a ceiling amount of XXX. Contractor may not exceed this amount without advanced, written approval from Mercy Corps via an amendment signed by both parties.</w:t>
      </w:r>
      <w:r w:rsidDel="00000000" w:rsidR="00000000" w:rsidRPr="00000000">
        <w:rPr>
          <w:rtl w:val="0"/>
        </w:rPr>
      </w:r>
    </w:p>
    <w:p w:rsidR="00000000" w:rsidDel="00000000" w:rsidP="00000000" w:rsidRDefault="00000000" w:rsidRPr="00000000" w14:paraId="00000121">
      <w:pPr>
        <w:tabs>
          <w:tab w:val="left" w:pos="720"/>
        </w:tabs>
        <w:ind w:left="360" w:firstLine="0"/>
        <w:rPr>
          <w:sz w:val="22"/>
          <w:szCs w:val="22"/>
        </w:rPr>
      </w:pPr>
      <w:r w:rsidDel="00000000" w:rsidR="00000000" w:rsidRPr="00000000">
        <w:rPr>
          <w:sz w:val="22"/>
          <w:szCs w:val="22"/>
          <w:rtl w:val="0"/>
        </w:rPr>
        <w:t xml:space="preserve">Contractor agrees to perform the Services within the performance period through direct labor at the following specified fixed rates:</w:t>
        <w:br w:type="textWrapping"/>
      </w:r>
    </w:p>
    <w:p w:rsidR="00000000" w:rsidDel="00000000" w:rsidP="00000000" w:rsidRDefault="00000000" w:rsidRPr="00000000" w14:paraId="00000122">
      <w:pPr>
        <w:widowControl w:val="0"/>
        <w:spacing w:before="0" w:lineRule="auto"/>
        <w:ind w:left="360" w:firstLine="0"/>
        <w:jc w:val="both"/>
        <w:rPr>
          <w:sz w:val="22"/>
          <w:szCs w:val="22"/>
        </w:rPr>
      </w:pPr>
      <w:r w:rsidDel="00000000" w:rsidR="00000000" w:rsidRPr="00000000">
        <w:rPr>
          <w:sz w:val="22"/>
          <w:szCs w:val="22"/>
          <w:rtl w:val="0"/>
        </w:rPr>
        <w:t xml:space="preserve">a.    Labor Rates: Mercy Corps will pay Contractor fixed </w:t>
      </w:r>
      <w:r w:rsidDel="00000000" w:rsidR="00000000" w:rsidRPr="00000000">
        <w:rPr>
          <w:i w:val="1"/>
          <w:color w:val="ff0000"/>
          <w:sz w:val="22"/>
          <w:szCs w:val="22"/>
          <w:rtl w:val="0"/>
        </w:rPr>
        <w:t xml:space="preserve">daily/hourly</w:t>
      </w:r>
      <w:r w:rsidDel="00000000" w:rsidR="00000000" w:rsidRPr="00000000">
        <w:rPr>
          <w:sz w:val="22"/>
          <w:szCs w:val="22"/>
          <w:rtl w:val="0"/>
        </w:rPr>
        <w:t xml:space="preserve"> rates set forth in the table below. The rates will remain in effect for the entire Agreement term. Each fixed </w:t>
      </w:r>
      <w:r w:rsidDel="00000000" w:rsidR="00000000" w:rsidRPr="00000000">
        <w:rPr>
          <w:i w:val="1"/>
          <w:color w:val="ff0000"/>
          <w:sz w:val="22"/>
          <w:szCs w:val="22"/>
          <w:rtl w:val="0"/>
        </w:rPr>
        <w:t xml:space="preserve">daily/hourly</w:t>
      </w:r>
      <w:r w:rsidDel="00000000" w:rsidR="00000000" w:rsidRPr="00000000">
        <w:rPr>
          <w:sz w:val="22"/>
          <w:szCs w:val="22"/>
          <w:rtl w:val="0"/>
        </w:rPr>
        <w:t xml:space="preserve"> rate set forth below is “loaded” and includes salary cost, payroll costs, indirect costs applicable to labor, and profit/fee (if any). Fixed </w:t>
      </w:r>
      <w:r w:rsidDel="00000000" w:rsidR="00000000" w:rsidRPr="00000000">
        <w:rPr>
          <w:i w:val="1"/>
          <w:color w:val="ff0000"/>
          <w:sz w:val="22"/>
          <w:szCs w:val="22"/>
          <w:rtl w:val="0"/>
        </w:rPr>
        <w:t xml:space="preserve">daily/hourly</w:t>
      </w:r>
      <w:r w:rsidDel="00000000" w:rsidR="00000000" w:rsidRPr="00000000">
        <w:rPr>
          <w:sz w:val="22"/>
          <w:szCs w:val="22"/>
          <w:rtl w:val="0"/>
        </w:rPr>
        <w:t xml:space="preserve"> rates must not include or be applied to costs covered as Materials, such as travel and transportation or other direct costs.</w:t>
      </w:r>
    </w:p>
    <w:p w:rsidR="00000000" w:rsidDel="00000000" w:rsidP="00000000" w:rsidRDefault="00000000" w:rsidRPr="00000000" w14:paraId="00000123">
      <w:pPr>
        <w:widowControl w:val="0"/>
        <w:spacing w:before="0" w:lineRule="auto"/>
        <w:ind w:firstLine="0"/>
        <w:jc w:val="both"/>
        <w:rPr>
          <w:sz w:val="22"/>
          <w:szCs w:val="22"/>
        </w:rPr>
      </w:pPr>
      <w:r w:rsidDel="00000000" w:rsidR="00000000" w:rsidRPr="00000000">
        <w:rPr>
          <w:rtl w:val="0"/>
        </w:rPr>
      </w:r>
    </w:p>
    <w:p w:rsidR="00000000" w:rsidDel="00000000" w:rsidP="00000000" w:rsidRDefault="00000000" w:rsidRPr="00000000" w14:paraId="00000124">
      <w:pPr>
        <w:widowControl w:val="0"/>
        <w:spacing w:before="0" w:lineRule="auto"/>
        <w:ind w:left="360" w:firstLine="0"/>
        <w:jc w:val="both"/>
        <w:rPr>
          <w:sz w:val="22"/>
          <w:szCs w:val="22"/>
        </w:rPr>
      </w:pPr>
      <w:r w:rsidDel="00000000" w:rsidR="00000000" w:rsidRPr="00000000">
        <w:rPr>
          <w:sz w:val="22"/>
          <w:szCs w:val="22"/>
          <w:rtl w:val="0"/>
        </w:rPr>
        <w:t xml:space="preserve">The following are the fixed </w:t>
      </w:r>
      <w:r w:rsidDel="00000000" w:rsidR="00000000" w:rsidRPr="00000000">
        <w:rPr>
          <w:i w:val="1"/>
          <w:color w:val="ff0000"/>
          <w:sz w:val="22"/>
          <w:szCs w:val="22"/>
          <w:rtl w:val="0"/>
        </w:rPr>
        <w:t xml:space="preserve">daily/hourly</w:t>
      </w:r>
      <w:r w:rsidDel="00000000" w:rsidR="00000000" w:rsidRPr="00000000">
        <w:rPr>
          <w:sz w:val="22"/>
          <w:szCs w:val="22"/>
          <w:rtl w:val="0"/>
        </w:rPr>
        <w:t xml:space="preserve"> rates under this Agreement: </w:t>
      </w:r>
      <w:r w:rsidDel="00000000" w:rsidR="00000000" w:rsidRPr="00000000">
        <w:rPr>
          <w:i w:val="1"/>
          <w:color w:val="ff0000"/>
          <w:sz w:val="22"/>
          <w:szCs w:val="22"/>
          <w:rtl w:val="0"/>
        </w:rPr>
        <w:t xml:space="preserve">[List all positions/labor categories under which the Agreement services will be provided. Include the rate in whatever currency the Agreement is in.]</w:t>
      </w:r>
      <w:r w:rsidDel="00000000" w:rsidR="00000000" w:rsidRPr="00000000">
        <w:rPr>
          <w:rtl w:val="0"/>
        </w:rPr>
      </w:r>
    </w:p>
    <w:p w:rsidR="00000000" w:rsidDel="00000000" w:rsidP="00000000" w:rsidRDefault="00000000" w:rsidRPr="00000000" w14:paraId="00000125">
      <w:pPr>
        <w:widowControl w:val="0"/>
        <w:spacing w:before="0" w:lineRule="auto"/>
        <w:ind w:left="360" w:firstLine="0"/>
        <w:jc w:val="both"/>
        <w:rPr>
          <w:sz w:val="22"/>
          <w:szCs w:val="22"/>
        </w:rPr>
      </w:pPr>
      <w:r w:rsidDel="00000000" w:rsidR="00000000" w:rsidRPr="00000000">
        <w:rPr>
          <w:rtl w:val="0"/>
        </w:rPr>
      </w:r>
    </w:p>
    <w:tbl>
      <w:tblPr>
        <w:tblStyle w:val="Table7"/>
        <w:tblW w:w="8625.0" w:type="dxa"/>
        <w:jc w:val="left"/>
        <w:tblInd w:w="4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5"/>
        <w:gridCol w:w="2340"/>
        <w:gridCol w:w="4160"/>
        <w:tblGridChange w:id="0">
          <w:tblGrid>
            <w:gridCol w:w="2125"/>
            <w:gridCol w:w="2340"/>
            <w:gridCol w:w="4160"/>
          </w:tblGrid>
        </w:tblGridChange>
      </w:tblGrid>
      <w:tr>
        <w:trPr>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before="0" w:lineRule="auto"/>
              <w:ind w:firstLine="0"/>
              <w:rPr>
                <w:b w:val="1"/>
                <w:sz w:val="22"/>
                <w:szCs w:val="22"/>
              </w:rPr>
            </w:pPr>
            <w:r w:rsidDel="00000000" w:rsidR="00000000" w:rsidRPr="00000000">
              <w:rPr>
                <w:b w:val="1"/>
                <w:sz w:val="22"/>
                <w:szCs w:val="22"/>
                <w:rtl w:val="0"/>
              </w:rPr>
              <w:t xml:space="preserve">Position/Labor Category</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before="0" w:lineRule="auto"/>
              <w:ind w:firstLine="0"/>
              <w:rPr>
                <w:i w:val="1"/>
                <w:color w:val="ff0000"/>
                <w:sz w:val="22"/>
                <w:szCs w:val="22"/>
              </w:rPr>
            </w:pPr>
            <w:r w:rsidDel="00000000" w:rsidR="00000000" w:rsidRPr="00000000">
              <w:rPr>
                <w:b w:val="1"/>
                <w:color w:val="ff0000"/>
                <w:sz w:val="22"/>
                <w:szCs w:val="22"/>
                <w:rtl w:val="0"/>
              </w:rPr>
              <w:t xml:space="preserve">Daily/Hourly</w:t>
            </w:r>
            <w:r w:rsidDel="00000000" w:rsidR="00000000" w:rsidRPr="00000000">
              <w:rPr>
                <w:b w:val="1"/>
                <w:sz w:val="22"/>
                <w:szCs w:val="22"/>
                <w:rtl w:val="0"/>
              </w:rPr>
              <w:t xml:space="preserve"> Rate</w:t>
            </w:r>
            <w:r w:rsidDel="00000000" w:rsidR="00000000" w:rsidRPr="00000000">
              <w:rPr>
                <w:i w:val="1"/>
                <w:sz w:val="22"/>
                <w:szCs w:val="22"/>
                <w:rtl w:val="0"/>
              </w:rPr>
              <w:t xml:space="preserve"> </w:t>
            </w:r>
            <w:r w:rsidDel="00000000" w:rsidR="00000000" w:rsidRPr="00000000">
              <w:rPr>
                <w:i w:val="1"/>
                <w:color w:val="ff0000"/>
                <w:sz w:val="22"/>
                <w:szCs w:val="22"/>
                <w:rtl w:val="0"/>
              </w:rPr>
              <w:t xml:space="preserve">[insert currency here]</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before="0" w:lineRule="auto"/>
              <w:ind w:firstLine="0"/>
              <w:rPr>
                <w:b w:val="1"/>
                <w:i w:val="1"/>
                <w:sz w:val="22"/>
                <w:szCs w:val="22"/>
              </w:rPr>
            </w:pPr>
            <w:r w:rsidDel="00000000" w:rsidR="00000000" w:rsidRPr="00000000">
              <w:rPr>
                <w:b w:val="1"/>
                <w:i w:val="1"/>
                <w:color w:val="ff0000"/>
                <w:sz w:val="22"/>
                <w:szCs w:val="22"/>
                <w:rtl w:val="0"/>
              </w:rPr>
              <w:t xml:space="preserve">Daily/Hourly Rate Y2 </w:t>
            </w:r>
            <w:r w:rsidDel="00000000" w:rsidR="00000000" w:rsidRPr="00000000">
              <w:rPr>
                <w:i w:val="1"/>
                <w:color w:val="ff0000"/>
                <w:sz w:val="22"/>
                <w:szCs w:val="22"/>
                <w:rtl w:val="0"/>
              </w:rPr>
              <w:t xml:space="preserve">[if the Agreement is more than one year, you may want to allow for salary increases in Y2.]</w:t>
            </w:r>
            <w:r w:rsidDel="00000000" w:rsidR="00000000" w:rsidRPr="00000000">
              <w:rPr>
                <w:rtl w:val="0"/>
              </w:rPr>
            </w:r>
          </w:p>
        </w:tc>
      </w:tr>
      <w:tr>
        <w:trPr>
          <w:tblHeader w:val="0"/>
        </w:trP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before="0" w:lineRule="auto"/>
              <w:ind w:firstLine="0"/>
              <w:rPr>
                <w:sz w:val="22"/>
                <w:szCs w:val="22"/>
              </w:rPr>
            </w:pPr>
            <w:r w:rsidDel="00000000" w:rsidR="00000000" w:rsidRPr="00000000">
              <w:rPr>
                <w:sz w:val="22"/>
                <w:szCs w:val="22"/>
                <w:rtl w:val="0"/>
              </w:rPr>
              <w:t xml:space="preserve">Position/Category 1</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before="0" w:lineRule="auto"/>
              <w:ind w:firstLine="0"/>
              <w:rPr>
                <w:sz w:val="22"/>
                <w:szCs w:val="22"/>
              </w:rPr>
            </w:pPr>
            <w:r w:rsidDel="00000000" w:rsidR="00000000" w:rsidRPr="00000000">
              <w:rPr>
                <w:sz w:val="22"/>
                <w:szCs w:val="22"/>
                <w:rtl w:val="0"/>
              </w:rPr>
              <w:t xml:space="preserve">Daily Rate</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before="0" w:lineRule="auto"/>
              <w:ind w:firstLine="0"/>
              <w:rPr>
                <w:i w:val="1"/>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before="0" w:lineRule="auto"/>
              <w:ind w:firstLine="0"/>
              <w:rPr>
                <w:sz w:val="22"/>
                <w:szCs w:val="22"/>
              </w:rPr>
            </w:pPr>
            <w:r w:rsidDel="00000000" w:rsidR="00000000" w:rsidRPr="00000000">
              <w:rPr>
                <w:sz w:val="22"/>
                <w:szCs w:val="22"/>
                <w:rtl w:val="0"/>
              </w:rPr>
              <w:t xml:space="preserve">Position/Category 2</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before="0" w:lineRule="auto"/>
              <w:ind w:firstLine="0"/>
              <w:rPr>
                <w:sz w:val="22"/>
                <w:szCs w:val="22"/>
              </w:rPr>
            </w:pPr>
            <w:r w:rsidDel="00000000" w:rsidR="00000000" w:rsidRPr="00000000">
              <w:rPr>
                <w:sz w:val="22"/>
                <w:szCs w:val="22"/>
                <w:rtl w:val="0"/>
              </w:rPr>
              <w:t xml:space="preserve">Daily Rate</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before="0" w:lineRule="auto"/>
              <w:ind w:firstLine="0"/>
              <w:rPr>
                <w:i w:val="1"/>
                <w:sz w:val="22"/>
                <w:szCs w:val="22"/>
              </w:rPr>
            </w:pPr>
            <w:r w:rsidDel="00000000" w:rsidR="00000000" w:rsidRPr="00000000">
              <w:rPr>
                <w:rtl w:val="0"/>
              </w:rPr>
            </w:r>
          </w:p>
        </w:tc>
      </w:tr>
      <w:tr>
        <w:trPr>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before="0" w:lineRule="auto"/>
              <w:ind w:firstLine="0"/>
              <w:rPr>
                <w:sz w:val="22"/>
                <w:szCs w:val="22"/>
              </w:rPr>
            </w:pPr>
            <w:r w:rsidDel="00000000" w:rsidR="00000000" w:rsidRPr="00000000">
              <w:rPr>
                <w:sz w:val="22"/>
                <w:szCs w:val="22"/>
                <w:rtl w:val="0"/>
              </w:rPr>
              <w:t xml:space="preserve">Position/Category 3</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before="0" w:lineRule="auto"/>
              <w:ind w:firstLine="0"/>
              <w:rPr>
                <w:sz w:val="22"/>
                <w:szCs w:val="22"/>
              </w:rPr>
            </w:pPr>
            <w:r w:rsidDel="00000000" w:rsidR="00000000" w:rsidRPr="00000000">
              <w:rPr>
                <w:sz w:val="22"/>
                <w:szCs w:val="22"/>
                <w:rtl w:val="0"/>
              </w:rPr>
              <w:t xml:space="preserve">Daily Rate</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before="0" w:lineRule="auto"/>
              <w:ind w:firstLine="0"/>
              <w:rPr>
                <w:i w:val="1"/>
                <w:sz w:val="22"/>
                <w:szCs w:val="22"/>
              </w:rPr>
            </w:pPr>
            <w:r w:rsidDel="00000000" w:rsidR="00000000" w:rsidRPr="00000000">
              <w:rPr>
                <w:rtl w:val="0"/>
              </w:rPr>
            </w:r>
          </w:p>
        </w:tc>
      </w:tr>
    </w:tbl>
    <w:p w:rsidR="00000000" w:rsidDel="00000000" w:rsidP="00000000" w:rsidRDefault="00000000" w:rsidRPr="00000000" w14:paraId="00000132">
      <w:pPr>
        <w:tabs>
          <w:tab w:val="left" w:pos="720"/>
        </w:tabs>
        <w:ind w:left="360" w:firstLine="0"/>
        <w:jc w:val="both"/>
        <w:rPr>
          <w:sz w:val="22"/>
          <w:szCs w:val="22"/>
        </w:rPr>
      </w:pPr>
      <w:r w:rsidDel="00000000" w:rsidR="00000000" w:rsidRPr="00000000">
        <w:rPr>
          <w:sz w:val="22"/>
          <w:szCs w:val="22"/>
          <w:rtl w:val="0"/>
        </w:rPr>
        <w:t xml:space="preserve">Contractor is limited to a total of </w:t>
      </w:r>
      <w:r w:rsidDel="00000000" w:rsidR="00000000" w:rsidRPr="00000000">
        <w:rPr>
          <w:i w:val="1"/>
          <w:color w:val="ff0000"/>
          <w:sz w:val="22"/>
          <w:szCs w:val="22"/>
          <w:rtl w:val="0"/>
        </w:rPr>
        <w:t xml:space="preserve">X days/hours</w:t>
      </w:r>
      <w:r w:rsidDel="00000000" w:rsidR="00000000" w:rsidRPr="00000000">
        <w:rPr>
          <w:sz w:val="22"/>
          <w:szCs w:val="22"/>
          <w:rtl w:val="0"/>
        </w:rPr>
        <w:t xml:space="preserve"> </w:t>
      </w:r>
      <w:r w:rsidDel="00000000" w:rsidR="00000000" w:rsidRPr="00000000">
        <w:rPr>
          <w:i w:val="1"/>
          <w:color w:val="ff0000"/>
          <w:sz w:val="22"/>
          <w:szCs w:val="22"/>
          <w:rtl w:val="0"/>
        </w:rPr>
        <w:t xml:space="preserve">[specify here if you wish to further limit the days/hours of specific positions] </w:t>
      </w:r>
      <w:r w:rsidDel="00000000" w:rsidR="00000000" w:rsidRPr="00000000">
        <w:rPr>
          <w:sz w:val="22"/>
          <w:szCs w:val="22"/>
          <w:rtl w:val="0"/>
        </w:rPr>
        <w:t xml:space="preserve">and may not exceed this cap without advance, written approval by Mercy Corps.</w:t>
      </w:r>
      <w:r w:rsidDel="00000000" w:rsidR="00000000" w:rsidRPr="00000000">
        <w:rPr>
          <w:color w:val="ff0000"/>
          <w:sz w:val="22"/>
          <w:szCs w:val="22"/>
          <w:rtl w:val="0"/>
        </w:rPr>
        <w:t xml:space="preserve"> </w:t>
      </w:r>
      <w:r w:rsidDel="00000000" w:rsidR="00000000" w:rsidRPr="00000000">
        <w:rPr>
          <w:sz w:val="22"/>
          <w:szCs w:val="22"/>
          <w:rtl w:val="0"/>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Agreement.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day, but may extend to as many hours as an employee works in a 24 hour day. Each of Contractor’s employees whose time is charged to this Agreement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rsidR="00000000" w:rsidDel="00000000" w:rsidP="00000000" w:rsidRDefault="00000000" w:rsidRPr="00000000" w14:paraId="00000133">
      <w:pPr>
        <w:tabs>
          <w:tab w:val="left" w:pos="720"/>
        </w:tabs>
        <w:ind w:left="360" w:firstLine="0"/>
        <w:jc w:val="both"/>
        <w:rPr>
          <w:sz w:val="22"/>
          <w:szCs w:val="22"/>
        </w:rPr>
      </w:pPr>
      <w:r w:rsidDel="00000000" w:rsidR="00000000" w:rsidRPr="00000000">
        <w:rPr>
          <w:sz w:val="22"/>
          <w:szCs w:val="22"/>
          <w:rtl w:val="0"/>
        </w:rPr>
        <w:t xml:space="preserve">b.  Materials:  If necessary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 </w:t>
      </w:r>
      <w:r w:rsidDel="00000000" w:rsidR="00000000" w:rsidRPr="00000000">
        <w:rPr>
          <w:i w:val="1"/>
          <w:color w:val="ff0000"/>
          <w:sz w:val="22"/>
          <w:szCs w:val="22"/>
          <w:rtl w:val="0"/>
        </w:rPr>
        <w:t xml:space="preserve">[amount and currency --contact your Head of Finance for donor-related thresholds]</w:t>
      </w:r>
      <w:r w:rsidDel="00000000" w:rsidR="00000000" w:rsidRPr="00000000">
        <w:rPr>
          <w:color w:val="ff0000"/>
          <w:sz w:val="22"/>
          <w:szCs w:val="22"/>
          <w:rtl w:val="0"/>
        </w:rPr>
        <w:t xml:space="preserve"> </w:t>
      </w:r>
      <w:r w:rsidDel="00000000" w:rsidR="00000000" w:rsidRPr="00000000">
        <w:rPr>
          <w:sz w:val="22"/>
          <w:szCs w:val="22"/>
          <w:rtl w:val="0"/>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Agreement is </w:t>
      </w:r>
      <w:r w:rsidDel="00000000" w:rsidR="00000000" w:rsidRPr="00000000">
        <w:rPr>
          <w:i w:val="1"/>
          <w:color w:val="ff0000"/>
          <w:sz w:val="22"/>
          <w:szCs w:val="22"/>
          <w:rtl w:val="0"/>
        </w:rPr>
        <w:t xml:space="preserve">[amount].</w:t>
      </w:r>
      <w:r w:rsidDel="00000000" w:rsidR="00000000" w:rsidRPr="00000000">
        <w:rPr>
          <w:color w:val="ff0000"/>
          <w:sz w:val="22"/>
          <w:szCs w:val="22"/>
          <w:rtl w:val="0"/>
        </w:rPr>
        <w:t xml:space="preserve">  </w:t>
      </w:r>
      <w:r w:rsidDel="00000000" w:rsidR="00000000" w:rsidRPr="00000000">
        <w:rPr>
          <w:sz w:val="22"/>
          <w:szCs w:val="22"/>
          <w:rtl w:val="0"/>
        </w:rPr>
        <w:t xml:space="preserve">Contractor will be responsible for the costs of any materials required to complete the deliverables that exceed this maximum amount.</w:t>
      </w:r>
      <w:r w:rsidDel="00000000" w:rsidR="00000000" w:rsidRPr="00000000">
        <w:rPr>
          <w:sz w:val="22"/>
          <w:szCs w:val="22"/>
          <w:highlight w:val="white"/>
          <w:rtl w:val="0"/>
        </w:rPr>
        <w:br w:type="textWrapping"/>
      </w:r>
      <w:r w:rsidDel="00000000" w:rsidR="00000000" w:rsidRPr="00000000">
        <w:rPr>
          <w:rtl w:val="0"/>
        </w:rPr>
      </w:r>
    </w:p>
    <w:p w:rsidR="00000000" w:rsidDel="00000000" w:rsidP="00000000" w:rsidRDefault="00000000" w:rsidRPr="00000000" w14:paraId="00000134">
      <w:pPr>
        <w:ind w:firstLine="0"/>
        <w:jc w:val="both"/>
        <w:rPr>
          <w:sz w:val="22"/>
          <w:szCs w:val="22"/>
        </w:rPr>
      </w:pPr>
      <w:r w:rsidDel="00000000" w:rsidR="00000000" w:rsidRPr="00000000">
        <w:rPr>
          <w:sz w:val="22"/>
          <w:szCs w:val="22"/>
          <w:highlight w:val="white"/>
          <w:rtl w:val="0"/>
        </w:rPr>
        <w:t xml:space="preserve">IN WITNES</w:t>
      </w:r>
      <w:r w:rsidDel="00000000" w:rsidR="00000000" w:rsidRPr="00000000">
        <w:rPr>
          <w:sz w:val="22"/>
          <w:szCs w:val="22"/>
          <w:rtl w:val="0"/>
        </w:rPr>
        <w:t xml:space="preserve">S WHEREOF, this Task Order has been duly executed by the parties’ Authorized Representatives as of the date written below.</w:t>
      </w:r>
    </w:p>
    <w:p w:rsidR="00000000" w:rsidDel="00000000" w:rsidP="00000000" w:rsidRDefault="00000000" w:rsidRPr="00000000" w14:paraId="00000135">
      <w:pPr>
        <w:ind w:firstLine="0"/>
        <w:jc w:val="both"/>
        <w:rPr>
          <w:sz w:val="22"/>
          <w:szCs w:val="22"/>
        </w:rPr>
      </w:pPr>
      <w:r w:rsidDel="00000000" w:rsidR="00000000" w:rsidRPr="00000000">
        <w:rPr>
          <w:b w:val="1"/>
          <w:sz w:val="22"/>
          <w:szCs w:val="22"/>
          <w:rtl w:val="0"/>
        </w:rPr>
        <w:t xml:space="preserve">DATED:  _____________________</w:t>
      </w:r>
      <w:r w:rsidDel="00000000" w:rsidR="00000000" w:rsidRPr="00000000">
        <w:rPr>
          <w:rtl w:val="0"/>
        </w:rPr>
      </w:r>
    </w:p>
    <w:p w:rsidR="00000000" w:rsidDel="00000000" w:rsidP="00000000" w:rsidRDefault="00000000" w:rsidRPr="00000000" w14:paraId="00000136">
      <w:pPr>
        <w:keepNext w:val="1"/>
        <w:tabs>
          <w:tab w:val="left" w:pos="4190"/>
          <w:tab w:val="right" w:pos="8640"/>
        </w:tabs>
        <w:ind w:firstLine="0"/>
        <w:rPr>
          <w:sz w:val="22"/>
          <w:szCs w:val="22"/>
        </w:rPr>
      </w:pPr>
      <w:r w:rsidDel="00000000" w:rsidR="00000000" w:rsidRPr="00000000">
        <w:rPr>
          <w:b w:val="1"/>
          <w:sz w:val="22"/>
          <w:szCs w:val="22"/>
          <w:rtl w:val="0"/>
        </w:rPr>
        <w:t xml:space="preserve">MERCY CORPS</w:t>
        <w:tab/>
        <w:t xml:space="preserve">               CONTRACTOR</w:t>
      </w:r>
      <w:r w:rsidDel="00000000" w:rsidR="00000000" w:rsidRPr="00000000">
        <w:rPr>
          <w:rtl w:val="0"/>
        </w:rPr>
      </w:r>
    </w:p>
    <w:p w:rsidR="00000000" w:rsidDel="00000000" w:rsidP="00000000" w:rsidRDefault="00000000" w:rsidRPr="00000000" w14:paraId="00000137">
      <w:pPr>
        <w:spacing w:before="0" w:lineRule="auto"/>
        <w:ind w:firstLine="0"/>
        <w:jc w:val="both"/>
        <w:rPr>
          <w:sz w:val="22"/>
          <w:szCs w:val="22"/>
        </w:rPr>
      </w:pPr>
      <w:r w:rsidDel="00000000" w:rsidR="00000000" w:rsidRPr="00000000">
        <w:rPr>
          <w:sz w:val="22"/>
          <w:szCs w:val="22"/>
          <w:rtl w:val="0"/>
        </w:rPr>
        <w:t xml:space="preserve">Name:</w:t>
        <w:tab/>
        <w:tab/>
        <w:tab/>
        <w:tab/>
        <w:tab/>
        <w:tab/>
        <w:tab/>
        <w:t xml:space="preserve">Name:</w:t>
      </w:r>
    </w:p>
    <w:p w:rsidR="00000000" w:rsidDel="00000000" w:rsidP="00000000" w:rsidRDefault="00000000" w:rsidRPr="00000000" w14:paraId="00000138">
      <w:pPr>
        <w:spacing w:before="0" w:lineRule="auto"/>
        <w:ind w:firstLine="0"/>
        <w:jc w:val="both"/>
        <w:rPr>
          <w:sz w:val="22"/>
          <w:szCs w:val="22"/>
        </w:rPr>
      </w:pPr>
      <w:r w:rsidDel="00000000" w:rsidR="00000000" w:rsidRPr="00000000">
        <w:rPr>
          <w:sz w:val="22"/>
          <w:szCs w:val="22"/>
          <w:rtl w:val="0"/>
        </w:rPr>
        <w:t xml:space="preserve">Title:</w:t>
        <w:tab/>
        <w:tab/>
        <w:tab/>
        <w:tab/>
        <w:tab/>
        <w:tab/>
        <w:tab/>
        <w:t xml:space="preserve">Title</w:t>
      </w:r>
    </w:p>
    <w:p w:rsidR="00000000" w:rsidDel="00000000" w:rsidP="00000000" w:rsidRDefault="00000000" w:rsidRPr="00000000" w14:paraId="00000139">
      <w:pPr>
        <w:spacing w:before="0" w:lineRule="auto"/>
        <w:ind w:firstLine="0"/>
        <w:jc w:val="both"/>
        <w:rPr>
          <w:sz w:val="22"/>
          <w:szCs w:val="22"/>
        </w:rPr>
      </w:pPr>
      <w:r w:rsidDel="00000000" w:rsidR="00000000" w:rsidRPr="00000000">
        <w:rPr>
          <w:rtl w:val="0"/>
        </w:rPr>
      </w:r>
    </w:p>
    <w:p w:rsidR="00000000" w:rsidDel="00000000" w:rsidP="00000000" w:rsidRDefault="00000000" w:rsidRPr="00000000" w14:paraId="0000013A">
      <w:pPr>
        <w:spacing w:before="0" w:line="288" w:lineRule="auto"/>
        <w:ind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t>
      </w:r>
    </w:p>
    <w:tbl>
      <w:tblPr>
        <w:tblStyle w:val="Table8"/>
        <w:tblW w:w="9000.0" w:type="dxa"/>
        <w:jc w:val="left"/>
        <w:tblInd w:w="-8.0" w:type="dxa"/>
        <w:tblLayout w:type="fixed"/>
        <w:tblLook w:val="0600"/>
      </w:tblPr>
      <w:tblGrid>
        <w:gridCol w:w="1806"/>
        <w:gridCol w:w="1792"/>
        <w:gridCol w:w="1820"/>
        <w:gridCol w:w="1791"/>
        <w:gridCol w:w="1791"/>
        <w:tblGridChange w:id="0">
          <w:tblGrid>
            <w:gridCol w:w="1806"/>
            <w:gridCol w:w="1792"/>
            <w:gridCol w:w="1820"/>
            <w:gridCol w:w="1791"/>
            <w:gridCol w:w="1791"/>
          </w:tblGrid>
        </w:tblGridChange>
      </w:tblGrid>
      <w:tr>
        <w:trPr>
          <w:trHeight w:val="220" w:hRule="atLeast"/>
          <w:tblHeader w:val="0"/>
        </w:trPr>
        <w:tc>
          <w:tcPr>
            <w:gridSpan w:val="5"/>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13B">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For Mercy Corps internal purpose only</w:t>
            </w:r>
          </w:p>
        </w:tc>
      </w:tr>
      <w:tr>
        <w:trPr>
          <w:trHeight w:val="22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140">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 Number</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141">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Fund Code</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142">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GL Account</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143">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LIN Code</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tcPr>
          <w:p w:rsidR="00000000" w:rsidDel="00000000" w:rsidP="00000000" w:rsidRDefault="00000000" w:rsidRPr="00000000" w14:paraId="00000144">
            <w:pPr>
              <w:spacing w:before="0" w:line="288" w:lineRule="auto"/>
              <w:ind w:left="-10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Office Code</w:t>
            </w:r>
          </w:p>
        </w:tc>
      </w:tr>
      <w:tr>
        <w:trPr>
          <w:trHeight w:val="2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45">
            <w:pPr>
              <w:ind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46">
            <w:pPr>
              <w:ind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47">
            <w:pPr>
              <w:ind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48">
            <w:pPr>
              <w:ind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149">
            <w:pPr>
              <w:ind w:firstLine="0"/>
              <w:rPr/>
            </w:pPr>
            <w:r w:rsidDel="00000000" w:rsidR="00000000" w:rsidRPr="00000000">
              <w:rPr>
                <w:rtl w:val="0"/>
              </w:rPr>
            </w:r>
          </w:p>
        </w:tc>
      </w:tr>
    </w:tbl>
    <w:p w:rsidR="00000000" w:rsidDel="00000000" w:rsidP="00000000" w:rsidRDefault="00000000" w:rsidRPr="00000000" w14:paraId="0000014A">
      <w:pPr>
        <w:ind w:firstLine="0"/>
        <w:rPr/>
      </w:pPr>
      <w:r w:rsidDel="00000000" w:rsidR="00000000" w:rsidRPr="00000000">
        <w:rPr>
          <w:rtl w:val="0"/>
        </w:rPr>
      </w:r>
    </w:p>
    <w:p w:rsidR="00000000" w:rsidDel="00000000" w:rsidP="00000000" w:rsidRDefault="00000000" w:rsidRPr="00000000" w14:paraId="0000014B">
      <w:pPr>
        <w:ind w:firstLine="0"/>
        <w:rPr/>
      </w:pPr>
      <w:r w:rsidDel="00000000" w:rsidR="00000000" w:rsidRPr="00000000">
        <w:rPr>
          <w:rtl w:val="0"/>
        </w:rPr>
      </w:r>
    </w:p>
    <w:sectPr>
      <w:type w:val="continuous"/>
      <w:pgSz w:h="15840" w:w="12240" w:orient="portrait"/>
      <w:pgMar w:bottom="1584" w:top="1584" w:left="1620" w:right="1584"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tabs>
        <w:tab w:val="right" w:pos="9000"/>
      </w:tabs>
      <w:spacing w:before="0" w:lineRule="auto"/>
      <w:ind w:firstLine="0"/>
      <w:rPr>
        <w:color w:val="0000ff"/>
        <w:sz w:val="16"/>
        <w:szCs w:val="16"/>
      </w:rPr>
    </w:pPr>
    <w:r w:rsidDel="00000000" w:rsidR="00000000" w:rsidRPr="00000000">
      <w:rPr>
        <w:color w:val="0000ff"/>
        <w:sz w:val="16"/>
        <w:szCs w:val="16"/>
        <w:rtl w:val="0"/>
      </w:rPr>
      <w:tab/>
      <w:t xml:space="preserve">PAGE </w:t>
    </w:r>
    <w:r w:rsidDel="00000000" w:rsidR="00000000" w:rsidRPr="00000000">
      <w:rPr>
        <w:color w:val="0000ff"/>
        <w:sz w:val="16"/>
        <w:szCs w:val="16"/>
      </w:rPr>
      <w:fldChar w:fldCharType="begin"/>
      <w:instrText xml:space="preserve">PAGE</w:instrText>
      <w:fldChar w:fldCharType="separate"/>
      <w:fldChar w:fldCharType="end"/>
    </w:r>
    <w:r w:rsidDel="00000000" w:rsidR="00000000" w:rsidRPr="00000000">
      <w:rPr>
        <w:color w:val="0000ff"/>
        <w:sz w:val="16"/>
        <w:szCs w:val="16"/>
        <w:rtl w:val="0"/>
      </w:rPr>
      <w:br w:type="textWrapping"/>
      <w:t xml:space="preserve">[09901-0001-000000/134546709_1.doc]</w:t>
      <w:tab/>
      <w:t xml:space="preserve">2/23/17 2:52 PM</w:t>
    </w:r>
  </w:p>
  <w:p w:rsidR="00000000" w:rsidDel="00000000" w:rsidP="00000000" w:rsidRDefault="00000000" w:rsidRPr="00000000" w14:paraId="00000151">
    <w:pPr>
      <w:tabs>
        <w:tab w:val="right" w:pos="9000"/>
      </w:tabs>
      <w:spacing w:after="720" w:before="0" w:lineRule="auto"/>
      <w:ind w:firstLine="0"/>
      <w:rPr>
        <w:color w:val="0000ff"/>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tabs>
        <w:tab w:val="right" w:pos="9000"/>
      </w:tabs>
      <w:spacing w:before="0" w:lineRule="auto"/>
      <w:ind w:firstLine="0"/>
      <w:rPr>
        <w:color w:val="0000ff"/>
        <w:sz w:val="16"/>
        <w:szCs w:val="16"/>
      </w:rPr>
    </w:pPr>
    <w:r w:rsidDel="00000000" w:rsidR="00000000" w:rsidRPr="00000000">
      <w:rPr>
        <w:sz w:val="18"/>
        <w:szCs w:val="18"/>
        <w:rtl w:val="0"/>
      </w:rPr>
      <w:t xml:space="preserve">MASTER SERVICE AGREEMENT No: </w:t>
    </w:r>
    <w:r w:rsidDel="00000000" w:rsidR="00000000" w:rsidRPr="00000000">
      <w:rPr>
        <w:rFonts w:ascii="Arial" w:cs="Arial" w:eastAsia="Arial" w:hAnsi="Arial"/>
        <w:i w:val="1"/>
        <w:sz w:val="18"/>
        <w:szCs w:val="18"/>
        <w:highlight w:val="yellow"/>
        <w:rtl w:val="0"/>
      </w:rPr>
      <w:t xml:space="preserve">[TO ADD]</w:t>
    </w:r>
    <w:r w:rsidDel="00000000" w:rsidR="00000000" w:rsidRPr="00000000">
      <w:rPr>
        <w:rFonts w:ascii="Arial" w:cs="Arial" w:eastAsia="Arial" w:hAnsi="Arial"/>
        <w:i w:val="1"/>
        <w:sz w:val="20"/>
        <w:szCs w:val="20"/>
        <w:rtl w:val="0"/>
      </w:rPr>
      <w:tab/>
    </w:r>
    <w:r w:rsidDel="00000000" w:rsidR="00000000" w:rsidRPr="00000000">
      <w:rPr>
        <w:color w:val="0000ff"/>
        <w:sz w:val="16"/>
        <w:szCs w:val="16"/>
        <w:rtl w:val="0"/>
      </w:rPr>
      <w:t xml:space="preserve">PAGE </w:t>
    </w:r>
    <w:r w:rsidDel="00000000" w:rsidR="00000000" w:rsidRPr="00000000">
      <w:rPr>
        <w:color w:val="0000ff"/>
        <w:sz w:val="16"/>
        <w:szCs w:val="16"/>
      </w:rPr>
      <w:fldChar w:fldCharType="begin"/>
      <w:instrText xml:space="preserve">PAGE</w:instrText>
      <w:fldChar w:fldCharType="separate"/>
      <w:fldChar w:fldCharType="end"/>
    </w:r>
    <w:r w:rsidDel="00000000" w:rsidR="00000000" w:rsidRPr="00000000">
      <w:rPr>
        <w:color w:val="0000ff"/>
        <w:sz w:val="16"/>
        <w:szCs w:val="16"/>
        <w:rtl w:val="0"/>
      </w:rPr>
      <w:t xml:space="preserve"> of </w:t>
    </w:r>
    <w:r w:rsidDel="00000000" w:rsidR="00000000" w:rsidRPr="00000000">
      <w:rPr>
        <w:color w:val="0000ff"/>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tabs>
        <w:tab w:val="center" w:pos="4507"/>
        <w:tab w:val="right" w:pos="9000"/>
      </w:tabs>
      <w:spacing w:before="720" w:lineRule="auto"/>
      <w:ind w:left="-35"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4933950</wp:posOffset>
          </wp:positionH>
          <wp:positionV relativeFrom="paragraph">
            <wp:posOffset>101601</wp:posOffset>
          </wp:positionV>
          <wp:extent cx="562928" cy="753596"/>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62928" cy="75359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tabs>
        <w:tab w:val="center" w:pos="4507"/>
        <w:tab w:val="right" w:pos="9000"/>
      </w:tabs>
      <w:spacing w:before="720" w:lineRule="auto"/>
      <w:ind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360" w:hanging="360"/>
      </w:pPr>
      <w:rPr>
        <w:b w:val="1"/>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before="24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ind w:left="1800" w:hanging="1800"/>
    </w:pPr>
    <w:rPr>
      <w:b w:val="1"/>
    </w:rPr>
  </w:style>
  <w:style w:type="paragraph" w:styleId="Heading2">
    <w:name w:val="heading 2"/>
    <w:basedOn w:val="Normal"/>
    <w:next w:val="Normal"/>
    <w:pPr>
      <w:keepNext w:val="1"/>
      <w:keepLines w:val="1"/>
      <w:tabs>
        <w:tab w:val="left" w:pos="1800"/>
      </w:tabs>
      <w:spacing w:after="80" w:lineRule="auto"/>
      <w:ind w:left="1800" w:hanging="1080"/>
    </w:pPr>
    <w:rPr>
      <w:b w:val="1"/>
    </w:rPr>
  </w:style>
  <w:style w:type="paragraph" w:styleId="Heading3">
    <w:name w:val="heading 3"/>
    <w:basedOn w:val="Normal"/>
    <w:next w:val="Normal"/>
    <w:pPr>
      <w:keepNext w:val="1"/>
      <w:keepLines w:val="1"/>
      <w:tabs>
        <w:tab w:val="left" w:pos="3150"/>
      </w:tabs>
      <w:spacing w:after="80" w:lineRule="auto"/>
      <w:ind w:left="3150" w:hanging="1350"/>
    </w:pPr>
    <w:rPr>
      <w:b w:val="1"/>
    </w:rPr>
  </w:style>
  <w:style w:type="paragraph" w:styleId="Heading4">
    <w:name w:val="heading 4"/>
    <w:basedOn w:val="Normal"/>
    <w:next w:val="Normal"/>
    <w:pPr>
      <w:keepNext w:val="1"/>
      <w:keepLines w:val="1"/>
      <w:tabs>
        <w:tab w:val="left" w:pos="5040"/>
      </w:tabs>
      <w:spacing w:after="40" w:lineRule="auto"/>
      <w:ind w:left="5040" w:hanging="1890"/>
    </w:pPr>
    <w:rPr>
      <w:b w:val="1"/>
    </w:rPr>
  </w:style>
  <w:style w:type="paragraph" w:styleId="Heading5">
    <w:name w:val="heading 5"/>
    <w:basedOn w:val="Normal"/>
    <w:next w:val="Normal"/>
    <w:pPr>
      <w:keepNext w:val="1"/>
      <w:keepLines w:val="1"/>
      <w:tabs>
        <w:tab w:val="left" w:pos="5940"/>
      </w:tabs>
      <w:spacing w:after="40" w:lineRule="auto"/>
      <w:ind w:left="5940" w:hanging="900"/>
    </w:pPr>
    <w:rPr>
      <w:b w:val="1"/>
    </w:rPr>
  </w:style>
  <w:style w:type="paragraph" w:styleId="Heading6">
    <w:name w:val="heading 6"/>
    <w:basedOn w:val="Normal"/>
    <w:next w:val="Normal"/>
    <w:pPr>
      <w:keepNext w:val="1"/>
      <w:keepLines w:val="1"/>
      <w:tabs>
        <w:tab w:val="left" w:pos="4752"/>
        <w:tab w:val="left" w:pos="4896"/>
      </w:tabs>
      <w:spacing w:after="40" w:lineRule="auto"/>
      <w:ind w:left="4608" w:hanging="1800"/>
    </w:pPr>
    <w:rPr>
      <w:b w:val="1"/>
    </w:rPr>
  </w:style>
  <w:style w:type="paragraph" w:styleId="Title">
    <w:name w:val="Title"/>
    <w:basedOn w:val="Normal"/>
    <w:next w:val="Normal"/>
    <w:pPr>
      <w:keepNext w:val="1"/>
      <w:keepLines w:val="1"/>
      <w:spacing w:after="120" w:lineRule="auto"/>
      <w:ind w:left="720" w:right="720" w:firstLine="0"/>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s://library.mercycorps.org/search?ln=en&amp;p=%22required+contract+provisions%22&amp;f=&amp;rm=&amp;ln=en&amp;sf=title&amp;so=a&amp;rg=25&amp;fti=0&amp;fti=0" TargetMode="External"/><Relationship Id="rId14" Type="http://schemas.openxmlformats.org/officeDocument/2006/relationships/hyperlink" Target="https://mcdl.mercycorps.org/gsdl/cgi-bin/library?a=q&amp;r=1&amp;hs=1&amp;t=0&amp;c=all&amp;h=dtt&amp;q=required+contract+provisions" TargetMode="External"/><Relationship Id="rId5" Type="http://schemas.openxmlformats.org/officeDocument/2006/relationships/styles" Target="styles.xml"/><Relationship Id="rId6" Type="http://schemas.openxmlformats.org/officeDocument/2006/relationships/hyperlink" Target="http://www.un.org/sc/committees/1267/aq_sanctions_list.shtml" TargetMode="External"/><Relationship Id="rId7" Type="http://schemas.openxmlformats.org/officeDocument/2006/relationships/hyperlink" Target="http://www.mercycorps.org/who-we-are/ethics-policie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