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57E" w:rsidRDefault="00A2657E">
      <w:pPr>
        <w:pStyle w:val="Heading1"/>
        <w:spacing w:before="0" w:after="0" w:line="276" w:lineRule="auto"/>
        <w:rPr>
          <w:sz w:val="28"/>
          <w:szCs w:val="28"/>
        </w:rPr>
      </w:pPr>
      <w:bookmarkStart w:id="0" w:name="_heading=h.gjdgxs" w:colFirst="0" w:colLast="0"/>
      <w:bookmarkEnd w:id="0"/>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0"/>
        <w:gridCol w:w="6050"/>
      </w:tblGrid>
      <w:tr w:rsidR="00A2657E" w:rsidRPr="004B57D6" w:rsidTr="004C3B04">
        <w:trPr>
          <w:trHeight w:val="400"/>
        </w:trPr>
        <w:tc>
          <w:tcPr>
            <w:tcW w:w="4750" w:type="dxa"/>
            <w:shd w:val="clear" w:color="auto" w:fill="auto"/>
            <w:tcMar>
              <w:top w:w="100" w:type="dxa"/>
              <w:left w:w="100" w:type="dxa"/>
              <w:bottom w:w="100" w:type="dxa"/>
              <w:right w:w="100" w:type="dxa"/>
            </w:tcMar>
          </w:tcPr>
          <w:p w:rsidR="00A2657E" w:rsidRPr="004B57D6" w:rsidRDefault="00735A9D" w:rsidP="0031190B">
            <w:pPr>
              <w:widowControl w:val="0"/>
              <w:spacing w:line="276" w:lineRule="auto"/>
              <w:rPr>
                <w:rFonts w:asciiTheme="majorBidi" w:hAnsiTheme="majorBidi" w:cstheme="majorBidi"/>
                <w:b/>
                <w:sz w:val="22"/>
                <w:szCs w:val="22"/>
              </w:rPr>
            </w:pPr>
            <w:r w:rsidRPr="004B57D6">
              <w:rPr>
                <w:rFonts w:asciiTheme="majorBidi" w:hAnsiTheme="majorBidi" w:cstheme="majorBidi"/>
                <w:b/>
                <w:sz w:val="22"/>
                <w:szCs w:val="22"/>
              </w:rPr>
              <w:t xml:space="preserve">Tender No: </w:t>
            </w:r>
            <w:r w:rsidR="0031190B" w:rsidRPr="004B57D6">
              <w:rPr>
                <w:rFonts w:asciiTheme="majorBidi" w:hAnsiTheme="majorBidi" w:cstheme="majorBidi"/>
                <w:b/>
                <w:sz w:val="22"/>
                <w:szCs w:val="22"/>
              </w:rPr>
              <w:t>SYD/MAR017/2020/PROGRAM/018</w:t>
            </w:r>
          </w:p>
        </w:tc>
        <w:tc>
          <w:tcPr>
            <w:tcW w:w="6050" w:type="dxa"/>
            <w:shd w:val="clear" w:color="auto" w:fill="auto"/>
            <w:tcMar>
              <w:top w:w="100" w:type="dxa"/>
              <w:left w:w="100" w:type="dxa"/>
              <w:bottom w:w="100" w:type="dxa"/>
              <w:right w:w="100" w:type="dxa"/>
            </w:tcMar>
            <w:vAlign w:val="center"/>
          </w:tcPr>
          <w:p w:rsidR="00A2657E" w:rsidRPr="004B57D6" w:rsidRDefault="00735A9D" w:rsidP="004C3B04">
            <w:pPr>
              <w:widowControl w:val="0"/>
              <w:spacing w:line="276" w:lineRule="auto"/>
              <w:rPr>
                <w:rFonts w:asciiTheme="majorBidi" w:hAnsiTheme="majorBidi" w:cstheme="majorBidi"/>
                <w:b/>
                <w:sz w:val="22"/>
                <w:szCs w:val="22"/>
              </w:rPr>
            </w:pPr>
            <w:r w:rsidRPr="004B57D6">
              <w:rPr>
                <w:rFonts w:asciiTheme="majorBidi" w:hAnsiTheme="majorBidi" w:cstheme="majorBidi"/>
                <w:b/>
                <w:sz w:val="22"/>
                <w:szCs w:val="22"/>
              </w:rPr>
              <w:t>Responses to Queries raised by prospective tenderers</w:t>
            </w:r>
          </w:p>
        </w:tc>
      </w:tr>
      <w:tr w:rsidR="00A2657E" w:rsidRPr="004B57D6" w:rsidTr="004C3B04">
        <w:trPr>
          <w:trHeight w:val="400"/>
        </w:trPr>
        <w:tc>
          <w:tcPr>
            <w:tcW w:w="4750" w:type="dxa"/>
            <w:shd w:val="clear" w:color="auto" w:fill="auto"/>
            <w:tcMar>
              <w:top w:w="100" w:type="dxa"/>
              <w:left w:w="100" w:type="dxa"/>
              <w:bottom w:w="100" w:type="dxa"/>
              <w:right w:w="100" w:type="dxa"/>
            </w:tcMar>
          </w:tcPr>
          <w:p w:rsidR="00A2657E" w:rsidRPr="004B57D6" w:rsidRDefault="00735A9D" w:rsidP="0031190B">
            <w:pPr>
              <w:widowControl w:val="0"/>
              <w:spacing w:line="276" w:lineRule="auto"/>
              <w:rPr>
                <w:rFonts w:asciiTheme="majorBidi" w:hAnsiTheme="majorBidi" w:cstheme="majorBidi"/>
                <w:b/>
                <w:sz w:val="22"/>
                <w:szCs w:val="22"/>
              </w:rPr>
            </w:pPr>
            <w:r w:rsidRPr="004B57D6">
              <w:rPr>
                <w:rFonts w:asciiTheme="majorBidi" w:hAnsiTheme="majorBidi" w:cstheme="majorBidi"/>
                <w:b/>
                <w:sz w:val="22"/>
                <w:szCs w:val="22"/>
              </w:rPr>
              <w:t xml:space="preserve">Tender Name: </w:t>
            </w:r>
            <w:r w:rsidR="0031190B" w:rsidRPr="004B57D6">
              <w:rPr>
                <w:rFonts w:asciiTheme="majorBidi" w:hAnsiTheme="majorBidi" w:cstheme="majorBidi"/>
                <w:b/>
                <w:sz w:val="22"/>
                <w:szCs w:val="22"/>
              </w:rPr>
              <w:t>Master Purchase Agreement for Supply, Handling and Transportation of Non Food Itms (NFIs).</w:t>
            </w:r>
          </w:p>
        </w:tc>
        <w:tc>
          <w:tcPr>
            <w:tcW w:w="6050" w:type="dxa"/>
            <w:shd w:val="clear" w:color="auto" w:fill="auto"/>
            <w:tcMar>
              <w:top w:w="100" w:type="dxa"/>
              <w:left w:w="100" w:type="dxa"/>
              <w:bottom w:w="100" w:type="dxa"/>
              <w:right w:w="100" w:type="dxa"/>
            </w:tcMar>
            <w:vAlign w:val="center"/>
          </w:tcPr>
          <w:p w:rsidR="00A2657E" w:rsidRPr="004B57D6" w:rsidRDefault="00735A9D" w:rsidP="004C3B04">
            <w:pPr>
              <w:widowControl w:val="0"/>
              <w:spacing w:line="276" w:lineRule="auto"/>
              <w:rPr>
                <w:rFonts w:asciiTheme="majorBidi" w:hAnsiTheme="majorBidi" w:cstheme="majorBidi"/>
                <w:b/>
                <w:sz w:val="22"/>
                <w:szCs w:val="22"/>
              </w:rPr>
            </w:pPr>
            <w:r w:rsidRPr="004B57D6">
              <w:rPr>
                <w:rFonts w:asciiTheme="majorBidi" w:hAnsiTheme="majorBidi" w:cstheme="majorBidi"/>
                <w:b/>
                <w:sz w:val="22"/>
                <w:szCs w:val="22"/>
              </w:rPr>
              <w:t xml:space="preserve">Date Issued: </w:t>
            </w:r>
            <w:r w:rsidR="0031190B" w:rsidRPr="004B57D6">
              <w:rPr>
                <w:rFonts w:asciiTheme="majorBidi" w:hAnsiTheme="majorBidi" w:cstheme="majorBidi"/>
                <w:b/>
                <w:sz w:val="22"/>
                <w:szCs w:val="22"/>
              </w:rPr>
              <w:t>January 07, 2021</w:t>
            </w:r>
          </w:p>
        </w:tc>
      </w:tr>
    </w:tbl>
    <w:p w:rsidR="00A2657E" w:rsidRPr="004B57D6" w:rsidRDefault="00A2657E">
      <w:pPr>
        <w:spacing w:after="0"/>
        <w:rPr>
          <w:rFonts w:ascii="Times New Roman" w:eastAsia="Times New Roman" w:hAnsi="Times New Roman" w:cs="Times New Roman"/>
          <w:color w:val="000000"/>
          <w:sz w:val="22"/>
          <w:szCs w:val="22"/>
        </w:rPr>
      </w:pPr>
    </w:p>
    <w:p w:rsidR="00A2657E" w:rsidRPr="004B57D6" w:rsidRDefault="00735A9D" w:rsidP="00C2545B">
      <w:pPr>
        <w:spacing w:after="0"/>
        <w:jc w:val="both"/>
        <w:rPr>
          <w:rFonts w:ascii="Times New Roman" w:eastAsia="Times New Roman" w:hAnsi="Times New Roman" w:cs="Times New Roman"/>
          <w:color w:val="000000"/>
          <w:sz w:val="22"/>
          <w:szCs w:val="22"/>
        </w:rPr>
      </w:pPr>
      <w:r w:rsidRPr="004B57D6">
        <w:rPr>
          <w:rFonts w:ascii="Times New Roman" w:eastAsia="Times New Roman" w:hAnsi="Times New Roman" w:cs="Times New Roman"/>
          <w:color w:val="000000"/>
          <w:sz w:val="22"/>
          <w:szCs w:val="22"/>
        </w:rPr>
        <w:t xml:space="preserve">This provides answers to queries raised from bidders as at </w:t>
      </w:r>
      <w:r w:rsidR="00C2545B" w:rsidRPr="004B57D6">
        <w:rPr>
          <w:rFonts w:ascii="Times New Roman" w:eastAsia="Times New Roman" w:hAnsi="Times New Roman" w:cs="Times New Roman"/>
          <w:color w:val="000000"/>
          <w:sz w:val="22"/>
          <w:szCs w:val="22"/>
        </w:rPr>
        <w:t>20th January 2021</w:t>
      </w:r>
      <w:r w:rsidRPr="004B57D6">
        <w:rPr>
          <w:rFonts w:ascii="Times New Roman" w:eastAsia="Times New Roman" w:hAnsi="Times New Roman" w:cs="Times New Roman"/>
          <w:color w:val="000000"/>
          <w:sz w:val="22"/>
          <w:szCs w:val="22"/>
        </w:rPr>
        <w:t xml:space="preserve"> which was the deadline for sending queries. The responses are posted on website for the benefit of all prospective bidders and does not disclose the source.</w:t>
      </w:r>
    </w:p>
    <w:p w:rsidR="00A2657E" w:rsidRPr="004B57D6" w:rsidRDefault="00A2657E">
      <w:pPr>
        <w:pBdr>
          <w:bottom w:val="dotted" w:sz="24" w:space="1" w:color="000000"/>
        </w:pBdr>
        <w:spacing w:after="0"/>
        <w:jc w:val="both"/>
        <w:rPr>
          <w:rFonts w:ascii="Times New Roman" w:eastAsia="Times New Roman" w:hAnsi="Times New Roman" w:cs="Times New Roman"/>
          <w:color w:val="000000"/>
          <w:sz w:val="24"/>
          <w:szCs w:val="24"/>
        </w:rPr>
      </w:pPr>
    </w:p>
    <w:p w:rsidR="00A2657E" w:rsidRPr="004B57D6" w:rsidRDefault="00A2657E">
      <w:pPr>
        <w:pBdr>
          <w:top w:val="none" w:sz="0" w:space="0" w:color="000000"/>
        </w:pBdr>
        <w:spacing w:after="0"/>
        <w:jc w:val="both"/>
        <w:rPr>
          <w:rFonts w:ascii="Times New Roman" w:eastAsia="Times New Roman" w:hAnsi="Times New Roman" w:cs="Times New Roman"/>
          <w:color w:val="000000"/>
          <w:sz w:val="24"/>
          <w:szCs w:val="24"/>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4105"/>
        <w:gridCol w:w="6120"/>
      </w:tblGrid>
      <w:tr w:rsidR="00A2657E" w:rsidRPr="004B57D6" w:rsidTr="004644C5">
        <w:tc>
          <w:tcPr>
            <w:tcW w:w="570" w:type="dxa"/>
          </w:tcPr>
          <w:p w:rsidR="00A2657E" w:rsidRPr="004B57D6" w:rsidRDefault="00735A9D"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rPr>
            </w:pPr>
            <w:r w:rsidRPr="004B57D6">
              <w:rPr>
                <w:rFonts w:asciiTheme="majorBidi" w:eastAsia="Times New Roman" w:hAnsiTheme="majorBidi" w:cstheme="majorBidi"/>
                <w:color w:val="auto"/>
                <w:sz w:val="22"/>
                <w:szCs w:val="22"/>
              </w:rPr>
              <w:t>No.</w:t>
            </w:r>
          </w:p>
        </w:tc>
        <w:tc>
          <w:tcPr>
            <w:tcW w:w="4105" w:type="dxa"/>
          </w:tcPr>
          <w:p w:rsidR="00A2657E" w:rsidRPr="004B57D6" w:rsidRDefault="00735A9D"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b/>
                <w:color w:val="auto"/>
                <w:sz w:val="22"/>
                <w:szCs w:val="22"/>
              </w:rPr>
            </w:pPr>
            <w:r w:rsidRPr="004B57D6">
              <w:rPr>
                <w:rFonts w:asciiTheme="majorBidi" w:eastAsia="Times New Roman" w:hAnsiTheme="majorBidi" w:cstheme="majorBidi"/>
                <w:b/>
                <w:color w:val="auto"/>
                <w:sz w:val="22"/>
                <w:szCs w:val="22"/>
              </w:rPr>
              <w:t>Question</w:t>
            </w:r>
          </w:p>
        </w:tc>
        <w:tc>
          <w:tcPr>
            <w:tcW w:w="6120" w:type="dxa"/>
          </w:tcPr>
          <w:p w:rsidR="00A2657E" w:rsidRPr="004B57D6" w:rsidRDefault="00735A9D"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b/>
                <w:color w:val="auto"/>
                <w:sz w:val="22"/>
                <w:szCs w:val="22"/>
              </w:rPr>
            </w:pPr>
            <w:r w:rsidRPr="004B57D6">
              <w:rPr>
                <w:rFonts w:asciiTheme="majorBidi" w:eastAsia="Times New Roman" w:hAnsiTheme="majorBidi" w:cstheme="majorBidi"/>
                <w:b/>
                <w:color w:val="auto"/>
                <w:sz w:val="22"/>
                <w:szCs w:val="22"/>
              </w:rPr>
              <w:t>Response</w:t>
            </w:r>
          </w:p>
        </w:tc>
      </w:tr>
      <w:tr w:rsidR="00A2657E" w:rsidRPr="004B57D6" w:rsidTr="00BB65C5">
        <w:trPr>
          <w:trHeight w:val="1393"/>
        </w:trPr>
        <w:tc>
          <w:tcPr>
            <w:tcW w:w="570" w:type="dxa"/>
            <w:vAlign w:val="center"/>
          </w:tcPr>
          <w:p w:rsidR="00A2657E" w:rsidRPr="004B57D6" w:rsidRDefault="00735A9D" w:rsidP="00BB65C5">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rPr>
            </w:pPr>
            <w:r w:rsidRPr="004B57D6">
              <w:rPr>
                <w:rFonts w:asciiTheme="majorBidi" w:eastAsia="Times New Roman" w:hAnsiTheme="majorBidi" w:cstheme="majorBidi"/>
                <w:color w:val="auto"/>
                <w:sz w:val="22"/>
                <w:szCs w:val="22"/>
              </w:rPr>
              <w:t>1</w:t>
            </w:r>
          </w:p>
        </w:tc>
        <w:tc>
          <w:tcPr>
            <w:tcW w:w="4105" w:type="dxa"/>
          </w:tcPr>
          <w:p w:rsidR="004644C5" w:rsidRPr="004B57D6" w:rsidRDefault="004644C5" w:rsidP="000E0B2D">
            <w:pPr>
              <w:pStyle w:val="ListParagraph"/>
              <w:numPr>
                <w:ilvl w:val="0"/>
                <w:numId w:val="2"/>
              </w:numPr>
              <w:ind w:left="227" w:hanging="180"/>
              <w:contextualSpacing w:val="0"/>
              <w:rPr>
                <w:rFonts w:asciiTheme="majorBidi" w:hAnsiTheme="majorBidi" w:cstheme="majorBidi"/>
                <w:color w:val="000000" w:themeColor="text1"/>
                <w:lang w:val="en-GB"/>
              </w:rPr>
            </w:pPr>
            <w:r w:rsidRPr="004B57D6">
              <w:rPr>
                <w:rFonts w:asciiTheme="majorBidi" w:hAnsiTheme="majorBidi" w:cstheme="majorBidi"/>
                <w:color w:val="000000" w:themeColor="text1"/>
                <w:lang w:val="en-GB"/>
              </w:rPr>
              <w:t xml:space="preserve">Is this a Global or local </w:t>
            </w:r>
            <w:r w:rsidR="008837C5" w:rsidRPr="004B57D6">
              <w:rPr>
                <w:rFonts w:asciiTheme="majorBidi" w:hAnsiTheme="majorBidi" w:cstheme="majorBidi"/>
                <w:color w:val="000000" w:themeColor="text1"/>
                <w:lang w:val="en-GB"/>
              </w:rPr>
              <w:t>tender?</w:t>
            </w:r>
          </w:p>
          <w:p w:rsidR="004644C5" w:rsidRPr="004B57D6" w:rsidRDefault="004644C5" w:rsidP="000E0B2D">
            <w:pPr>
              <w:pStyle w:val="ListParagraph"/>
              <w:numPr>
                <w:ilvl w:val="0"/>
                <w:numId w:val="2"/>
              </w:numPr>
              <w:ind w:left="227" w:hanging="180"/>
              <w:contextualSpacing w:val="0"/>
              <w:rPr>
                <w:rFonts w:asciiTheme="majorBidi" w:hAnsiTheme="majorBidi" w:cstheme="majorBidi"/>
                <w:color w:val="000000" w:themeColor="text1"/>
                <w:lang w:val="en-GB"/>
              </w:rPr>
            </w:pPr>
            <w:r w:rsidRPr="004B57D6">
              <w:rPr>
                <w:rFonts w:asciiTheme="majorBidi" w:hAnsiTheme="majorBidi" w:cstheme="majorBidi"/>
                <w:color w:val="000000" w:themeColor="text1"/>
                <w:lang w:val="en-GB"/>
              </w:rPr>
              <w:t>Please share the annual quantity required</w:t>
            </w:r>
          </w:p>
          <w:p w:rsidR="004644C5" w:rsidRPr="004B57D6" w:rsidRDefault="004644C5" w:rsidP="000E0B2D">
            <w:pPr>
              <w:pStyle w:val="ListParagraph"/>
              <w:numPr>
                <w:ilvl w:val="0"/>
                <w:numId w:val="2"/>
              </w:numPr>
              <w:ind w:left="227" w:hanging="180"/>
              <w:contextualSpacing w:val="0"/>
              <w:rPr>
                <w:rFonts w:asciiTheme="majorBidi" w:hAnsiTheme="majorBidi" w:cstheme="majorBidi"/>
                <w:color w:val="000000" w:themeColor="text1"/>
                <w:lang w:val="en-US"/>
              </w:rPr>
            </w:pPr>
            <w:r w:rsidRPr="004B57D6">
              <w:rPr>
                <w:rFonts w:asciiTheme="majorBidi" w:hAnsiTheme="majorBidi" w:cstheme="majorBidi"/>
                <w:color w:val="000000" w:themeColor="text1"/>
                <w:lang w:val="en-GB"/>
              </w:rPr>
              <w:t>Can we quote partially</w:t>
            </w:r>
          </w:p>
          <w:p w:rsidR="00A2657E" w:rsidRPr="004B57D6" w:rsidRDefault="004644C5" w:rsidP="000E0B2D">
            <w:pPr>
              <w:pStyle w:val="ListParagraph"/>
              <w:numPr>
                <w:ilvl w:val="0"/>
                <w:numId w:val="2"/>
              </w:numPr>
              <w:ind w:left="227" w:hanging="180"/>
              <w:contextualSpacing w:val="0"/>
              <w:rPr>
                <w:rFonts w:asciiTheme="majorBidi" w:hAnsiTheme="majorBidi" w:cstheme="majorBidi"/>
                <w:color w:val="000000" w:themeColor="text1"/>
              </w:rPr>
            </w:pPr>
            <w:r w:rsidRPr="004B57D6">
              <w:rPr>
                <w:rFonts w:asciiTheme="majorBidi" w:hAnsiTheme="majorBidi" w:cstheme="majorBidi"/>
                <w:color w:val="000000" w:themeColor="text1"/>
                <w:lang w:val="en-GB"/>
              </w:rPr>
              <w:t>Please share the required delivery terms</w:t>
            </w:r>
          </w:p>
        </w:tc>
        <w:tc>
          <w:tcPr>
            <w:tcW w:w="6120" w:type="dxa"/>
          </w:tcPr>
          <w:p w:rsidR="00A2657E" w:rsidRPr="004B57D6" w:rsidRDefault="004644C5" w:rsidP="007240C4">
            <w:pPr>
              <w:pStyle w:val="ListParagraph"/>
              <w:numPr>
                <w:ilvl w:val="0"/>
                <w:numId w:val="12"/>
              </w:numPr>
              <w:ind w:left="346" w:hanging="270"/>
              <w:contextualSpacing w:val="0"/>
              <w:rPr>
                <w:rFonts w:asciiTheme="majorBidi" w:hAnsiTheme="majorBidi" w:cstheme="majorBidi"/>
                <w:sz w:val="22"/>
                <w:szCs w:val="22"/>
              </w:rPr>
            </w:pPr>
            <w:r w:rsidRPr="004B57D6">
              <w:rPr>
                <w:rFonts w:asciiTheme="majorBidi" w:hAnsiTheme="majorBidi" w:cstheme="majorBidi"/>
                <w:color w:val="FF0000"/>
                <w:sz w:val="22"/>
                <w:szCs w:val="22"/>
              </w:rPr>
              <w:t xml:space="preserve">In regard </w:t>
            </w:r>
            <w:r w:rsidRPr="004B57D6">
              <w:rPr>
                <w:rFonts w:asciiTheme="majorBidi" w:hAnsiTheme="majorBidi" w:cstheme="majorBidi"/>
                <w:color w:val="FF0000"/>
                <w:sz w:val="22"/>
                <w:szCs w:val="22"/>
                <w:lang w:val="en-GB"/>
              </w:rPr>
              <w:t>to</w:t>
            </w:r>
            <w:r w:rsidRPr="004B57D6">
              <w:rPr>
                <w:rFonts w:asciiTheme="majorBidi" w:hAnsiTheme="majorBidi" w:cstheme="majorBidi"/>
                <w:color w:val="FF0000"/>
                <w:sz w:val="22"/>
                <w:szCs w:val="22"/>
              </w:rPr>
              <w:t xml:space="preserve"> your below email I would like to clarify you on behalf of Mercy Corps Northeast Syria team. This is global tender but the responsibility lies to supplier for all the custom clearance required for providing the items in Northeast Syria. Mercy Corps will not be facilitating in any custom clearance.</w:t>
            </w:r>
          </w:p>
        </w:tc>
      </w:tr>
      <w:tr w:rsidR="00A2657E" w:rsidRPr="004B57D6" w:rsidTr="00BB65C5">
        <w:tc>
          <w:tcPr>
            <w:tcW w:w="570" w:type="dxa"/>
            <w:vAlign w:val="center"/>
          </w:tcPr>
          <w:p w:rsidR="00A2657E" w:rsidRPr="004B57D6" w:rsidRDefault="00735A9D" w:rsidP="00BB65C5">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rPr>
            </w:pPr>
            <w:r w:rsidRPr="004B57D6">
              <w:rPr>
                <w:rFonts w:asciiTheme="majorBidi" w:eastAsia="Times New Roman" w:hAnsiTheme="majorBidi" w:cstheme="majorBidi"/>
                <w:color w:val="auto"/>
                <w:sz w:val="22"/>
                <w:szCs w:val="22"/>
              </w:rPr>
              <w:t>2</w:t>
            </w:r>
          </w:p>
        </w:tc>
        <w:tc>
          <w:tcPr>
            <w:tcW w:w="4105" w:type="dxa"/>
          </w:tcPr>
          <w:p w:rsidR="00D81981" w:rsidRPr="004B57D6" w:rsidRDefault="00D81981" w:rsidP="000E0B2D">
            <w:pPr>
              <w:pStyle w:val="ListParagraph"/>
              <w:numPr>
                <w:ilvl w:val="0"/>
                <w:numId w:val="2"/>
              </w:numPr>
              <w:ind w:left="227" w:hanging="180"/>
              <w:contextualSpacing w:val="0"/>
              <w:rPr>
                <w:rFonts w:asciiTheme="majorBidi" w:hAnsiTheme="majorBidi" w:cstheme="majorBidi"/>
                <w:color w:val="000000" w:themeColor="text1"/>
                <w:sz w:val="22"/>
                <w:szCs w:val="22"/>
                <w:lang w:val="en-GB"/>
              </w:rPr>
            </w:pPr>
            <w:r w:rsidRPr="004B57D6">
              <w:rPr>
                <w:rFonts w:asciiTheme="majorBidi" w:hAnsiTheme="majorBidi" w:cstheme="majorBidi"/>
                <w:color w:val="000000" w:themeColor="text1"/>
                <w:sz w:val="22"/>
                <w:szCs w:val="22"/>
                <w:lang w:val="en-GB"/>
              </w:rPr>
              <w:t xml:space="preserve">Is it acceptable to bid for only one (1) item within the Emergency NFI Kits, namely the solar lanterns, or are partial bids not </w:t>
            </w:r>
            <w:r w:rsidR="00BF74C8" w:rsidRPr="004B57D6">
              <w:rPr>
                <w:rFonts w:asciiTheme="majorBidi" w:hAnsiTheme="majorBidi" w:cstheme="majorBidi"/>
                <w:color w:val="000000" w:themeColor="text1"/>
                <w:sz w:val="22"/>
                <w:szCs w:val="22"/>
                <w:lang w:val="en-GB"/>
              </w:rPr>
              <w:t>acceptable?</w:t>
            </w:r>
          </w:p>
          <w:p w:rsidR="00D81981" w:rsidRPr="004B57D6" w:rsidRDefault="00D81981" w:rsidP="00BF74C8">
            <w:pPr>
              <w:pStyle w:val="ListParagraph"/>
              <w:ind w:left="227"/>
              <w:contextualSpacing w:val="0"/>
              <w:rPr>
                <w:rFonts w:asciiTheme="majorBidi" w:hAnsiTheme="majorBidi" w:cstheme="majorBidi"/>
                <w:color w:val="000000" w:themeColor="text1"/>
                <w:sz w:val="22"/>
                <w:szCs w:val="22"/>
                <w:lang w:val="en-GB"/>
              </w:rPr>
            </w:pPr>
          </w:p>
          <w:p w:rsidR="00D81981" w:rsidRPr="004B57D6" w:rsidRDefault="00D81981" w:rsidP="000E0B2D">
            <w:pPr>
              <w:pStyle w:val="ListParagraph"/>
              <w:numPr>
                <w:ilvl w:val="0"/>
                <w:numId w:val="2"/>
              </w:numPr>
              <w:ind w:left="227" w:hanging="180"/>
              <w:contextualSpacing w:val="0"/>
              <w:rPr>
                <w:rFonts w:asciiTheme="majorBidi" w:hAnsiTheme="majorBidi" w:cstheme="majorBidi"/>
                <w:color w:val="000000" w:themeColor="text1"/>
                <w:sz w:val="22"/>
                <w:szCs w:val="22"/>
                <w:lang w:val="en-GB"/>
              </w:rPr>
            </w:pPr>
            <w:r w:rsidRPr="004B57D6">
              <w:rPr>
                <w:rFonts w:asciiTheme="majorBidi" w:hAnsiTheme="majorBidi" w:cstheme="majorBidi"/>
                <w:color w:val="000000" w:themeColor="text1"/>
                <w:sz w:val="22"/>
                <w:szCs w:val="22"/>
                <w:lang w:val="en-GB"/>
              </w:rPr>
              <w:t xml:space="preserve">Is the warehouse capacity and assembly line a mandatory requirement for this </w:t>
            </w:r>
            <w:r w:rsidR="00BF74C8" w:rsidRPr="004B57D6">
              <w:rPr>
                <w:rFonts w:asciiTheme="majorBidi" w:hAnsiTheme="majorBidi" w:cstheme="majorBidi"/>
                <w:color w:val="000000" w:themeColor="text1"/>
                <w:sz w:val="22"/>
                <w:szCs w:val="22"/>
                <w:lang w:val="en-GB"/>
              </w:rPr>
              <w:t>MPA?</w:t>
            </w:r>
            <w:r w:rsidRPr="004B57D6">
              <w:rPr>
                <w:rFonts w:asciiTheme="majorBidi" w:hAnsiTheme="majorBidi" w:cstheme="majorBidi"/>
                <w:color w:val="000000" w:themeColor="text1"/>
                <w:sz w:val="22"/>
                <w:szCs w:val="22"/>
                <w:lang w:val="en-GB"/>
              </w:rPr>
              <w:t xml:space="preserve"> Moreover, where do you expect the warehouse to be located?</w:t>
            </w:r>
          </w:p>
          <w:p w:rsidR="002D3EEC" w:rsidRPr="004B57D6" w:rsidRDefault="002D3EEC" w:rsidP="002D3EEC">
            <w:pPr>
              <w:pStyle w:val="ListParagraph"/>
              <w:ind w:left="227"/>
              <w:contextualSpacing w:val="0"/>
              <w:rPr>
                <w:rFonts w:asciiTheme="majorBidi" w:hAnsiTheme="majorBidi" w:cstheme="majorBidi"/>
                <w:color w:val="FF0000"/>
                <w:sz w:val="22"/>
                <w:szCs w:val="22"/>
                <w:lang w:val="en-GB"/>
              </w:rPr>
            </w:pPr>
          </w:p>
          <w:p w:rsidR="00D81981" w:rsidRPr="004B57D6" w:rsidRDefault="00D81981" w:rsidP="00FD088C">
            <w:pPr>
              <w:pStyle w:val="ListParagraph"/>
              <w:ind w:left="227"/>
              <w:contextualSpacing w:val="0"/>
              <w:rPr>
                <w:rFonts w:asciiTheme="majorBidi" w:hAnsiTheme="majorBidi" w:cstheme="majorBidi"/>
                <w:color w:val="000000" w:themeColor="text1"/>
                <w:sz w:val="22"/>
                <w:szCs w:val="22"/>
                <w:lang w:val="en-GB"/>
              </w:rPr>
            </w:pPr>
          </w:p>
          <w:p w:rsidR="00D81981" w:rsidRPr="004B57D6" w:rsidRDefault="00D81981" w:rsidP="000E0B2D">
            <w:pPr>
              <w:pStyle w:val="ListParagraph"/>
              <w:numPr>
                <w:ilvl w:val="0"/>
                <w:numId w:val="2"/>
              </w:numPr>
              <w:ind w:left="227" w:hanging="180"/>
              <w:contextualSpacing w:val="0"/>
              <w:rPr>
                <w:rFonts w:asciiTheme="majorBidi" w:hAnsiTheme="majorBidi" w:cstheme="majorBidi"/>
                <w:color w:val="000000" w:themeColor="text1"/>
                <w:sz w:val="22"/>
                <w:szCs w:val="22"/>
                <w:lang w:val="en-GB"/>
              </w:rPr>
            </w:pPr>
            <w:r w:rsidRPr="004B57D6">
              <w:rPr>
                <w:rFonts w:asciiTheme="majorBidi" w:hAnsiTheme="majorBidi" w:cstheme="majorBidi"/>
                <w:color w:val="000000" w:themeColor="text1"/>
                <w:sz w:val="22"/>
                <w:szCs w:val="22"/>
                <w:lang w:val="en-GB"/>
              </w:rPr>
              <w:t>When you mention “Unit Price” in Attachment 2.2,</w:t>
            </w:r>
            <w:r w:rsidR="00FD088C" w:rsidRPr="004B57D6">
              <w:rPr>
                <w:rFonts w:asciiTheme="majorBidi" w:hAnsiTheme="majorBidi" w:cstheme="majorBidi"/>
                <w:color w:val="000000" w:themeColor="text1"/>
                <w:sz w:val="22"/>
                <w:szCs w:val="22"/>
                <w:lang w:val="en-GB"/>
              </w:rPr>
              <w:t xml:space="preserve"> are you expecting an EXW price</w:t>
            </w:r>
            <w:r w:rsidRPr="004B57D6">
              <w:rPr>
                <w:rFonts w:asciiTheme="majorBidi" w:hAnsiTheme="majorBidi" w:cstheme="majorBidi"/>
                <w:color w:val="000000" w:themeColor="text1"/>
                <w:sz w:val="22"/>
                <w:szCs w:val="22"/>
                <w:lang w:val="en-GB"/>
              </w:rPr>
              <w:t xml:space="preserve">? Moreover, where do you expect the product to be </w:t>
            </w:r>
            <w:r w:rsidR="00CD608B" w:rsidRPr="004B57D6">
              <w:rPr>
                <w:rFonts w:asciiTheme="majorBidi" w:hAnsiTheme="majorBidi" w:cstheme="majorBidi"/>
                <w:color w:val="000000" w:themeColor="text1"/>
                <w:sz w:val="22"/>
                <w:szCs w:val="22"/>
                <w:lang w:val="en-GB"/>
              </w:rPr>
              <w:t>delivered?</w:t>
            </w:r>
          </w:p>
          <w:p w:rsidR="002D3EEC" w:rsidRPr="004B57D6" w:rsidRDefault="002D3EEC" w:rsidP="002D3EEC">
            <w:pPr>
              <w:pStyle w:val="ListParagraph"/>
              <w:ind w:left="227"/>
              <w:contextualSpacing w:val="0"/>
              <w:rPr>
                <w:rFonts w:asciiTheme="majorBidi" w:hAnsiTheme="majorBidi" w:cstheme="majorBidi"/>
                <w:color w:val="000000" w:themeColor="text1"/>
                <w:sz w:val="22"/>
                <w:szCs w:val="22"/>
                <w:lang w:val="en-GB"/>
              </w:rPr>
            </w:pPr>
          </w:p>
          <w:p w:rsidR="00D674B4" w:rsidRPr="004B57D6" w:rsidRDefault="00D674B4" w:rsidP="00D674B4">
            <w:pPr>
              <w:pStyle w:val="ListParagraph"/>
              <w:rPr>
                <w:rFonts w:asciiTheme="majorBidi" w:hAnsiTheme="majorBidi" w:cstheme="majorBidi"/>
                <w:color w:val="000000" w:themeColor="text1"/>
                <w:sz w:val="22"/>
                <w:szCs w:val="22"/>
                <w:lang w:val="en-GB"/>
              </w:rPr>
            </w:pPr>
          </w:p>
          <w:p w:rsidR="00D674B4" w:rsidRPr="004B57D6" w:rsidRDefault="00D674B4" w:rsidP="00D674B4">
            <w:pPr>
              <w:pStyle w:val="ListParagraph"/>
              <w:ind w:left="227"/>
              <w:contextualSpacing w:val="0"/>
              <w:rPr>
                <w:rFonts w:asciiTheme="majorBidi" w:hAnsiTheme="majorBidi" w:cstheme="majorBidi"/>
                <w:color w:val="000000" w:themeColor="text1"/>
                <w:sz w:val="22"/>
                <w:szCs w:val="22"/>
                <w:lang w:val="en-GB"/>
              </w:rPr>
            </w:pPr>
          </w:p>
          <w:p w:rsidR="00CD608B" w:rsidRPr="004B57D6" w:rsidRDefault="00CD608B" w:rsidP="000E0B2D">
            <w:pPr>
              <w:pStyle w:val="ListParagraph"/>
              <w:numPr>
                <w:ilvl w:val="0"/>
                <w:numId w:val="2"/>
              </w:numPr>
              <w:ind w:left="227" w:hanging="180"/>
              <w:contextualSpacing w:val="0"/>
              <w:rPr>
                <w:rFonts w:asciiTheme="majorBidi" w:hAnsiTheme="majorBidi" w:cstheme="majorBidi"/>
                <w:color w:val="000000" w:themeColor="text1"/>
                <w:sz w:val="22"/>
                <w:szCs w:val="22"/>
                <w:lang w:val="en-GB"/>
              </w:rPr>
            </w:pPr>
            <w:r w:rsidRPr="004B57D6">
              <w:rPr>
                <w:rFonts w:asciiTheme="majorBidi" w:hAnsiTheme="majorBidi" w:cstheme="majorBidi"/>
                <w:color w:val="000000" w:themeColor="text1"/>
                <w:sz w:val="22"/>
                <w:szCs w:val="22"/>
                <w:lang w:val="en-GB"/>
              </w:rPr>
              <w:t xml:space="preserve">Would you kindly share with us an estimate of the quantities you wish to order for the Emergency Kits, more specifically the New Arrival Kits and the Dignity Kits, within this Master Purchase </w:t>
            </w:r>
            <w:r w:rsidR="00D674B4" w:rsidRPr="004B57D6">
              <w:rPr>
                <w:rFonts w:asciiTheme="majorBidi" w:hAnsiTheme="majorBidi" w:cstheme="majorBidi"/>
                <w:color w:val="000000" w:themeColor="text1"/>
                <w:sz w:val="22"/>
                <w:szCs w:val="22"/>
                <w:lang w:val="en-GB"/>
              </w:rPr>
              <w:t>Agreement?</w:t>
            </w:r>
          </w:p>
          <w:p w:rsidR="00CD608B" w:rsidRPr="004B57D6" w:rsidRDefault="00CD608B" w:rsidP="00CD608B">
            <w:pPr>
              <w:pStyle w:val="ListParagraph"/>
              <w:ind w:left="1080"/>
              <w:contextualSpacing w:val="0"/>
              <w:rPr>
                <w:rFonts w:asciiTheme="majorBidi" w:hAnsiTheme="majorBidi" w:cstheme="majorBidi"/>
                <w:color w:val="FF0000"/>
                <w:lang w:val="en-GB"/>
              </w:rPr>
            </w:pPr>
          </w:p>
          <w:p w:rsidR="00672AC9" w:rsidRPr="004B57D6" w:rsidRDefault="00672AC9" w:rsidP="00A175CF">
            <w:pPr>
              <w:rPr>
                <w:rFonts w:asciiTheme="majorBidi" w:hAnsiTheme="majorBidi" w:cstheme="majorBidi"/>
                <w:color w:val="000000" w:themeColor="text1"/>
                <w:lang w:val="en-GB"/>
              </w:rPr>
            </w:pPr>
          </w:p>
          <w:p w:rsidR="002D3EEC" w:rsidRPr="004B57D6" w:rsidRDefault="00CD608B" w:rsidP="00672AC9">
            <w:pPr>
              <w:pStyle w:val="ListParagraph"/>
              <w:numPr>
                <w:ilvl w:val="0"/>
                <w:numId w:val="2"/>
              </w:numPr>
              <w:ind w:left="227" w:hanging="180"/>
              <w:contextualSpacing w:val="0"/>
              <w:rPr>
                <w:rFonts w:asciiTheme="majorBidi" w:hAnsiTheme="majorBidi" w:cstheme="majorBidi"/>
                <w:color w:val="000000" w:themeColor="text1"/>
                <w:sz w:val="22"/>
                <w:szCs w:val="22"/>
                <w:lang w:val="en-GB"/>
              </w:rPr>
            </w:pPr>
            <w:r w:rsidRPr="004B57D6">
              <w:rPr>
                <w:rFonts w:asciiTheme="majorBidi" w:hAnsiTheme="majorBidi" w:cstheme="majorBidi"/>
                <w:color w:val="000000" w:themeColor="text1"/>
                <w:sz w:val="22"/>
                <w:szCs w:val="22"/>
                <w:lang w:val="en-GB"/>
              </w:rPr>
              <w:lastRenderedPageBreak/>
              <w:t>Who would be the signatory for this Master Purchase Agreement, would it be Mercy Corps Headquarters or Mercy Corps Syrian office?</w:t>
            </w:r>
          </w:p>
        </w:tc>
        <w:tc>
          <w:tcPr>
            <w:tcW w:w="6120" w:type="dxa"/>
          </w:tcPr>
          <w:p w:rsidR="00672AC9" w:rsidRPr="004B57D6" w:rsidRDefault="00672AC9" w:rsidP="00672AC9">
            <w:pPr>
              <w:pStyle w:val="ListParagraph"/>
              <w:numPr>
                <w:ilvl w:val="0"/>
                <w:numId w:val="12"/>
              </w:numPr>
              <w:ind w:left="346" w:hanging="270"/>
              <w:contextualSpacing w:val="0"/>
              <w:rPr>
                <w:rFonts w:asciiTheme="majorBidi" w:hAnsiTheme="majorBidi" w:cstheme="majorBidi"/>
                <w:color w:val="FF0000"/>
                <w:sz w:val="22"/>
                <w:szCs w:val="22"/>
                <w:lang w:val="en-GB"/>
              </w:rPr>
            </w:pPr>
            <w:r w:rsidRPr="004B57D6">
              <w:rPr>
                <w:rFonts w:asciiTheme="majorBidi" w:hAnsiTheme="majorBidi" w:cstheme="majorBidi"/>
                <w:color w:val="FF0000"/>
                <w:sz w:val="22"/>
                <w:szCs w:val="22"/>
                <w:lang w:val="en-GB"/>
              </w:rPr>
              <w:lastRenderedPageBreak/>
              <w:t>Only one item is not acceptable.</w:t>
            </w:r>
          </w:p>
          <w:p w:rsidR="00A2657E" w:rsidRPr="004B57D6" w:rsidRDefault="00A2657E" w:rsidP="00672AC9">
            <w:pPr>
              <w:pBdr>
                <w:top w:val="none" w:sz="0" w:space="0" w:color="000000"/>
                <w:left w:val="none" w:sz="0" w:space="0" w:color="000000"/>
                <w:bottom w:val="none" w:sz="0" w:space="0" w:color="000000"/>
                <w:right w:val="none" w:sz="0" w:space="0" w:color="000000"/>
                <w:between w:val="none" w:sz="0" w:space="0" w:color="000000"/>
              </w:pBdr>
              <w:spacing w:line="276" w:lineRule="auto"/>
              <w:ind w:left="346" w:hanging="270"/>
              <w:rPr>
                <w:rFonts w:asciiTheme="majorBidi" w:eastAsia="Times New Roman" w:hAnsiTheme="majorBidi" w:cstheme="majorBidi"/>
                <w:color w:val="auto"/>
                <w:sz w:val="22"/>
                <w:szCs w:val="22"/>
                <w:lang w:val="en-GB"/>
              </w:rPr>
            </w:pPr>
          </w:p>
          <w:p w:rsidR="00672AC9" w:rsidRPr="004B57D6" w:rsidRDefault="00672AC9" w:rsidP="00672AC9">
            <w:pPr>
              <w:pBdr>
                <w:top w:val="none" w:sz="0" w:space="0" w:color="000000"/>
                <w:left w:val="none" w:sz="0" w:space="0" w:color="000000"/>
                <w:bottom w:val="none" w:sz="0" w:space="0" w:color="000000"/>
                <w:right w:val="none" w:sz="0" w:space="0" w:color="000000"/>
                <w:between w:val="none" w:sz="0" w:space="0" w:color="000000"/>
              </w:pBdr>
              <w:spacing w:line="276" w:lineRule="auto"/>
              <w:ind w:left="346" w:hanging="270"/>
              <w:rPr>
                <w:rFonts w:asciiTheme="majorBidi" w:eastAsia="Times New Roman" w:hAnsiTheme="majorBidi" w:cstheme="majorBidi"/>
                <w:color w:val="auto"/>
                <w:sz w:val="22"/>
                <w:szCs w:val="22"/>
                <w:lang w:val="en-GB"/>
              </w:rPr>
            </w:pPr>
          </w:p>
          <w:p w:rsidR="00672AC9" w:rsidRPr="004B57D6" w:rsidRDefault="00672AC9" w:rsidP="00672AC9">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Times New Roman" w:hAnsiTheme="majorBidi" w:cstheme="majorBidi"/>
                <w:color w:val="auto"/>
                <w:sz w:val="22"/>
                <w:szCs w:val="22"/>
                <w:lang w:val="en-GB"/>
              </w:rPr>
            </w:pPr>
          </w:p>
          <w:p w:rsidR="00672AC9" w:rsidRPr="004B57D6" w:rsidRDefault="00672AC9" w:rsidP="00672AC9">
            <w:pPr>
              <w:pStyle w:val="ListParagraph"/>
              <w:numPr>
                <w:ilvl w:val="0"/>
                <w:numId w:val="12"/>
              </w:numPr>
              <w:ind w:left="346" w:hanging="270"/>
              <w:contextualSpacing w:val="0"/>
              <w:rPr>
                <w:rFonts w:asciiTheme="majorBidi" w:hAnsiTheme="majorBidi" w:cstheme="majorBidi"/>
                <w:color w:val="FF0000"/>
                <w:sz w:val="22"/>
                <w:szCs w:val="22"/>
                <w:lang w:val="en-GB"/>
              </w:rPr>
            </w:pPr>
            <w:r w:rsidRPr="004B57D6">
              <w:rPr>
                <w:rFonts w:asciiTheme="majorBidi" w:hAnsiTheme="majorBidi" w:cstheme="majorBidi"/>
                <w:color w:val="FF0000"/>
                <w:sz w:val="22"/>
                <w:szCs w:val="22"/>
                <w:lang w:val="en-GB"/>
              </w:rPr>
              <w:t>Yes, warehouse location is up to the supplier’s location, beside the required warehouse capacity can be divided in a smaller warehouse but the total capacity should be 1000 m2 at least equipped with assembly line.</w:t>
            </w:r>
          </w:p>
          <w:p w:rsidR="00672AC9" w:rsidRPr="004B57D6" w:rsidRDefault="00672AC9" w:rsidP="00672AC9">
            <w:pPr>
              <w:pBdr>
                <w:top w:val="none" w:sz="0" w:space="0" w:color="000000"/>
                <w:left w:val="none" w:sz="0" w:space="0" w:color="000000"/>
                <w:bottom w:val="none" w:sz="0" w:space="0" w:color="000000"/>
                <w:right w:val="none" w:sz="0" w:space="0" w:color="000000"/>
                <w:between w:val="none" w:sz="0" w:space="0" w:color="000000"/>
              </w:pBdr>
              <w:spacing w:line="276" w:lineRule="auto"/>
              <w:ind w:left="346" w:hanging="270"/>
              <w:rPr>
                <w:rFonts w:asciiTheme="majorBidi" w:eastAsia="Times New Roman" w:hAnsiTheme="majorBidi" w:cstheme="majorBidi"/>
                <w:color w:val="auto"/>
                <w:sz w:val="22"/>
                <w:szCs w:val="22"/>
                <w:lang w:val="en-GB"/>
              </w:rPr>
            </w:pPr>
          </w:p>
          <w:p w:rsidR="00672AC9" w:rsidRPr="004B57D6" w:rsidRDefault="00672AC9" w:rsidP="00672AC9">
            <w:pPr>
              <w:pBdr>
                <w:top w:val="none" w:sz="0" w:space="0" w:color="000000"/>
                <w:left w:val="none" w:sz="0" w:space="0" w:color="000000"/>
                <w:bottom w:val="none" w:sz="0" w:space="0" w:color="000000"/>
                <w:right w:val="none" w:sz="0" w:space="0" w:color="000000"/>
                <w:between w:val="none" w:sz="0" w:space="0" w:color="000000"/>
              </w:pBdr>
              <w:spacing w:line="276" w:lineRule="auto"/>
              <w:ind w:left="346" w:hanging="270"/>
              <w:rPr>
                <w:rFonts w:asciiTheme="majorBidi" w:eastAsia="Times New Roman" w:hAnsiTheme="majorBidi" w:cstheme="majorBidi"/>
                <w:color w:val="auto"/>
                <w:sz w:val="22"/>
                <w:szCs w:val="22"/>
                <w:lang w:val="en-GB"/>
              </w:rPr>
            </w:pPr>
          </w:p>
          <w:p w:rsidR="00672AC9" w:rsidRPr="004B57D6" w:rsidRDefault="00672AC9" w:rsidP="00672AC9">
            <w:pPr>
              <w:pBdr>
                <w:top w:val="none" w:sz="0" w:space="0" w:color="000000"/>
                <w:left w:val="none" w:sz="0" w:space="0" w:color="000000"/>
                <w:bottom w:val="none" w:sz="0" w:space="0" w:color="000000"/>
                <w:right w:val="none" w:sz="0" w:space="0" w:color="000000"/>
                <w:between w:val="none" w:sz="0" w:space="0" w:color="000000"/>
              </w:pBdr>
              <w:spacing w:line="276" w:lineRule="auto"/>
              <w:ind w:left="346" w:hanging="270"/>
              <w:rPr>
                <w:rFonts w:asciiTheme="majorBidi" w:eastAsia="Times New Roman" w:hAnsiTheme="majorBidi" w:cstheme="majorBidi"/>
                <w:color w:val="auto"/>
                <w:sz w:val="22"/>
                <w:szCs w:val="22"/>
                <w:lang w:val="en-GB"/>
              </w:rPr>
            </w:pPr>
          </w:p>
          <w:p w:rsidR="00672AC9" w:rsidRPr="004B57D6" w:rsidRDefault="00036168" w:rsidP="00672AC9">
            <w:pPr>
              <w:pStyle w:val="ListParagraph"/>
              <w:numPr>
                <w:ilvl w:val="0"/>
                <w:numId w:val="12"/>
              </w:numPr>
              <w:ind w:left="346" w:hanging="270"/>
              <w:contextualSpacing w:val="0"/>
              <w:rPr>
                <w:rFonts w:asciiTheme="majorBidi" w:hAnsiTheme="majorBidi" w:cstheme="majorBidi"/>
                <w:color w:val="FF0000"/>
                <w:sz w:val="22"/>
                <w:szCs w:val="22"/>
                <w:lang w:val="en-GB"/>
              </w:rPr>
            </w:pPr>
            <w:r w:rsidRPr="004B57D6">
              <w:rPr>
                <w:rFonts w:asciiTheme="majorBidi" w:hAnsiTheme="majorBidi" w:cstheme="majorBidi"/>
                <w:color w:val="FF0000"/>
                <w:sz w:val="22"/>
                <w:szCs w:val="22"/>
                <w:lang w:val="en-GB"/>
              </w:rPr>
              <w:t>W</w:t>
            </w:r>
            <w:r w:rsidR="000C00B0" w:rsidRPr="004B57D6">
              <w:rPr>
                <w:rFonts w:asciiTheme="majorBidi" w:hAnsiTheme="majorBidi" w:cstheme="majorBidi"/>
                <w:color w:val="FF0000"/>
                <w:sz w:val="22"/>
                <w:szCs w:val="22"/>
                <w:lang w:val="en-GB"/>
              </w:rPr>
              <w:t xml:space="preserve">e are </w:t>
            </w:r>
            <w:r w:rsidRPr="004B57D6">
              <w:rPr>
                <w:rFonts w:asciiTheme="majorBidi" w:hAnsiTheme="majorBidi" w:cstheme="majorBidi"/>
                <w:color w:val="FF0000"/>
                <w:sz w:val="22"/>
                <w:szCs w:val="22"/>
                <w:lang w:val="en-GB"/>
              </w:rPr>
              <w:t>expecting the EXW price or you can also quote price per kit and then additional for transportation</w:t>
            </w:r>
            <w:r w:rsidR="000C00B0" w:rsidRPr="004B57D6">
              <w:rPr>
                <w:rFonts w:asciiTheme="majorBidi" w:hAnsiTheme="majorBidi" w:cstheme="majorBidi"/>
                <w:color w:val="FF0000"/>
                <w:sz w:val="22"/>
                <w:szCs w:val="22"/>
                <w:lang w:val="en-GB"/>
              </w:rPr>
              <w:t>, you can get the detail in tender document</w:t>
            </w:r>
            <w:r w:rsidRPr="004B57D6">
              <w:rPr>
                <w:rFonts w:asciiTheme="majorBidi" w:hAnsiTheme="majorBidi" w:cstheme="majorBidi"/>
                <w:color w:val="FF0000"/>
                <w:sz w:val="22"/>
                <w:szCs w:val="22"/>
                <w:lang w:val="en-GB"/>
              </w:rPr>
              <w:t xml:space="preserve">. </w:t>
            </w:r>
            <w:r w:rsidR="00672AC9" w:rsidRPr="004B57D6">
              <w:rPr>
                <w:rFonts w:asciiTheme="majorBidi" w:hAnsiTheme="majorBidi" w:cstheme="majorBidi"/>
                <w:color w:val="FF0000"/>
                <w:sz w:val="22"/>
                <w:szCs w:val="22"/>
                <w:lang w:val="en-GB"/>
              </w:rPr>
              <w:t>Various locations in Northeast Syria</w:t>
            </w:r>
          </w:p>
          <w:p w:rsidR="00672AC9" w:rsidRPr="004B57D6" w:rsidRDefault="00672AC9"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lang w:val="en-GB"/>
              </w:rPr>
            </w:pPr>
          </w:p>
          <w:p w:rsidR="00672AC9" w:rsidRPr="004B57D6" w:rsidRDefault="00672AC9"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lang w:val="en-GB"/>
              </w:rPr>
            </w:pPr>
          </w:p>
          <w:p w:rsidR="00672AC9" w:rsidRPr="004B57D6" w:rsidRDefault="00672AC9"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lang w:val="en-GB"/>
              </w:rPr>
            </w:pPr>
          </w:p>
          <w:p w:rsidR="00672AC9" w:rsidRPr="004B57D6" w:rsidRDefault="00672AC9"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lang w:val="en-GB"/>
              </w:rPr>
            </w:pPr>
          </w:p>
          <w:p w:rsidR="00672AC9" w:rsidRPr="004B57D6" w:rsidRDefault="00672AC9"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lang w:val="en-GB"/>
              </w:rPr>
            </w:pPr>
          </w:p>
          <w:p w:rsidR="00672AC9" w:rsidRPr="004B57D6" w:rsidRDefault="00036168" w:rsidP="000C00B0">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ind w:left="256" w:hanging="180"/>
              <w:jc w:val="center"/>
              <w:rPr>
                <w:rFonts w:asciiTheme="majorBidi" w:eastAsia="Times New Roman" w:hAnsiTheme="majorBidi" w:cstheme="majorBidi"/>
                <w:color w:val="auto"/>
                <w:sz w:val="22"/>
                <w:szCs w:val="22"/>
                <w:lang w:val="en-GB"/>
              </w:rPr>
            </w:pPr>
            <w:r w:rsidRPr="004B57D6">
              <w:rPr>
                <w:rFonts w:asciiTheme="majorBidi" w:eastAsia="Times New Roman" w:hAnsiTheme="majorBidi" w:cstheme="majorBidi"/>
                <w:color w:val="auto"/>
                <w:sz w:val="22"/>
                <w:szCs w:val="22"/>
                <w:lang w:val="en-GB"/>
              </w:rPr>
              <w:t>New Arrival 800 Kits, 1000 dignity kit but this is not limited to stated numbers it can be more or less.</w:t>
            </w:r>
          </w:p>
          <w:p w:rsidR="00672AC9" w:rsidRPr="004B57D6" w:rsidRDefault="00672AC9"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lang w:val="en-GB"/>
              </w:rPr>
            </w:pPr>
          </w:p>
          <w:p w:rsidR="00672AC9" w:rsidRPr="004B57D6" w:rsidRDefault="00672AC9"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lang w:val="en-GB"/>
              </w:rPr>
            </w:pPr>
          </w:p>
          <w:p w:rsidR="00672AC9" w:rsidRPr="004B57D6" w:rsidRDefault="00672AC9"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lang w:val="en-GB"/>
              </w:rPr>
            </w:pPr>
          </w:p>
          <w:p w:rsidR="00672AC9" w:rsidRPr="004B57D6" w:rsidRDefault="00672AC9"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lang w:val="en-GB"/>
              </w:rPr>
            </w:pPr>
          </w:p>
          <w:p w:rsidR="00672AC9" w:rsidRPr="004B57D6" w:rsidRDefault="00672AC9"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lang w:val="en-GB"/>
              </w:rPr>
            </w:pPr>
          </w:p>
          <w:p w:rsidR="00672AC9" w:rsidRPr="004B57D6" w:rsidRDefault="00672AC9"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lang w:val="en-GB"/>
              </w:rPr>
            </w:pPr>
          </w:p>
          <w:p w:rsidR="00672AC9" w:rsidRPr="004B57D6" w:rsidRDefault="00672AC9" w:rsidP="00672AC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ind w:left="346" w:hanging="270"/>
              <w:contextualSpacing w:val="0"/>
              <w:rPr>
                <w:rFonts w:asciiTheme="majorBidi" w:eastAsia="Times New Roman" w:hAnsiTheme="majorBidi" w:cstheme="majorBidi"/>
                <w:color w:val="auto"/>
                <w:sz w:val="22"/>
                <w:szCs w:val="22"/>
                <w:lang w:val="en-GB"/>
              </w:rPr>
            </w:pPr>
            <w:r w:rsidRPr="004B57D6">
              <w:rPr>
                <w:rFonts w:asciiTheme="majorBidi" w:hAnsiTheme="majorBidi" w:cstheme="majorBidi"/>
                <w:color w:val="FF0000"/>
                <w:sz w:val="22"/>
                <w:szCs w:val="22"/>
                <w:lang w:val="en-GB"/>
              </w:rPr>
              <w:t>Mercy Corps Northeast Syria</w:t>
            </w:r>
          </w:p>
        </w:tc>
      </w:tr>
      <w:tr w:rsidR="00A2657E" w:rsidRPr="004B57D6" w:rsidTr="00BB65C5">
        <w:tc>
          <w:tcPr>
            <w:tcW w:w="570" w:type="dxa"/>
            <w:vAlign w:val="center"/>
          </w:tcPr>
          <w:p w:rsidR="00A2657E" w:rsidRPr="004B57D6" w:rsidRDefault="00735A9D" w:rsidP="00BB65C5">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rPr>
            </w:pPr>
            <w:r w:rsidRPr="004B57D6">
              <w:rPr>
                <w:rFonts w:asciiTheme="majorBidi" w:eastAsia="Times New Roman" w:hAnsiTheme="majorBidi" w:cstheme="majorBidi"/>
                <w:color w:val="auto"/>
                <w:sz w:val="22"/>
                <w:szCs w:val="22"/>
              </w:rPr>
              <w:lastRenderedPageBreak/>
              <w:t>3</w:t>
            </w:r>
          </w:p>
        </w:tc>
        <w:tc>
          <w:tcPr>
            <w:tcW w:w="4105" w:type="dxa"/>
          </w:tcPr>
          <w:p w:rsidR="006F3E71" w:rsidRPr="004B57D6" w:rsidRDefault="006F3E71" w:rsidP="006F3E71">
            <w:pPr>
              <w:pStyle w:val="ListParagraph"/>
              <w:pBdr>
                <w:top w:val="none" w:sz="0" w:space="0" w:color="000000"/>
                <w:left w:val="none" w:sz="0" w:space="0" w:color="000000"/>
                <w:bottom w:val="none" w:sz="0" w:space="0" w:color="000000"/>
                <w:right w:val="none" w:sz="0" w:space="0" w:color="000000"/>
                <w:between w:val="none" w:sz="0" w:space="0" w:color="000000"/>
              </w:pBdr>
              <w:ind w:left="586"/>
              <w:contextualSpacing w:val="0"/>
              <w:rPr>
                <w:rFonts w:asciiTheme="majorBidi" w:hAnsiTheme="majorBidi" w:cstheme="majorBidi"/>
                <w:color w:val="000000" w:themeColor="text1"/>
                <w:sz w:val="22"/>
                <w:szCs w:val="22"/>
              </w:rPr>
            </w:pPr>
          </w:p>
          <w:p w:rsidR="002D3EEC" w:rsidRPr="004B57D6" w:rsidRDefault="000E0B2D" w:rsidP="006F5AA8">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ind w:left="586" w:hanging="450"/>
              <w:contextualSpacing w:val="0"/>
              <w:rPr>
                <w:rFonts w:asciiTheme="majorBidi" w:hAnsiTheme="majorBidi" w:cstheme="majorBidi"/>
                <w:color w:val="000000" w:themeColor="text1"/>
                <w:sz w:val="22"/>
                <w:szCs w:val="22"/>
              </w:rPr>
            </w:pPr>
            <w:r w:rsidRPr="004B57D6">
              <w:rPr>
                <w:rFonts w:asciiTheme="majorBidi" w:hAnsiTheme="majorBidi" w:cstheme="majorBidi"/>
                <w:color w:val="000000" w:themeColor="text1"/>
                <w:sz w:val="22"/>
                <w:szCs w:val="22"/>
              </w:rPr>
              <w:t>List of Items, Schedule of Requirements, Scope of Work, Terms of Reference, Bill of Materials required. </w:t>
            </w:r>
          </w:p>
          <w:p w:rsidR="006F3E71" w:rsidRPr="004B57D6" w:rsidRDefault="006F3E71" w:rsidP="006F5AA8">
            <w:pPr>
              <w:pStyle w:val="ListParagraph"/>
              <w:pBdr>
                <w:top w:val="none" w:sz="0" w:space="0" w:color="000000"/>
                <w:left w:val="none" w:sz="0" w:space="0" w:color="000000"/>
                <w:bottom w:val="none" w:sz="0" w:space="0" w:color="000000"/>
                <w:right w:val="none" w:sz="0" w:space="0" w:color="000000"/>
                <w:between w:val="none" w:sz="0" w:space="0" w:color="000000"/>
              </w:pBdr>
              <w:ind w:left="586" w:hanging="540"/>
              <w:contextualSpacing w:val="0"/>
              <w:rPr>
                <w:rFonts w:asciiTheme="majorBidi" w:hAnsiTheme="majorBidi" w:cstheme="majorBidi"/>
                <w:color w:val="000000" w:themeColor="text1"/>
                <w:sz w:val="22"/>
                <w:szCs w:val="22"/>
              </w:rPr>
            </w:pPr>
          </w:p>
          <w:p w:rsidR="002D3EEC" w:rsidRPr="004B57D6" w:rsidRDefault="000E0B2D" w:rsidP="000F6B06">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ind w:hanging="644"/>
              <w:rPr>
                <w:rFonts w:asciiTheme="majorBidi" w:eastAsia="Times New Roman" w:hAnsiTheme="majorBidi" w:cstheme="majorBidi"/>
                <w:color w:val="auto"/>
                <w:sz w:val="22"/>
                <w:szCs w:val="22"/>
              </w:rPr>
            </w:pPr>
            <w:r w:rsidRPr="004B57D6">
              <w:rPr>
                <w:rFonts w:asciiTheme="majorBidi" w:hAnsiTheme="majorBidi" w:cstheme="majorBidi"/>
                <w:color w:val="000000" w:themeColor="text1"/>
                <w:sz w:val="22"/>
                <w:szCs w:val="22"/>
              </w:rPr>
              <w:t>Soft Copy of the Tender Document through email.</w:t>
            </w:r>
          </w:p>
          <w:p w:rsidR="00E66C9B" w:rsidRPr="004B57D6" w:rsidRDefault="00E66C9B" w:rsidP="006F5AA8">
            <w:pPr>
              <w:pBdr>
                <w:top w:val="none" w:sz="0" w:space="0" w:color="000000"/>
                <w:left w:val="none" w:sz="0" w:space="0" w:color="000000"/>
                <w:bottom w:val="none" w:sz="0" w:space="0" w:color="000000"/>
                <w:right w:val="none" w:sz="0" w:space="0" w:color="000000"/>
                <w:between w:val="none" w:sz="0" w:space="0" w:color="000000"/>
              </w:pBdr>
              <w:ind w:hanging="540"/>
              <w:rPr>
                <w:rFonts w:asciiTheme="majorBidi" w:hAnsiTheme="majorBidi" w:cstheme="majorBidi"/>
                <w:color w:val="000000" w:themeColor="text1"/>
                <w:sz w:val="22"/>
                <w:szCs w:val="22"/>
              </w:rPr>
            </w:pPr>
          </w:p>
          <w:p w:rsidR="00E66C9B" w:rsidRPr="004B57D6" w:rsidRDefault="000E0B2D" w:rsidP="006F5AA8">
            <w:pPr>
              <w:pStyle w:val="ListParagraph"/>
              <w:numPr>
                <w:ilvl w:val="0"/>
                <w:numId w:val="21"/>
              </w:numPr>
              <w:pBdr>
                <w:top w:val="none" w:sz="0" w:space="0" w:color="000000"/>
                <w:left w:val="none" w:sz="0" w:space="0" w:color="000000"/>
                <w:bottom w:val="none" w:sz="0" w:space="0" w:color="000000"/>
                <w:right w:val="none" w:sz="0" w:space="0" w:color="000000"/>
                <w:between w:val="none" w:sz="0" w:space="0" w:color="000000"/>
              </w:pBdr>
              <w:ind w:hanging="540"/>
              <w:rPr>
                <w:rFonts w:asciiTheme="majorBidi" w:eastAsia="Times New Roman" w:hAnsiTheme="majorBidi" w:cstheme="majorBidi"/>
                <w:color w:val="auto"/>
                <w:sz w:val="22"/>
                <w:szCs w:val="22"/>
              </w:rPr>
            </w:pPr>
            <w:r w:rsidRPr="004B57D6">
              <w:rPr>
                <w:rFonts w:asciiTheme="majorBidi" w:hAnsiTheme="majorBidi" w:cstheme="majorBidi"/>
                <w:color w:val="000000" w:themeColor="text1"/>
                <w:sz w:val="22"/>
                <w:szCs w:val="22"/>
              </w:rPr>
              <w:t>Names of countries that will be eligible to participate in this tender.</w:t>
            </w:r>
          </w:p>
          <w:p w:rsidR="002D3EEC" w:rsidRPr="004B57D6" w:rsidRDefault="000E0B2D" w:rsidP="006F5AA8">
            <w:pPr>
              <w:pStyle w:val="ListParagraph"/>
              <w:pBdr>
                <w:top w:val="none" w:sz="0" w:space="0" w:color="000000"/>
                <w:left w:val="none" w:sz="0" w:space="0" w:color="000000"/>
                <w:bottom w:val="none" w:sz="0" w:space="0" w:color="000000"/>
                <w:right w:val="none" w:sz="0" w:space="0" w:color="000000"/>
                <w:between w:val="none" w:sz="0" w:space="0" w:color="000000"/>
              </w:pBdr>
              <w:ind w:hanging="540"/>
              <w:rPr>
                <w:rFonts w:asciiTheme="majorBidi" w:eastAsia="Times New Roman" w:hAnsiTheme="majorBidi" w:cstheme="majorBidi"/>
                <w:color w:val="auto"/>
                <w:sz w:val="22"/>
                <w:szCs w:val="22"/>
              </w:rPr>
            </w:pPr>
            <w:r w:rsidRPr="004B57D6">
              <w:rPr>
                <w:rFonts w:asciiTheme="majorBidi" w:hAnsiTheme="majorBidi" w:cstheme="majorBidi"/>
                <w:color w:val="000000" w:themeColor="text1"/>
                <w:sz w:val="22"/>
                <w:szCs w:val="22"/>
              </w:rPr>
              <w:t> </w:t>
            </w:r>
          </w:p>
          <w:p w:rsidR="002D3EEC" w:rsidRPr="004B57D6" w:rsidRDefault="000E0B2D" w:rsidP="000F6B06">
            <w:pPr>
              <w:pStyle w:val="ListParagraph"/>
              <w:numPr>
                <w:ilvl w:val="0"/>
                <w:numId w:val="22"/>
              </w:numPr>
              <w:pBdr>
                <w:top w:val="none" w:sz="0" w:space="0" w:color="000000"/>
                <w:left w:val="none" w:sz="0" w:space="0" w:color="000000"/>
                <w:bottom w:val="none" w:sz="0" w:space="0" w:color="000000"/>
                <w:right w:val="none" w:sz="0" w:space="0" w:color="000000"/>
                <w:between w:val="none" w:sz="0" w:space="0" w:color="000000"/>
              </w:pBdr>
              <w:ind w:hanging="644"/>
              <w:rPr>
                <w:rFonts w:asciiTheme="majorBidi" w:eastAsia="Times New Roman" w:hAnsiTheme="majorBidi" w:cstheme="majorBidi"/>
                <w:color w:val="auto"/>
                <w:sz w:val="22"/>
                <w:szCs w:val="22"/>
              </w:rPr>
            </w:pPr>
            <w:r w:rsidRPr="004B57D6">
              <w:rPr>
                <w:rFonts w:asciiTheme="majorBidi" w:hAnsiTheme="majorBidi" w:cstheme="majorBidi"/>
                <w:color w:val="000000" w:themeColor="text1"/>
                <w:sz w:val="22"/>
                <w:szCs w:val="22"/>
              </w:rPr>
              <w:t>Information about the Tendering Procedure and Guidelines</w:t>
            </w:r>
          </w:p>
          <w:p w:rsidR="00E66C9B" w:rsidRPr="004B57D6" w:rsidRDefault="00E66C9B" w:rsidP="006F5AA8">
            <w:pPr>
              <w:pStyle w:val="ListParagraph"/>
              <w:pBdr>
                <w:top w:val="none" w:sz="0" w:space="0" w:color="000000"/>
                <w:left w:val="none" w:sz="0" w:space="0" w:color="000000"/>
                <w:bottom w:val="none" w:sz="0" w:space="0" w:color="000000"/>
                <w:right w:val="none" w:sz="0" w:space="0" w:color="000000"/>
                <w:between w:val="none" w:sz="0" w:space="0" w:color="000000"/>
              </w:pBdr>
              <w:ind w:left="587" w:hanging="540"/>
              <w:contextualSpacing w:val="0"/>
              <w:rPr>
                <w:rFonts w:asciiTheme="majorBidi" w:hAnsiTheme="majorBidi" w:cstheme="majorBidi"/>
                <w:color w:val="000000" w:themeColor="text1"/>
                <w:sz w:val="22"/>
                <w:szCs w:val="22"/>
              </w:rPr>
            </w:pPr>
          </w:p>
          <w:p w:rsidR="002D3EEC" w:rsidRPr="004B57D6" w:rsidRDefault="000E0B2D" w:rsidP="006F5AA8">
            <w:pPr>
              <w:pStyle w:val="ListParagraph"/>
              <w:numPr>
                <w:ilvl w:val="0"/>
                <w:numId w:val="22"/>
              </w:numPr>
              <w:pBdr>
                <w:top w:val="none" w:sz="0" w:space="0" w:color="000000"/>
                <w:left w:val="none" w:sz="0" w:space="0" w:color="000000"/>
                <w:bottom w:val="none" w:sz="0" w:space="0" w:color="000000"/>
                <w:right w:val="none" w:sz="0" w:space="0" w:color="000000"/>
                <w:between w:val="none" w:sz="0" w:space="0" w:color="000000"/>
              </w:pBdr>
              <w:ind w:hanging="540"/>
              <w:rPr>
                <w:rFonts w:asciiTheme="majorBidi" w:eastAsia="Times New Roman" w:hAnsiTheme="majorBidi" w:cstheme="majorBidi"/>
                <w:color w:val="auto"/>
                <w:sz w:val="22"/>
                <w:szCs w:val="22"/>
              </w:rPr>
            </w:pPr>
            <w:r w:rsidRPr="004B57D6">
              <w:rPr>
                <w:rFonts w:asciiTheme="majorBidi" w:hAnsiTheme="majorBidi" w:cstheme="majorBidi"/>
                <w:color w:val="000000" w:themeColor="text1"/>
                <w:sz w:val="22"/>
                <w:szCs w:val="22"/>
              </w:rPr>
              <w:t>Estimated Budget for this Purchase</w:t>
            </w:r>
          </w:p>
          <w:p w:rsidR="00432241" w:rsidRPr="004B57D6" w:rsidRDefault="000E0B2D" w:rsidP="006F5AA8">
            <w:pPr>
              <w:pStyle w:val="ListParagraph"/>
              <w:pBdr>
                <w:top w:val="none" w:sz="0" w:space="0" w:color="000000"/>
                <w:left w:val="none" w:sz="0" w:space="0" w:color="000000"/>
                <w:bottom w:val="none" w:sz="0" w:space="0" w:color="000000"/>
                <w:right w:val="none" w:sz="0" w:space="0" w:color="000000"/>
                <w:between w:val="none" w:sz="0" w:space="0" w:color="000000"/>
              </w:pBdr>
              <w:ind w:left="587" w:hanging="540"/>
              <w:contextualSpacing w:val="0"/>
              <w:rPr>
                <w:rFonts w:asciiTheme="majorBidi" w:eastAsia="Times New Roman" w:hAnsiTheme="majorBidi" w:cstheme="majorBidi"/>
                <w:color w:val="auto"/>
                <w:sz w:val="22"/>
                <w:szCs w:val="22"/>
              </w:rPr>
            </w:pPr>
            <w:r w:rsidRPr="004B57D6">
              <w:rPr>
                <w:rFonts w:asciiTheme="majorBidi" w:hAnsiTheme="majorBidi" w:cstheme="majorBidi"/>
                <w:color w:val="000000" w:themeColor="text1"/>
                <w:sz w:val="22"/>
                <w:szCs w:val="22"/>
              </w:rPr>
              <w:t> </w:t>
            </w:r>
          </w:p>
          <w:p w:rsidR="00E66C9B" w:rsidRPr="004B57D6" w:rsidRDefault="00E66C9B" w:rsidP="006F5AA8">
            <w:pPr>
              <w:pStyle w:val="ListParagraph"/>
              <w:pBdr>
                <w:top w:val="none" w:sz="0" w:space="0" w:color="000000"/>
                <w:left w:val="none" w:sz="0" w:space="0" w:color="000000"/>
                <w:bottom w:val="none" w:sz="0" w:space="0" w:color="000000"/>
                <w:right w:val="none" w:sz="0" w:space="0" w:color="000000"/>
                <w:between w:val="none" w:sz="0" w:space="0" w:color="000000"/>
              </w:pBdr>
              <w:ind w:left="587" w:hanging="540"/>
              <w:contextualSpacing w:val="0"/>
              <w:rPr>
                <w:rFonts w:asciiTheme="majorBidi" w:hAnsiTheme="majorBidi" w:cstheme="majorBidi"/>
                <w:color w:val="000000" w:themeColor="text1"/>
                <w:sz w:val="22"/>
                <w:szCs w:val="22"/>
              </w:rPr>
            </w:pPr>
          </w:p>
          <w:p w:rsidR="006F4701" w:rsidRPr="004B57D6" w:rsidRDefault="000E0B2D" w:rsidP="006F5AA8">
            <w:pPr>
              <w:pStyle w:val="ListParagraph"/>
              <w:numPr>
                <w:ilvl w:val="0"/>
                <w:numId w:val="22"/>
              </w:numPr>
              <w:pBdr>
                <w:top w:val="none" w:sz="0" w:space="0" w:color="000000"/>
                <w:left w:val="none" w:sz="0" w:space="0" w:color="000000"/>
                <w:bottom w:val="none" w:sz="0" w:space="0" w:color="000000"/>
                <w:right w:val="none" w:sz="0" w:space="0" w:color="000000"/>
                <w:between w:val="none" w:sz="0" w:space="0" w:color="000000"/>
              </w:pBdr>
              <w:ind w:hanging="540"/>
              <w:rPr>
                <w:rFonts w:asciiTheme="majorBidi" w:eastAsia="Times New Roman" w:hAnsiTheme="majorBidi" w:cstheme="majorBidi"/>
                <w:color w:val="auto"/>
                <w:sz w:val="22"/>
                <w:szCs w:val="22"/>
              </w:rPr>
            </w:pPr>
            <w:r w:rsidRPr="004B57D6">
              <w:rPr>
                <w:rFonts w:asciiTheme="majorBidi" w:hAnsiTheme="majorBidi" w:cstheme="majorBidi"/>
                <w:color w:val="000000" w:themeColor="text1"/>
                <w:sz w:val="22"/>
                <w:szCs w:val="22"/>
              </w:rPr>
              <w:t>Any Extension of Bidding Deadline?</w:t>
            </w:r>
          </w:p>
          <w:p w:rsidR="00E66C9B" w:rsidRPr="004B57D6" w:rsidRDefault="00E66C9B" w:rsidP="006F5AA8">
            <w:pPr>
              <w:pBdr>
                <w:top w:val="none" w:sz="0" w:space="0" w:color="000000"/>
                <w:left w:val="none" w:sz="0" w:space="0" w:color="000000"/>
                <w:bottom w:val="none" w:sz="0" w:space="0" w:color="000000"/>
                <w:right w:val="none" w:sz="0" w:space="0" w:color="000000"/>
                <w:between w:val="none" w:sz="0" w:space="0" w:color="000000"/>
              </w:pBdr>
              <w:ind w:hanging="540"/>
              <w:rPr>
                <w:rFonts w:asciiTheme="majorBidi" w:hAnsiTheme="majorBidi" w:cstheme="majorBidi"/>
                <w:color w:val="000000" w:themeColor="text1"/>
                <w:sz w:val="22"/>
                <w:szCs w:val="22"/>
              </w:rPr>
            </w:pPr>
          </w:p>
          <w:p w:rsidR="00E66C9B" w:rsidRPr="004B57D6" w:rsidRDefault="00E66C9B" w:rsidP="006F5AA8">
            <w:pPr>
              <w:pBdr>
                <w:top w:val="none" w:sz="0" w:space="0" w:color="000000"/>
                <w:left w:val="none" w:sz="0" w:space="0" w:color="000000"/>
                <w:bottom w:val="none" w:sz="0" w:space="0" w:color="000000"/>
                <w:right w:val="none" w:sz="0" w:space="0" w:color="000000"/>
                <w:between w:val="none" w:sz="0" w:space="0" w:color="000000"/>
              </w:pBdr>
              <w:ind w:hanging="540"/>
              <w:rPr>
                <w:rFonts w:asciiTheme="majorBidi" w:hAnsiTheme="majorBidi" w:cstheme="majorBidi"/>
                <w:color w:val="000000" w:themeColor="text1"/>
                <w:sz w:val="22"/>
                <w:szCs w:val="22"/>
              </w:rPr>
            </w:pPr>
          </w:p>
          <w:p w:rsidR="000E0B2D" w:rsidRPr="004B57D6" w:rsidRDefault="000E0B2D" w:rsidP="006F5AA8">
            <w:pPr>
              <w:pStyle w:val="ListParagraph"/>
              <w:numPr>
                <w:ilvl w:val="0"/>
                <w:numId w:val="22"/>
              </w:numPr>
              <w:pBdr>
                <w:top w:val="none" w:sz="0" w:space="0" w:color="000000"/>
                <w:left w:val="none" w:sz="0" w:space="0" w:color="000000"/>
                <w:bottom w:val="none" w:sz="0" w:space="0" w:color="000000"/>
                <w:right w:val="none" w:sz="0" w:space="0" w:color="000000"/>
                <w:between w:val="none" w:sz="0" w:space="0" w:color="000000"/>
              </w:pBdr>
              <w:ind w:hanging="540"/>
              <w:rPr>
                <w:rFonts w:asciiTheme="majorBidi" w:eastAsia="Times New Roman" w:hAnsiTheme="majorBidi" w:cstheme="majorBidi"/>
                <w:color w:val="auto"/>
                <w:sz w:val="22"/>
                <w:szCs w:val="22"/>
              </w:rPr>
            </w:pPr>
            <w:r w:rsidRPr="004B57D6">
              <w:rPr>
                <w:rFonts w:asciiTheme="majorBidi" w:hAnsiTheme="majorBidi" w:cstheme="majorBidi"/>
                <w:color w:val="000000" w:themeColor="text1"/>
                <w:sz w:val="22"/>
                <w:szCs w:val="22"/>
              </w:rPr>
              <w:t>Any Addendum or Pre Bid meeting Minutes?</w:t>
            </w:r>
          </w:p>
          <w:p w:rsidR="002D3EEC" w:rsidRPr="004B57D6" w:rsidRDefault="002D3EEC" w:rsidP="006F4701">
            <w:pPr>
              <w:pStyle w:val="ListParagraph"/>
              <w:pBdr>
                <w:top w:val="none" w:sz="0" w:space="0" w:color="000000"/>
                <w:left w:val="none" w:sz="0" w:space="0" w:color="000000"/>
                <w:bottom w:val="none" w:sz="0" w:space="0" w:color="000000"/>
                <w:right w:val="none" w:sz="0" w:space="0" w:color="000000"/>
                <w:between w:val="none" w:sz="0" w:space="0" w:color="000000"/>
              </w:pBdr>
              <w:ind w:left="587"/>
              <w:contextualSpacing w:val="0"/>
              <w:rPr>
                <w:rFonts w:asciiTheme="majorBidi" w:eastAsia="Times New Roman" w:hAnsiTheme="majorBidi" w:cstheme="majorBidi"/>
                <w:color w:val="auto"/>
              </w:rPr>
            </w:pPr>
          </w:p>
        </w:tc>
        <w:tc>
          <w:tcPr>
            <w:tcW w:w="6120" w:type="dxa"/>
          </w:tcPr>
          <w:p w:rsidR="00672AC9" w:rsidRPr="004B57D6" w:rsidRDefault="00672AC9" w:rsidP="006F3E7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Times New Roman" w:hAnsiTheme="majorBidi" w:cstheme="majorBidi"/>
                <w:color w:val="auto"/>
                <w:sz w:val="22"/>
                <w:szCs w:val="22"/>
              </w:rPr>
            </w:pPr>
          </w:p>
          <w:p w:rsidR="00672AC9" w:rsidRPr="004B57D6" w:rsidRDefault="004B57D6" w:rsidP="00672AC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ind w:left="346" w:hanging="270"/>
              <w:contextualSpacing w:val="0"/>
              <w:rPr>
                <w:rFonts w:asciiTheme="majorBidi" w:eastAsia="Times New Roman" w:hAnsiTheme="majorBidi" w:cstheme="majorBidi"/>
                <w:color w:val="auto"/>
                <w:sz w:val="22"/>
                <w:szCs w:val="22"/>
              </w:rPr>
            </w:pPr>
            <w:r w:rsidRPr="004B57D6">
              <w:rPr>
                <w:rFonts w:asciiTheme="majorBidi" w:hAnsiTheme="majorBidi" w:cstheme="majorBidi"/>
                <w:color w:val="FF0000"/>
                <w:sz w:val="22"/>
                <w:szCs w:val="22"/>
              </w:rPr>
              <w:t>The document is uploaded in website which can be downloaded directly.</w:t>
            </w:r>
          </w:p>
          <w:p w:rsidR="00672AC9" w:rsidRPr="004B57D6" w:rsidRDefault="00672AC9" w:rsidP="00672AC9">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A175CF" w:rsidRPr="004B57D6" w:rsidRDefault="00A175CF" w:rsidP="00672AC9">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672AC9" w:rsidRPr="004B57D6" w:rsidRDefault="00672AC9" w:rsidP="00672AC9">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4B57D6" w:rsidRPr="004B57D6" w:rsidRDefault="004B57D6" w:rsidP="004B57D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280" w:line="276" w:lineRule="auto"/>
              <w:ind w:left="346" w:hanging="270"/>
              <w:contextualSpacing w:val="0"/>
              <w:rPr>
                <w:rFonts w:asciiTheme="majorBidi" w:eastAsia="Times New Roman" w:hAnsiTheme="majorBidi" w:cstheme="majorBidi"/>
                <w:color w:val="auto"/>
                <w:sz w:val="22"/>
                <w:szCs w:val="22"/>
              </w:rPr>
            </w:pPr>
            <w:r w:rsidRPr="004B57D6">
              <w:rPr>
                <w:rFonts w:asciiTheme="majorBidi" w:hAnsiTheme="majorBidi" w:cstheme="majorBidi"/>
                <w:color w:val="FF0000"/>
                <w:sz w:val="22"/>
                <w:szCs w:val="22"/>
              </w:rPr>
              <w:t>The document is uploaded in website which can be downloaded directly.</w:t>
            </w:r>
          </w:p>
          <w:p w:rsidR="00432241" w:rsidRPr="004B57D6" w:rsidRDefault="00432241" w:rsidP="00432241">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contextualSpacing w:val="0"/>
              <w:rPr>
                <w:rFonts w:asciiTheme="majorBidi" w:eastAsia="Times New Roman" w:hAnsiTheme="majorBidi" w:cstheme="majorBidi"/>
                <w:color w:val="auto"/>
                <w:sz w:val="22"/>
                <w:szCs w:val="22"/>
              </w:rPr>
            </w:pPr>
            <w:r w:rsidRPr="004B57D6">
              <w:rPr>
                <w:rFonts w:asciiTheme="majorBidi" w:hAnsiTheme="majorBidi" w:cstheme="majorBidi"/>
                <w:color w:val="FF0000"/>
                <w:sz w:val="22"/>
                <w:szCs w:val="22"/>
              </w:rPr>
              <w:t xml:space="preserve">If you can facilitate in border corssing and clarance there is no restriction from which country you apply. </w:t>
            </w:r>
          </w:p>
          <w:p w:rsidR="00432241" w:rsidRPr="004B57D6" w:rsidRDefault="00432241" w:rsidP="00432241">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432241" w:rsidRPr="004B57D6" w:rsidRDefault="00432241" w:rsidP="00432241">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contextualSpacing w:val="0"/>
              <w:rPr>
                <w:rFonts w:asciiTheme="majorBidi" w:eastAsia="Times New Roman" w:hAnsiTheme="majorBidi" w:cstheme="majorBidi"/>
                <w:color w:val="auto"/>
                <w:sz w:val="22"/>
                <w:szCs w:val="22"/>
              </w:rPr>
            </w:pPr>
            <w:r w:rsidRPr="004B57D6">
              <w:rPr>
                <w:rFonts w:asciiTheme="majorBidi" w:hAnsiTheme="majorBidi" w:cstheme="majorBidi"/>
                <w:color w:val="FF0000"/>
                <w:sz w:val="22"/>
                <w:szCs w:val="22"/>
              </w:rPr>
              <w:t>You will get it in tender package</w:t>
            </w:r>
          </w:p>
          <w:p w:rsidR="00432241" w:rsidRPr="004B57D6" w:rsidRDefault="00432241" w:rsidP="00432241">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432241" w:rsidRPr="004B57D6" w:rsidRDefault="00432241" w:rsidP="00432241">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432241" w:rsidRPr="004B57D6" w:rsidRDefault="00036168" w:rsidP="00432241">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r w:rsidRPr="004B57D6">
              <w:rPr>
                <w:rFonts w:asciiTheme="majorBidi" w:hAnsiTheme="majorBidi" w:cstheme="majorBidi"/>
                <w:color w:val="FF0000"/>
                <w:sz w:val="22"/>
                <w:szCs w:val="22"/>
              </w:rPr>
              <w:t>We do</w:t>
            </w:r>
            <w:bookmarkStart w:id="1" w:name="_GoBack"/>
            <w:bookmarkEnd w:id="1"/>
            <w:r w:rsidRPr="004B57D6">
              <w:rPr>
                <w:rFonts w:asciiTheme="majorBidi" w:hAnsiTheme="majorBidi" w:cstheme="majorBidi"/>
                <w:color w:val="FF0000"/>
                <w:sz w:val="22"/>
                <w:szCs w:val="22"/>
              </w:rPr>
              <w:t xml:space="preserve"> not disclose our budget</w:t>
            </w:r>
          </w:p>
          <w:p w:rsidR="006F4701" w:rsidRPr="004B57D6" w:rsidRDefault="006F4701" w:rsidP="006F4701">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6F4701" w:rsidRPr="004B57D6" w:rsidRDefault="006F4701" w:rsidP="006F4701">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6F4701" w:rsidRPr="004B57D6" w:rsidRDefault="006F4701" w:rsidP="006F4701">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r w:rsidRPr="004B57D6">
              <w:rPr>
                <w:rFonts w:asciiTheme="majorBidi" w:hAnsiTheme="majorBidi" w:cstheme="majorBidi"/>
                <w:color w:val="FF0000"/>
                <w:sz w:val="22"/>
                <w:szCs w:val="22"/>
              </w:rPr>
              <w:t>No</w:t>
            </w:r>
          </w:p>
          <w:p w:rsidR="006F4701" w:rsidRPr="004B57D6" w:rsidRDefault="006F4701" w:rsidP="006F4701">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6F4701" w:rsidRPr="004B57D6" w:rsidRDefault="006F4701" w:rsidP="006F4701">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6F4701" w:rsidRPr="004B57D6" w:rsidRDefault="006F4701" w:rsidP="006F4701">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6F4701" w:rsidRPr="004B57D6" w:rsidRDefault="006F4701" w:rsidP="006F4701">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r w:rsidRPr="004B57D6">
              <w:rPr>
                <w:rFonts w:asciiTheme="majorBidi" w:hAnsiTheme="majorBidi" w:cstheme="majorBidi"/>
                <w:color w:val="FF0000"/>
                <w:sz w:val="22"/>
                <w:szCs w:val="22"/>
              </w:rPr>
              <w:t>No</w:t>
            </w:r>
          </w:p>
        </w:tc>
      </w:tr>
      <w:tr w:rsidR="00A2657E" w:rsidRPr="004B57D6" w:rsidTr="00BB65C5">
        <w:tc>
          <w:tcPr>
            <w:tcW w:w="570" w:type="dxa"/>
            <w:vAlign w:val="center"/>
          </w:tcPr>
          <w:p w:rsidR="00A2657E" w:rsidRPr="004B57D6" w:rsidRDefault="00735A9D" w:rsidP="00BB65C5">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rPr>
            </w:pPr>
            <w:r w:rsidRPr="004B57D6">
              <w:rPr>
                <w:rFonts w:asciiTheme="majorBidi" w:eastAsia="Times New Roman" w:hAnsiTheme="majorBidi" w:cstheme="majorBidi"/>
                <w:color w:val="auto"/>
                <w:sz w:val="22"/>
                <w:szCs w:val="22"/>
              </w:rPr>
              <w:t>4</w:t>
            </w:r>
          </w:p>
        </w:tc>
        <w:tc>
          <w:tcPr>
            <w:tcW w:w="4105" w:type="dxa"/>
          </w:tcPr>
          <w:p w:rsidR="002D3EEC" w:rsidRPr="004B57D6" w:rsidRDefault="00A136B2" w:rsidP="007240C4">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ind w:left="227" w:hanging="180"/>
              <w:contextualSpacing w:val="0"/>
              <w:rPr>
                <w:rFonts w:asciiTheme="majorBidi" w:eastAsia="Times New Roman" w:hAnsiTheme="majorBidi" w:cstheme="majorBidi"/>
                <w:color w:val="auto"/>
                <w:sz w:val="22"/>
                <w:szCs w:val="22"/>
              </w:rPr>
            </w:pPr>
            <w:r w:rsidRPr="004B57D6">
              <w:rPr>
                <w:rFonts w:asciiTheme="majorBidi" w:hAnsiTheme="majorBidi" w:cstheme="majorBidi"/>
                <w:color w:val="000000" w:themeColor="text1"/>
                <w:sz w:val="22"/>
                <w:szCs w:val="22"/>
                <w:lang w:val="en-GB"/>
              </w:rPr>
              <w:t xml:space="preserve">Mr. Mrs Greetings from our company I'd like to ask about the private sample             S YD/MAR 017/2020/PROGRAM/018 Do we send the sample to your office in Erbil or in </w:t>
            </w:r>
            <w:r w:rsidR="007F0BFE" w:rsidRPr="004B57D6">
              <w:rPr>
                <w:rFonts w:asciiTheme="majorBidi" w:hAnsiTheme="majorBidi" w:cstheme="majorBidi"/>
                <w:color w:val="000000" w:themeColor="text1"/>
                <w:sz w:val="22"/>
                <w:szCs w:val="22"/>
                <w:lang w:val="en-GB"/>
              </w:rPr>
              <w:t>north-eastern</w:t>
            </w:r>
            <w:r w:rsidRPr="004B57D6">
              <w:rPr>
                <w:rFonts w:asciiTheme="majorBidi" w:hAnsiTheme="majorBidi" w:cstheme="majorBidi"/>
                <w:color w:val="000000" w:themeColor="text1"/>
                <w:sz w:val="22"/>
                <w:szCs w:val="22"/>
                <w:lang w:val="en-GB"/>
              </w:rPr>
              <w:t xml:space="preserve"> Syria?</w:t>
            </w:r>
          </w:p>
        </w:tc>
        <w:tc>
          <w:tcPr>
            <w:tcW w:w="6120" w:type="dxa"/>
          </w:tcPr>
          <w:p w:rsidR="00A2657E" w:rsidRPr="004B57D6" w:rsidRDefault="007240C4" w:rsidP="007240C4">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r w:rsidRPr="004B57D6">
              <w:rPr>
                <w:rFonts w:asciiTheme="majorBidi" w:hAnsiTheme="majorBidi" w:cstheme="majorBidi"/>
                <w:color w:val="FF0000"/>
                <w:sz w:val="22"/>
                <w:szCs w:val="22"/>
              </w:rPr>
              <w:t>Northeast</w:t>
            </w:r>
            <w:r w:rsidRPr="004B57D6">
              <w:rPr>
                <w:rFonts w:asciiTheme="majorBidi" w:hAnsiTheme="majorBidi" w:cstheme="majorBidi"/>
                <w:color w:val="FF0000"/>
                <w:sz w:val="22"/>
                <w:szCs w:val="22"/>
                <w:lang w:val="en-GB"/>
              </w:rPr>
              <w:t xml:space="preserve"> Syria</w:t>
            </w:r>
          </w:p>
        </w:tc>
      </w:tr>
      <w:tr w:rsidR="00A2657E" w:rsidRPr="004B57D6" w:rsidTr="00876807">
        <w:trPr>
          <w:trHeight w:val="242"/>
        </w:trPr>
        <w:tc>
          <w:tcPr>
            <w:tcW w:w="570" w:type="dxa"/>
            <w:vAlign w:val="center"/>
          </w:tcPr>
          <w:p w:rsidR="00A2657E" w:rsidRPr="004B57D6" w:rsidRDefault="00735A9D" w:rsidP="00876807">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rPr>
            </w:pPr>
            <w:r w:rsidRPr="004B57D6">
              <w:rPr>
                <w:rFonts w:asciiTheme="majorBidi" w:eastAsia="Times New Roman" w:hAnsiTheme="majorBidi" w:cstheme="majorBidi"/>
                <w:color w:val="auto"/>
                <w:sz w:val="22"/>
                <w:szCs w:val="22"/>
              </w:rPr>
              <w:t>5</w:t>
            </w:r>
          </w:p>
        </w:tc>
        <w:tc>
          <w:tcPr>
            <w:tcW w:w="4105" w:type="dxa"/>
          </w:tcPr>
          <w:p w:rsidR="00F17217" w:rsidRPr="004B57D6" w:rsidRDefault="00F17217" w:rsidP="00F17217">
            <w:pPr>
              <w:pStyle w:val="ListParagraph"/>
              <w:numPr>
                <w:ilvl w:val="0"/>
                <w:numId w:val="2"/>
              </w:numPr>
              <w:ind w:left="227" w:hanging="180"/>
              <w:contextualSpacing w:val="0"/>
              <w:rPr>
                <w:rFonts w:asciiTheme="majorBidi" w:hAnsiTheme="majorBidi" w:cstheme="majorBidi"/>
                <w:color w:val="000000" w:themeColor="text1"/>
                <w:sz w:val="22"/>
                <w:szCs w:val="22"/>
                <w:lang w:val="en-GB"/>
              </w:rPr>
            </w:pPr>
            <w:r w:rsidRPr="004B57D6">
              <w:rPr>
                <w:rFonts w:asciiTheme="majorBidi" w:hAnsiTheme="majorBidi" w:cstheme="majorBidi"/>
                <w:color w:val="000000" w:themeColor="text1"/>
                <w:sz w:val="22"/>
                <w:szCs w:val="22"/>
                <w:lang w:val="en-GB"/>
              </w:rPr>
              <w:t>In the tender documents it is stated that delivery location is Syria, but we couldn’t figure where exact delivery locations could be in Northeast Syria.</w:t>
            </w:r>
          </w:p>
          <w:p w:rsidR="007240C4" w:rsidRPr="004B57D6" w:rsidRDefault="007240C4" w:rsidP="007240C4">
            <w:pPr>
              <w:pStyle w:val="ListParagraph"/>
              <w:ind w:left="587"/>
              <w:contextualSpacing w:val="0"/>
              <w:rPr>
                <w:rFonts w:asciiTheme="majorBidi" w:hAnsiTheme="majorBidi" w:cstheme="majorBidi"/>
                <w:color w:val="FF0000"/>
                <w:sz w:val="22"/>
                <w:szCs w:val="22"/>
                <w:lang w:val="en-GB"/>
              </w:rPr>
            </w:pPr>
          </w:p>
          <w:p w:rsidR="00F17217" w:rsidRPr="004B57D6" w:rsidRDefault="00F17217" w:rsidP="00F17217">
            <w:pPr>
              <w:pStyle w:val="ListParagraph"/>
              <w:numPr>
                <w:ilvl w:val="0"/>
                <w:numId w:val="2"/>
              </w:numPr>
              <w:ind w:left="227" w:hanging="180"/>
              <w:contextualSpacing w:val="0"/>
              <w:rPr>
                <w:rFonts w:asciiTheme="majorBidi" w:hAnsiTheme="majorBidi" w:cstheme="majorBidi"/>
                <w:color w:val="000000" w:themeColor="text1"/>
                <w:sz w:val="22"/>
                <w:szCs w:val="22"/>
                <w:lang w:val="en-GB"/>
              </w:rPr>
            </w:pPr>
            <w:r w:rsidRPr="004B57D6">
              <w:rPr>
                <w:rFonts w:asciiTheme="majorBidi" w:hAnsiTheme="majorBidi" w:cstheme="majorBidi"/>
                <w:color w:val="000000" w:themeColor="text1"/>
                <w:sz w:val="22"/>
                <w:szCs w:val="22"/>
                <w:lang w:val="en-GB"/>
              </w:rPr>
              <w:t>In the price offer sheet it is stated that the kits should be delivered to distribution sites mentioned PO.</w:t>
            </w:r>
          </w:p>
          <w:p w:rsidR="007240C4" w:rsidRPr="004B57D6" w:rsidRDefault="007240C4" w:rsidP="007240C4">
            <w:pPr>
              <w:rPr>
                <w:rFonts w:asciiTheme="majorBidi" w:hAnsiTheme="majorBidi" w:cstheme="majorBidi"/>
                <w:color w:val="FF0000"/>
                <w:sz w:val="22"/>
                <w:szCs w:val="22"/>
                <w:lang w:val="en-GB"/>
              </w:rPr>
            </w:pPr>
          </w:p>
          <w:p w:rsidR="007240C4" w:rsidRPr="004B57D6" w:rsidRDefault="007240C4" w:rsidP="007240C4">
            <w:pPr>
              <w:rPr>
                <w:rFonts w:asciiTheme="majorBidi" w:hAnsiTheme="majorBidi" w:cstheme="majorBidi"/>
                <w:color w:val="FF0000"/>
                <w:sz w:val="22"/>
                <w:szCs w:val="22"/>
                <w:lang w:val="en-GB"/>
              </w:rPr>
            </w:pPr>
          </w:p>
          <w:p w:rsidR="00CA4C3A" w:rsidRPr="004B57D6" w:rsidRDefault="00CA4C3A" w:rsidP="007240C4">
            <w:pPr>
              <w:rPr>
                <w:rFonts w:asciiTheme="majorBidi" w:hAnsiTheme="majorBidi" w:cstheme="majorBidi"/>
                <w:color w:val="FF0000"/>
                <w:sz w:val="22"/>
                <w:szCs w:val="22"/>
                <w:lang w:val="en-GB"/>
              </w:rPr>
            </w:pPr>
          </w:p>
          <w:p w:rsidR="007240C4" w:rsidRPr="004B57D6" w:rsidRDefault="007240C4" w:rsidP="007240C4">
            <w:pPr>
              <w:rPr>
                <w:rFonts w:asciiTheme="majorBidi" w:hAnsiTheme="majorBidi" w:cstheme="majorBidi"/>
                <w:color w:val="FF0000"/>
                <w:sz w:val="22"/>
                <w:szCs w:val="22"/>
                <w:lang w:val="en-GB"/>
              </w:rPr>
            </w:pPr>
          </w:p>
          <w:p w:rsidR="00A2657E" w:rsidRPr="004B57D6" w:rsidRDefault="00F17217" w:rsidP="00F17217">
            <w:pPr>
              <w:pStyle w:val="ListParagraph"/>
              <w:numPr>
                <w:ilvl w:val="0"/>
                <w:numId w:val="2"/>
              </w:numPr>
              <w:ind w:left="227" w:hanging="180"/>
              <w:contextualSpacing w:val="0"/>
              <w:rPr>
                <w:rFonts w:asciiTheme="majorBidi" w:hAnsiTheme="majorBidi" w:cstheme="majorBidi"/>
                <w:color w:val="000000" w:themeColor="text1"/>
                <w:sz w:val="22"/>
                <w:szCs w:val="22"/>
                <w:lang w:val="en-GB"/>
              </w:rPr>
            </w:pPr>
            <w:r w:rsidRPr="004B57D6">
              <w:rPr>
                <w:rFonts w:asciiTheme="majorBidi" w:hAnsiTheme="majorBidi" w:cstheme="majorBidi"/>
                <w:color w:val="000000" w:themeColor="text1"/>
                <w:sz w:val="22"/>
                <w:szCs w:val="22"/>
                <w:lang w:val="en-GB"/>
              </w:rPr>
              <w:lastRenderedPageBreak/>
              <w:t xml:space="preserve">Could you please give us information about where distribution sites could be in Northeast Syria, in order for us to calculate the transportation fees? </w:t>
            </w:r>
          </w:p>
          <w:p w:rsidR="006707DB" w:rsidRPr="004B57D6" w:rsidRDefault="006707DB" w:rsidP="006707DB">
            <w:pPr>
              <w:pStyle w:val="ListParagraph"/>
              <w:ind w:left="227"/>
              <w:contextualSpacing w:val="0"/>
              <w:rPr>
                <w:rFonts w:asciiTheme="majorBidi" w:hAnsiTheme="majorBidi" w:cstheme="majorBidi"/>
                <w:color w:val="000000" w:themeColor="text1"/>
                <w:sz w:val="22"/>
                <w:szCs w:val="22"/>
                <w:lang w:val="en-GB"/>
              </w:rPr>
            </w:pPr>
          </w:p>
          <w:p w:rsidR="006707DB" w:rsidRPr="004B57D6" w:rsidRDefault="006707DB" w:rsidP="006707DB">
            <w:pPr>
              <w:pStyle w:val="ListParagraph"/>
              <w:numPr>
                <w:ilvl w:val="0"/>
                <w:numId w:val="2"/>
              </w:numPr>
              <w:ind w:left="227" w:hanging="180"/>
              <w:contextualSpacing w:val="0"/>
              <w:rPr>
                <w:rFonts w:asciiTheme="majorBidi" w:hAnsiTheme="majorBidi" w:cstheme="majorBidi"/>
                <w:color w:val="000000" w:themeColor="text1"/>
                <w:sz w:val="22"/>
                <w:szCs w:val="22"/>
                <w:lang w:val="en-GB"/>
              </w:rPr>
            </w:pPr>
            <w:r w:rsidRPr="004B57D6">
              <w:rPr>
                <w:rFonts w:asciiTheme="majorBidi" w:hAnsiTheme="majorBidi" w:cstheme="majorBidi"/>
                <w:color w:val="000000" w:themeColor="text1"/>
                <w:sz w:val="22"/>
                <w:szCs w:val="22"/>
                <w:lang w:val="en-GB"/>
              </w:rPr>
              <w:t xml:space="preserve">In the tender document it is stated that we are able to bid for three </w:t>
            </w:r>
            <w:r w:rsidR="0000657B" w:rsidRPr="004B57D6">
              <w:rPr>
                <w:rFonts w:asciiTheme="majorBidi" w:hAnsiTheme="majorBidi" w:cstheme="majorBidi"/>
                <w:color w:val="000000" w:themeColor="text1"/>
                <w:sz w:val="22"/>
                <w:szCs w:val="22"/>
                <w:lang w:val="en-GB"/>
              </w:rPr>
              <w:t>categories (WASH, EMERGENCY</w:t>
            </w:r>
            <w:r w:rsidRPr="004B57D6">
              <w:rPr>
                <w:rFonts w:asciiTheme="majorBidi" w:hAnsiTheme="majorBidi" w:cstheme="majorBidi"/>
                <w:color w:val="000000" w:themeColor="text1"/>
                <w:sz w:val="22"/>
                <w:szCs w:val="22"/>
                <w:lang w:val="en-GB"/>
              </w:rPr>
              <w:t xml:space="preserve"> and LIVELIHOOD) or we are able to bid for one category. To be able to make an offer for Non Food Items MPA tender, do we have to make an offer for all kits under WASH category? Or can we make an offer for 4 kits out of 6 listed under WASH NFI Contents section?</w:t>
            </w:r>
          </w:p>
          <w:p w:rsidR="006707DB" w:rsidRPr="004B57D6" w:rsidRDefault="006707DB" w:rsidP="006707DB">
            <w:pPr>
              <w:rPr>
                <w:rFonts w:asciiTheme="majorBidi" w:hAnsiTheme="majorBidi" w:cstheme="majorBidi"/>
                <w:color w:val="000000" w:themeColor="text1"/>
                <w:sz w:val="22"/>
                <w:szCs w:val="22"/>
                <w:lang w:val="en-GB"/>
              </w:rPr>
            </w:pPr>
          </w:p>
          <w:p w:rsidR="006707DB" w:rsidRPr="004B57D6" w:rsidRDefault="006707DB" w:rsidP="006707DB">
            <w:pPr>
              <w:pStyle w:val="ListParagraph"/>
              <w:numPr>
                <w:ilvl w:val="0"/>
                <w:numId w:val="2"/>
              </w:numPr>
              <w:ind w:left="227" w:hanging="180"/>
              <w:contextualSpacing w:val="0"/>
              <w:rPr>
                <w:rFonts w:asciiTheme="majorBidi" w:hAnsiTheme="majorBidi" w:cstheme="majorBidi"/>
                <w:color w:val="000000" w:themeColor="text1"/>
                <w:sz w:val="22"/>
                <w:szCs w:val="22"/>
                <w:lang w:val="en-GB"/>
              </w:rPr>
            </w:pPr>
            <w:r w:rsidRPr="004B57D6">
              <w:rPr>
                <w:rFonts w:asciiTheme="majorBidi" w:hAnsiTheme="majorBidi" w:cstheme="majorBidi"/>
                <w:color w:val="000000" w:themeColor="text1"/>
                <w:sz w:val="22"/>
                <w:szCs w:val="22"/>
                <w:lang w:val="en-GB"/>
              </w:rPr>
              <w:t xml:space="preserve">Inside Hygiene Kit (consumables) listed under WASH Contents, for toothpaste it is stated “75 ml (so 3 tubes)” and in the Price offer sheet it is stated “qty: 2 Tube”. Could you please clarify if its total of 6x75ml tubes or only 2x75 ml tubes? </w:t>
            </w:r>
          </w:p>
          <w:p w:rsidR="006707DB" w:rsidRPr="004B57D6" w:rsidRDefault="006707DB" w:rsidP="006707DB">
            <w:pPr>
              <w:ind w:left="47"/>
              <w:rPr>
                <w:rFonts w:asciiTheme="majorBidi" w:hAnsiTheme="majorBidi" w:cstheme="majorBidi"/>
                <w:color w:val="000000" w:themeColor="text1"/>
                <w:sz w:val="22"/>
                <w:szCs w:val="22"/>
                <w:lang w:val="en-GB"/>
              </w:rPr>
            </w:pPr>
          </w:p>
          <w:p w:rsidR="006707DB" w:rsidRPr="004B57D6" w:rsidRDefault="006707DB" w:rsidP="00EB7695">
            <w:pPr>
              <w:pStyle w:val="ListParagraph"/>
              <w:numPr>
                <w:ilvl w:val="0"/>
                <w:numId w:val="2"/>
              </w:numPr>
              <w:ind w:left="227" w:hanging="180"/>
              <w:contextualSpacing w:val="0"/>
              <w:rPr>
                <w:rFonts w:asciiTheme="majorBidi" w:hAnsiTheme="majorBidi" w:cstheme="majorBidi"/>
                <w:color w:val="000000" w:themeColor="text1"/>
                <w:sz w:val="22"/>
                <w:szCs w:val="22"/>
                <w:lang w:val="en-GB"/>
              </w:rPr>
            </w:pPr>
            <w:r w:rsidRPr="004B57D6">
              <w:rPr>
                <w:rFonts w:asciiTheme="majorBidi" w:hAnsiTheme="majorBidi" w:cstheme="majorBidi"/>
                <w:color w:val="000000" w:themeColor="text1"/>
                <w:sz w:val="22"/>
                <w:szCs w:val="22"/>
                <w:lang w:val="en-GB"/>
              </w:rPr>
              <w:t>Inside Hygiene Kit (consumables) listed under WASH contents, for dishwashing loofah it is stated “Individual packing, 3 pcs” and in the Price offer sheet it is stated “qty: 1 pack”. Could you plese clarify if we have to consider 3 pcs of individual packed loofahs as 1 pack and offer price according to that?</w:t>
            </w:r>
          </w:p>
          <w:p w:rsidR="002D3EEC" w:rsidRPr="004B57D6" w:rsidRDefault="002D3EEC" w:rsidP="00F33BC2">
            <w:pPr>
              <w:pStyle w:val="ListParagraph"/>
              <w:ind w:left="227"/>
              <w:contextualSpacing w:val="0"/>
              <w:rPr>
                <w:rFonts w:asciiTheme="majorBidi" w:hAnsiTheme="majorBidi" w:cstheme="majorBidi"/>
                <w:color w:val="000000" w:themeColor="text1"/>
                <w:sz w:val="22"/>
                <w:szCs w:val="22"/>
                <w:lang w:val="en-GB"/>
              </w:rPr>
            </w:pPr>
          </w:p>
        </w:tc>
        <w:tc>
          <w:tcPr>
            <w:tcW w:w="6120" w:type="dxa"/>
          </w:tcPr>
          <w:p w:rsidR="007240C4" w:rsidRPr="004B57D6" w:rsidRDefault="007240C4" w:rsidP="007240C4">
            <w:pPr>
              <w:pStyle w:val="ListParagraph"/>
              <w:numPr>
                <w:ilvl w:val="0"/>
                <w:numId w:val="12"/>
              </w:numPr>
              <w:contextualSpacing w:val="0"/>
              <w:rPr>
                <w:rFonts w:asciiTheme="majorBidi" w:hAnsiTheme="majorBidi" w:cstheme="majorBidi"/>
                <w:color w:val="FF0000"/>
                <w:sz w:val="22"/>
                <w:szCs w:val="22"/>
                <w:lang w:val="en-GB"/>
              </w:rPr>
            </w:pPr>
            <w:r w:rsidRPr="004B57D6">
              <w:rPr>
                <w:rFonts w:asciiTheme="majorBidi" w:hAnsiTheme="majorBidi" w:cstheme="majorBidi"/>
                <w:color w:val="FF0000"/>
                <w:sz w:val="22"/>
                <w:szCs w:val="22"/>
                <w:lang w:val="en-GB"/>
              </w:rPr>
              <w:lastRenderedPageBreak/>
              <w:t>Various locations of Northeast Syria</w:t>
            </w:r>
          </w:p>
          <w:p w:rsidR="00A2657E" w:rsidRPr="004B57D6" w:rsidRDefault="00A2657E"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rPr>
            </w:pPr>
          </w:p>
          <w:p w:rsidR="007240C4" w:rsidRPr="004B57D6" w:rsidRDefault="007240C4"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rPr>
            </w:pPr>
          </w:p>
          <w:p w:rsidR="007240C4" w:rsidRPr="004B57D6" w:rsidRDefault="007240C4" w:rsidP="0000657B">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Times New Roman" w:hAnsiTheme="majorBidi" w:cstheme="majorBidi"/>
                <w:color w:val="auto"/>
                <w:sz w:val="22"/>
                <w:szCs w:val="22"/>
              </w:rPr>
            </w:pPr>
          </w:p>
          <w:p w:rsidR="00CA4C3A" w:rsidRPr="004B57D6" w:rsidRDefault="00CA4C3A" w:rsidP="0000657B">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Times New Roman" w:hAnsiTheme="majorBidi" w:cstheme="majorBidi"/>
                <w:color w:val="auto"/>
                <w:sz w:val="22"/>
                <w:szCs w:val="22"/>
              </w:rPr>
            </w:pPr>
          </w:p>
          <w:p w:rsidR="007240C4" w:rsidRPr="004B57D6" w:rsidRDefault="007240C4" w:rsidP="007240C4">
            <w:pPr>
              <w:pStyle w:val="ListParagraph"/>
              <w:numPr>
                <w:ilvl w:val="0"/>
                <w:numId w:val="12"/>
              </w:numPr>
              <w:contextualSpacing w:val="0"/>
              <w:rPr>
                <w:rFonts w:asciiTheme="majorBidi" w:hAnsiTheme="majorBidi" w:cstheme="majorBidi"/>
                <w:color w:val="FF0000"/>
                <w:sz w:val="22"/>
                <w:szCs w:val="22"/>
                <w:lang w:val="en-GB"/>
              </w:rPr>
            </w:pPr>
            <w:r w:rsidRPr="004B57D6">
              <w:rPr>
                <w:rFonts w:asciiTheme="majorBidi" w:hAnsiTheme="majorBidi" w:cstheme="majorBidi"/>
                <w:color w:val="FF0000"/>
                <w:sz w:val="22"/>
                <w:szCs w:val="22"/>
                <w:lang w:val="en-GB"/>
              </w:rPr>
              <w:t>Locations will be mentioned in the PO</w:t>
            </w:r>
          </w:p>
          <w:p w:rsidR="007240C4" w:rsidRPr="004B57D6" w:rsidRDefault="007240C4"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lang w:val="en-GB"/>
              </w:rPr>
            </w:pPr>
          </w:p>
          <w:p w:rsidR="0000657B" w:rsidRPr="004B57D6" w:rsidRDefault="0000657B"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lang w:val="en-GB"/>
              </w:rPr>
            </w:pPr>
          </w:p>
          <w:p w:rsidR="0000657B" w:rsidRPr="004B57D6" w:rsidRDefault="0000657B"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lang w:val="en-GB"/>
              </w:rPr>
            </w:pPr>
          </w:p>
          <w:p w:rsidR="0000657B" w:rsidRPr="004B57D6" w:rsidRDefault="0000657B"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lang w:val="en-GB"/>
              </w:rPr>
            </w:pPr>
          </w:p>
          <w:p w:rsidR="0000657B" w:rsidRPr="004B57D6" w:rsidRDefault="0000657B" w:rsidP="0000657B">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Times New Roman" w:hAnsiTheme="majorBidi" w:cstheme="majorBidi"/>
                <w:color w:val="auto"/>
                <w:sz w:val="22"/>
                <w:szCs w:val="22"/>
                <w:lang w:val="en-GB"/>
              </w:rPr>
            </w:pPr>
          </w:p>
          <w:p w:rsidR="0000657B" w:rsidRPr="004B57D6" w:rsidRDefault="0000657B" w:rsidP="0000657B">
            <w:pPr>
              <w:pStyle w:val="ListParagraph"/>
              <w:numPr>
                <w:ilvl w:val="0"/>
                <w:numId w:val="12"/>
              </w:numPr>
              <w:contextualSpacing w:val="0"/>
              <w:rPr>
                <w:rFonts w:asciiTheme="majorBidi" w:hAnsiTheme="majorBidi" w:cstheme="majorBidi"/>
                <w:color w:val="FF0000"/>
                <w:sz w:val="22"/>
                <w:szCs w:val="22"/>
                <w:lang w:val="en-GB"/>
              </w:rPr>
            </w:pPr>
            <w:r w:rsidRPr="004B57D6">
              <w:rPr>
                <w:rFonts w:asciiTheme="majorBidi" w:hAnsiTheme="majorBidi" w:cstheme="majorBidi"/>
                <w:color w:val="FF0000"/>
                <w:sz w:val="22"/>
                <w:szCs w:val="22"/>
                <w:lang w:val="en-GB"/>
              </w:rPr>
              <w:lastRenderedPageBreak/>
              <w:t>Yes, with in Northeast Syria</w:t>
            </w:r>
          </w:p>
          <w:p w:rsidR="0000657B" w:rsidRPr="004B57D6" w:rsidRDefault="0000657B"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lang w:val="en-GB"/>
              </w:rPr>
            </w:pPr>
          </w:p>
          <w:p w:rsidR="0000657B" w:rsidRPr="004B57D6" w:rsidRDefault="0000657B"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lang w:val="en-GB"/>
              </w:rPr>
            </w:pPr>
          </w:p>
          <w:p w:rsidR="0000657B" w:rsidRPr="004B57D6" w:rsidRDefault="0000657B"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lang w:val="en-GB"/>
              </w:rPr>
            </w:pPr>
          </w:p>
          <w:p w:rsidR="00CA4C3A" w:rsidRPr="004B57D6" w:rsidRDefault="00CA4C3A"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lang w:val="en-GB"/>
              </w:rPr>
            </w:pPr>
          </w:p>
          <w:p w:rsidR="0000657B" w:rsidRPr="004B57D6" w:rsidRDefault="0000657B" w:rsidP="0000657B">
            <w:pPr>
              <w:pStyle w:val="ListParagraph"/>
              <w:numPr>
                <w:ilvl w:val="0"/>
                <w:numId w:val="12"/>
              </w:numPr>
              <w:contextualSpacing w:val="0"/>
              <w:rPr>
                <w:rFonts w:asciiTheme="majorBidi" w:hAnsiTheme="majorBidi" w:cstheme="majorBidi"/>
                <w:color w:val="FF0000"/>
                <w:sz w:val="22"/>
                <w:szCs w:val="22"/>
                <w:lang w:val="en-GB"/>
              </w:rPr>
            </w:pPr>
            <w:r w:rsidRPr="004B57D6">
              <w:rPr>
                <w:rFonts w:asciiTheme="majorBidi" w:hAnsiTheme="majorBidi" w:cstheme="majorBidi"/>
                <w:color w:val="FF0000"/>
                <w:sz w:val="22"/>
                <w:szCs w:val="22"/>
                <w:lang w:val="en-GB"/>
              </w:rPr>
              <w:t>You can apply number of kits you want to. It is not mandatory to apply for all kits under one category</w:t>
            </w:r>
          </w:p>
          <w:p w:rsidR="0000657B" w:rsidRPr="004B57D6" w:rsidRDefault="0000657B"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lang w:val="en-GB"/>
              </w:rPr>
            </w:pPr>
          </w:p>
          <w:p w:rsidR="00F33BC2" w:rsidRPr="004B57D6" w:rsidRDefault="00F33BC2"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lang w:val="en-GB"/>
              </w:rPr>
            </w:pPr>
          </w:p>
          <w:p w:rsidR="00F33BC2" w:rsidRPr="004B57D6" w:rsidRDefault="00F33BC2"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lang w:val="en-GB"/>
              </w:rPr>
            </w:pPr>
          </w:p>
          <w:p w:rsidR="00F33BC2" w:rsidRPr="004B57D6" w:rsidRDefault="00F33BC2"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lang w:val="en-GB"/>
              </w:rPr>
            </w:pPr>
          </w:p>
          <w:p w:rsidR="00F33BC2" w:rsidRPr="004B57D6" w:rsidRDefault="00F33BC2"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lang w:val="en-GB"/>
              </w:rPr>
            </w:pPr>
          </w:p>
          <w:p w:rsidR="00F33BC2" w:rsidRPr="004B57D6" w:rsidRDefault="00F33BC2"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lang w:val="en-GB"/>
              </w:rPr>
            </w:pPr>
          </w:p>
          <w:p w:rsidR="00A27F79" w:rsidRPr="004B57D6" w:rsidRDefault="00A27F79"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lang w:val="en-GB"/>
              </w:rPr>
            </w:pPr>
          </w:p>
          <w:p w:rsidR="00F33BC2" w:rsidRPr="004B57D6" w:rsidRDefault="00F33BC2"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lang w:val="en-GB"/>
              </w:rPr>
            </w:pPr>
          </w:p>
          <w:p w:rsidR="00F33BC2" w:rsidRPr="004B57D6" w:rsidRDefault="00F33BC2" w:rsidP="00F33BC2">
            <w:pPr>
              <w:pStyle w:val="ListParagraph"/>
              <w:numPr>
                <w:ilvl w:val="0"/>
                <w:numId w:val="12"/>
              </w:numPr>
              <w:contextualSpacing w:val="0"/>
              <w:rPr>
                <w:rFonts w:asciiTheme="majorBidi" w:hAnsiTheme="majorBidi" w:cstheme="majorBidi"/>
                <w:color w:val="FF0000"/>
                <w:sz w:val="22"/>
                <w:szCs w:val="22"/>
                <w:lang w:val="en-GB"/>
              </w:rPr>
            </w:pPr>
            <w:r w:rsidRPr="004B57D6">
              <w:rPr>
                <w:rFonts w:asciiTheme="majorBidi" w:hAnsiTheme="majorBidi" w:cstheme="majorBidi"/>
                <w:color w:val="FF0000"/>
                <w:sz w:val="22"/>
                <w:szCs w:val="22"/>
                <w:lang w:val="en-GB"/>
              </w:rPr>
              <w:t>It’s 2 tubes x 75 ml as per Attachment 2.1 – Price Offer Sheet - WASH NFI</w:t>
            </w:r>
          </w:p>
          <w:p w:rsidR="00F33BC2" w:rsidRPr="004B57D6" w:rsidRDefault="00F33BC2"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lang w:val="en-GB"/>
              </w:rPr>
            </w:pPr>
          </w:p>
          <w:p w:rsidR="00F33BC2" w:rsidRPr="004B57D6" w:rsidRDefault="00F33BC2"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lang w:val="en-GB"/>
              </w:rPr>
            </w:pPr>
          </w:p>
          <w:p w:rsidR="00A27F79" w:rsidRPr="004B57D6" w:rsidRDefault="00A27F79"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lang w:val="en-GB"/>
              </w:rPr>
            </w:pPr>
          </w:p>
          <w:p w:rsidR="00F33BC2" w:rsidRPr="004B57D6" w:rsidRDefault="00F33BC2"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lang w:val="en-GB"/>
              </w:rPr>
            </w:pPr>
          </w:p>
          <w:p w:rsidR="00F33BC2" w:rsidRPr="004B57D6" w:rsidRDefault="00F33BC2"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lang w:val="en-GB"/>
              </w:rPr>
            </w:pPr>
          </w:p>
          <w:p w:rsidR="00F33BC2" w:rsidRPr="004B57D6" w:rsidRDefault="00F33BC2" w:rsidP="00F33BC2">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contextualSpacing w:val="0"/>
              <w:rPr>
                <w:rFonts w:asciiTheme="majorBidi" w:eastAsia="Times New Roman" w:hAnsiTheme="majorBidi" w:cstheme="majorBidi"/>
                <w:color w:val="auto"/>
                <w:sz w:val="22"/>
                <w:szCs w:val="22"/>
                <w:lang w:val="en-GB"/>
              </w:rPr>
            </w:pPr>
            <w:r w:rsidRPr="004B57D6">
              <w:rPr>
                <w:rFonts w:asciiTheme="majorBidi" w:hAnsiTheme="majorBidi" w:cstheme="majorBidi"/>
                <w:color w:val="FF0000"/>
                <w:sz w:val="22"/>
                <w:szCs w:val="22"/>
                <w:lang w:val="en-GB"/>
              </w:rPr>
              <w:t>Yes 1 pack contains 3 individual packing loofah. Offer your price acc. To Attachment 2.1 – Price Offer Sheet - WASH NFI</w:t>
            </w:r>
          </w:p>
        </w:tc>
      </w:tr>
      <w:tr w:rsidR="00A2657E" w:rsidRPr="004B57D6" w:rsidTr="00B90307">
        <w:trPr>
          <w:trHeight w:val="242"/>
        </w:trPr>
        <w:tc>
          <w:tcPr>
            <w:tcW w:w="570" w:type="dxa"/>
            <w:vAlign w:val="center"/>
          </w:tcPr>
          <w:p w:rsidR="00A2657E" w:rsidRPr="004B57D6" w:rsidRDefault="00735A9D" w:rsidP="00B90307">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rPr>
            </w:pPr>
            <w:r w:rsidRPr="004B57D6">
              <w:rPr>
                <w:rFonts w:asciiTheme="majorBidi" w:eastAsia="Times New Roman" w:hAnsiTheme="majorBidi" w:cstheme="majorBidi"/>
                <w:color w:val="auto"/>
                <w:sz w:val="22"/>
                <w:szCs w:val="22"/>
              </w:rPr>
              <w:lastRenderedPageBreak/>
              <w:t>6</w:t>
            </w:r>
          </w:p>
        </w:tc>
        <w:tc>
          <w:tcPr>
            <w:tcW w:w="4105" w:type="dxa"/>
          </w:tcPr>
          <w:p w:rsidR="004C40DC" w:rsidRPr="004B57D6" w:rsidRDefault="004C40DC" w:rsidP="00A175CF">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2D3EEC" w:rsidRPr="004B57D6" w:rsidRDefault="00FD088C" w:rsidP="004C40D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ind w:left="226" w:hanging="270"/>
              <w:rPr>
                <w:rFonts w:asciiTheme="majorBidi" w:eastAsia="Times New Roman" w:hAnsiTheme="majorBidi" w:cstheme="majorBidi"/>
                <w:color w:val="auto"/>
                <w:sz w:val="22"/>
                <w:szCs w:val="22"/>
              </w:rPr>
            </w:pPr>
            <w:r w:rsidRPr="004B57D6">
              <w:rPr>
                <w:rFonts w:asciiTheme="majorBidi" w:hAnsiTheme="majorBidi" w:cstheme="majorBidi"/>
                <w:color w:val="000000" w:themeColor="text1"/>
                <w:sz w:val="22"/>
                <w:szCs w:val="22"/>
                <w:lang w:val="en-GB"/>
              </w:rPr>
              <w:t>Line #2 in Hygiene kits consumable and line #1 Covid 19 kit: Is it preferable to provide local Ghar Soap with a standard weight of 200g? or a packed Olive Oil soap?</w:t>
            </w:r>
          </w:p>
          <w:p w:rsidR="004C40DC" w:rsidRPr="004B57D6" w:rsidRDefault="00D30405" w:rsidP="00A175CF">
            <w:pPr>
              <w:rPr>
                <w:rFonts w:asciiTheme="majorBidi" w:hAnsiTheme="majorBidi" w:cstheme="majorBidi"/>
                <w:color w:val="000000" w:themeColor="text1"/>
                <w:sz w:val="22"/>
                <w:szCs w:val="22"/>
              </w:rPr>
            </w:pPr>
            <w:r w:rsidRPr="004B57D6">
              <w:rPr>
                <w:rFonts w:asciiTheme="majorBidi" w:hAnsiTheme="majorBidi" w:cstheme="majorBidi"/>
                <w:color w:val="FF0000"/>
                <w:sz w:val="22"/>
                <w:szCs w:val="22"/>
              </w:rPr>
              <w:t xml:space="preserve"> </w:t>
            </w:r>
          </w:p>
          <w:p w:rsidR="002D3EEC" w:rsidRPr="004B57D6" w:rsidRDefault="00FD088C" w:rsidP="004C40DC">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ind w:left="316" w:hanging="316"/>
              <w:contextualSpacing w:val="0"/>
              <w:rPr>
                <w:rFonts w:asciiTheme="majorBidi" w:hAnsiTheme="majorBidi" w:cstheme="majorBidi"/>
                <w:color w:val="000000" w:themeColor="text1"/>
                <w:sz w:val="22"/>
                <w:szCs w:val="22"/>
                <w:lang w:val="en-GB"/>
              </w:rPr>
            </w:pPr>
            <w:r w:rsidRPr="004B57D6">
              <w:rPr>
                <w:rFonts w:asciiTheme="majorBidi" w:hAnsiTheme="majorBidi" w:cstheme="majorBidi"/>
                <w:color w:val="000000" w:themeColor="text1"/>
                <w:sz w:val="22"/>
                <w:szCs w:val="22"/>
                <w:lang w:val="en-GB"/>
              </w:rPr>
              <w:t>Baby Kit: Line #5+6: How many diapers are in each bag?</w:t>
            </w:r>
          </w:p>
          <w:p w:rsidR="00CC4921" w:rsidRPr="004B57D6" w:rsidRDefault="00CC4921" w:rsidP="00CC4921">
            <w:pPr>
              <w:pStyle w:val="ListParagraph"/>
              <w:pBdr>
                <w:top w:val="none" w:sz="0" w:space="0" w:color="000000"/>
                <w:left w:val="none" w:sz="0" w:space="0" w:color="000000"/>
                <w:bottom w:val="none" w:sz="0" w:space="0" w:color="000000"/>
                <w:right w:val="none" w:sz="0" w:space="0" w:color="000000"/>
                <w:between w:val="none" w:sz="0" w:space="0" w:color="000000"/>
              </w:pBdr>
              <w:ind w:left="227"/>
              <w:contextualSpacing w:val="0"/>
              <w:rPr>
                <w:rFonts w:asciiTheme="majorBidi" w:hAnsiTheme="majorBidi" w:cstheme="majorBidi"/>
                <w:color w:val="FF0000"/>
                <w:sz w:val="22"/>
                <w:szCs w:val="22"/>
                <w:lang w:val="en-US" w:bidi="ar-SY"/>
              </w:rPr>
            </w:pPr>
          </w:p>
          <w:p w:rsidR="004C40DC" w:rsidRPr="004B57D6" w:rsidRDefault="00FD088C" w:rsidP="004C40DC">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ind w:left="316" w:hanging="316"/>
              <w:rPr>
                <w:rFonts w:asciiTheme="majorBidi" w:hAnsiTheme="majorBidi" w:cstheme="majorBidi"/>
                <w:color w:val="000000" w:themeColor="text1"/>
                <w:sz w:val="22"/>
                <w:szCs w:val="22"/>
                <w:lang w:val="en-GB"/>
              </w:rPr>
            </w:pPr>
            <w:proofErr w:type="spellStart"/>
            <w:r w:rsidRPr="004B57D6">
              <w:rPr>
                <w:rFonts w:asciiTheme="majorBidi" w:hAnsiTheme="majorBidi" w:cstheme="majorBidi"/>
                <w:color w:val="000000" w:themeColor="text1"/>
                <w:sz w:val="22"/>
                <w:szCs w:val="22"/>
                <w:lang w:val="en-GB"/>
              </w:rPr>
              <w:t>Covid</w:t>
            </w:r>
            <w:proofErr w:type="spellEnd"/>
            <w:r w:rsidRPr="004B57D6">
              <w:rPr>
                <w:rFonts w:asciiTheme="majorBidi" w:hAnsiTheme="majorBidi" w:cstheme="majorBidi"/>
                <w:color w:val="000000" w:themeColor="text1"/>
                <w:sz w:val="22"/>
                <w:szCs w:val="22"/>
                <w:lang w:val="en-GB"/>
              </w:rPr>
              <w:t xml:space="preserve"> 19 kit: Line #6: Do you mean latex medical gloves? What is the number of gloves in the required box?</w:t>
            </w:r>
          </w:p>
          <w:p w:rsidR="004C40DC" w:rsidRPr="004B57D6" w:rsidRDefault="004C40DC" w:rsidP="004C40DC">
            <w:pPr>
              <w:pStyle w:val="ListParagraph"/>
              <w:rPr>
                <w:rFonts w:asciiTheme="majorBidi" w:hAnsiTheme="majorBidi" w:cstheme="majorBidi"/>
                <w:color w:val="000000" w:themeColor="text1"/>
                <w:sz w:val="22"/>
                <w:szCs w:val="22"/>
                <w:lang w:val="en-GB"/>
              </w:rPr>
            </w:pPr>
          </w:p>
          <w:p w:rsidR="002D3EEC" w:rsidRPr="004B57D6" w:rsidRDefault="00FD088C" w:rsidP="004C40DC">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ind w:left="316" w:hanging="316"/>
              <w:rPr>
                <w:rFonts w:asciiTheme="majorBidi" w:hAnsiTheme="majorBidi" w:cstheme="majorBidi"/>
                <w:color w:val="000000" w:themeColor="text1"/>
                <w:sz w:val="22"/>
                <w:szCs w:val="22"/>
                <w:lang w:val="en-GB"/>
              </w:rPr>
            </w:pPr>
            <w:r w:rsidRPr="004B57D6">
              <w:rPr>
                <w:rFonts w:asciiTheme="majorBidi" w:hAnsiTheme="majorBidi" w:cstheme="majorBidi"/>
                <w:color w:val="000000" w:themeColor="text1"/>
                <w:sz w:val="22"/>
                <w:szCs w:val="22"/>
                <w:lang w:val="en-GB"/>
              </w:rPr>
              <w:lastRenderedPageBreak/>
              <w:t xml:space="preserve"> Chlorine tablets and powder: Line #1+2: What is the size of the sample to be submitted?</w:t>
            </w:r>
          </w:p>
        </w:tc>
        <w:tc>
          <w:tcPr>
            <w:tcW w:w="6120" w:type="dxa"/>
          </w:tcPr>
          <w:p w:rsidR="00CC4921" w:rsidRPr="004B57D6" w:rsidRDefault="00CC4921" w:rsidP="00A175CF">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A2657E" w:rsidRPr="004B57D6" w:rsidRDefault="00CC4921" w:rsidP="00CC4921">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r w:rsidRPr="004B57D6">
              <w:rPr>
                <w:rFonts w:asciiTheme="majorBidi" w:hAnsiTheme="majorBidi" w:cstheme="majorBidi"/>
                <w:color w:val="FF0000"/>
                <w:sz w:val="22"/>
                <w:szCs w:val="22"/>
              </w:rPr>
              <w:t>160 gr as per Attachment 4.1-NFI Kits Content-WASH, item#1. but the Total required weight is 1 kg of soap, so it would be possible to provide 200 gr soap bars x 5 pcs.</w:t>
            </w:r>
          </w:p>
          <w:p w:rsidR="00CC4921" w:rsidRPr="004B57D6" w:rsidRDefault="00CC4921" w:rsidP="00CC4921">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8A182B" w:rsidRPr="004B57D6" w:rsidRDefault="008A182B" w:rsidP="00CC4921">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A175CF" w:rsidRPr="004B57D6" w:rsidRDefault="00A175CF" w:rsidP="00CC4921">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CC4921" w:rsidRPr="004B57D6" w:rsidRDefault="008A182B" w:rsidP="008A182B">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r w:rsidRPr="004B57D6">
              <w:rPr>
                <w:rFonts w:asciiTheme="majorBidi" w:hAnsiTheme="majorBidi" w:cstheme="majorBidi"/>
                <w:color w:val="FF0000"/>
                <w:sz w:val="22"/>
                <w:szCs w:val="22"/>
                <w:lang w:val="en-GB" w:bidi="ar-SY"/>
              </w:rPr>
              <w:t>P</w:t>
            </w:r>
            <w:r w:rsidR="00CC4921" w:rsidRPr="004B57D6">
              <w:rPr>
                <w:rFonts w:asciiTheme="majorBidi" w:hAnsiTheme="majorBidi" w:cstheme="majorBidi"/>
                <w:color w:val="FF0000"/>
                <w:sz w:val="22"/>
                <w:szCs w:val="22"/>
                <w:lang w:val="en-GB" w:bidi="ar-SY"/>
              </w:rPr>
              <w:t xml:space="preserve">ack </w:t>
            </w:r>
            <w:r w:rsidR="00CC4921" w:rsidRPr="004B57D6">
              <w:rPr>
                <w:rFonts w:asciiTheme="majorBidi" w:hAnsiTheme="majorBidi" w:cstheme="majorBidi"/>
                <w:color w:val="FF0000"/>
                <w:sz w:val="22"/>
                <w:szCs w:val="22"/>
              </w:rPr>
              <w:t>of</w:t>
            </w:r>
            <w:r w:rsidR="00CC4921" w:rsidRPr="004B57D6">
              <w:rPr>
                <w:rFonts w:asciiTheme="majorBidi" w:hAnsiTheme="majorBidi" w:cstheme="majorBidi"/>
                <w:color w:val="FF0000"/>
                <w:sz w:val="22"/>
                <w:szCs w:val="22"/>
                <w:lang w:val="en-GB" w:bidi="ar-SY"/>
              </w:rPr>
              <w:t xml:space="preserve"> 20 </w:t>
            </w:r>
            <w:r w:rsidRPr="004B57D6">
              <w:rPr>
                <w:rFonts w:asciiTheme="majorBidi" w:hAnsiTheme="majorBidi" w:cstheme="majorBidi"/>
                <w:color w:val="FF0000"/>
                <w:sz w:val="22"/>
                <w:szCs w:val="22"/>
                <w:lang w:val="en-GB" w:bidi="ar-SY"/>
              </w:rPr>
              <w:t>pieces</w:t>
            </w:r>
            <w:r w:rsidRPr="004B57D6">
              <w:rPr>
                <w:rFonts w:asciiTheme="majorBidi" w:hAnsiTheme="majorBidi" w:cstheme="majorBidi" w:hint="cs"/>
                <w:color w:val="FF0000"/>
                <w:sz w:val="22"/>
                <w:szCs w:val="22"/>
                <w:rtl/>
                <w:lang w:val="en-GB" w:bidi="ar-SY"/>
              </w:rPr>
              <w:t xml:space="preserve"> </w:t>
            </w:r>
            <w:r w:rsidRPr="004B57D6">
              <w:rPr>
                <w:rFonts w:asciiTheme="majorBidi" w:hAnsiTheme="majorBidi" w:cstheme="majorBidi"/>
                <w:color w:val="FF0000"/>
                <w:sz w:val="22"/>
                <w:szCs w:val="22"/>
                <w:lang w:val="en-US" w:bidi="ar-SY"/>
              </w:rPr>
              <w:t>(</w:t>
            </w:r>
            <w:r w:rsidR="00CC4921" w:rsidRPr="004B57D6">
              <w:rPr>
                <w:rFonts w:asciiTheme="majorBidi" w:hAnsiTheme="majorBidi" w:cstheme="majorBidi"/>
                <w:color w:val="FF0000"/>
                <w:sz w:val="22"/>
                <w:szCs w:val="22"/>
                <w:lang w:val="en-US" w:bidi="ar-SY"/>
              </w:rPr>
              <w:t>20 diapers)</w:t>
            </w:r>
          </w:p>
          <w:p w:rsidR="008A182B" w:rsidRPr="004B57D6" w:rsidRDefault="008A182B" w:rsidP="008A182B">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8A182B" w:rsidRPr="004B57D6" w:rsidRDefault="008A182B" w:rsidP="008A182B">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8A182B" w:rsidRPr="004B57D6" w:rsidRDefault="008A182B" w:rsidP="008A182B">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r w:rsidRPr="004B57D6">
              <w:rPr>
                <w:rFonts w:asciiTheme="majorBidi" w:hAnsiTheme="majorBidi" w:cstheme="majorBidi"/>
                <w:color w:val="FF0000"/>
                <w:sz w:val="22"/>
                <w:szCs w:val="22"/>
                <w:lang w:val="en-US"/>
              </w:rPr>
              <w:t>disposable gloves, to be used for one time only 100 PCs/Pack.</w:t>
            </w:r>
          </w:p>
          <w:p w:rsidR="008A182B" w:rsidRPr="004B57D6" w:rsidRDefault="008A182B" w:rsidP="008A182B">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8A182B" w:rsidRPr="004B57D6" w:rsidRDefault="008A182B" w:rsidP="008A182B">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A712E1" w:rsidRPr="004B57D6" w:rsidRDefault="00A712E1" w:rsidP="008A182B">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8A182B" w:rsidRPr="004B57D6" w:rsidRDefault="008A182B" w:rsidP="008A182B">
            <w:pPr>
              <w:pStyle w:val="ListParagraph"/>
              <w:numPr>
                <w:ilvl w:val="0"/>
                <w:numId w:val="12"/>
              </w:numPr>
              <w:autoSpaceDE w:val="0"/>
              <w:autoSpaceDN w:val="0"/>
              <w:adjustRightInd w:val="0"/>
              <w:rPr>
                <w:rFonts w:asciiTheme="majorBidi" w:hAnsiTheme="majorBidi" w:cstheme="majorBidi"/>
                <w:color w:val="FF0000"/>
                <w:sz w:val="22"/>
                <w:szCs w:val="22"/>
                <w:lang w:val="en-GB"/>
              </w:rPr>
            </w:pPr>
            <w:r w:rsidRPr="004B57D6">
              <w:rPr>
                <w:rFonts w:asciiTheme="majorBidi" w:hAnsiTheme="majorBidi" w:cstheme="majorBidi"/>
                <w:color w:val="FF0000"/>
                <w:sz w:val="22"/>
                <w:szCs w:val="22"/>
                <w:lang w:val="en-GB"/>
              </w:rPr>
              <w:lastRenderedPageBreak/>
              <w:t xml:space="preserve">Mercy Corps will request the shortlisted suppliers to submit their samples or conduct field visits to vendor warehouses to ensure the items provided by the suppliers match the specifications as mentioned </w:t>
            </w:r>
            <w:proofErr w:type="spellStart"/>
            <w:r w:rsidRPr="004B57D6">
              <w:rPr>
                <w:rFonts w:asciiTheme="majorBidi" w:hAnsiTheme="majorBidi" w:cstheme="majorBidi"/>
                <w:color w:val="FF0000"/>
                <w:sz w:val="22"/>
                <w:szCs w:val="22"/>
                <w:lang w:val="en-GB"/>
              </w:rPr>
              <w:t>i</w:t>
            </w:r>
            <w:proofErr w:type="spellEnd"/>
            <w:r w:rsidRPr="004B57D6">
              <w:rPr>
                <w:rFonts w:asciiTheme="majorBidi" w:hAnsiTheme="majorBidi" w:cstheme="majorBidi"/>
                <w:color w:val="FF0000"/>
                <w:sz w:val="22"/>
                <w:szCs w:val="22"/>
                <w:lang w:val="en-GB"/>
              </w:rPr>
              <w:t xml:space="preserve"> n the Attachment 4. Mercy Corps </w:t>
            </w:r>
            <w:proofErr w:type="spellStart"/>
            <w:r w:rsidRPr="004B57D6">
              <w:rPr>
                <w:rFonts w:asciiTheme="majorBidi" w:hAnsiTheme="majorBidi" w:cstheme="majorBidi"/>
                <w:color w:val="FF0000"/>
                <w:sz w:val="22"/>
                <w:szCs w:val="22"/>
                <w:lang w:val="en-GB"/>
              </w:rPr>
              <w:t>willuse</w:t>
            </w:r>
            <w:proofErr w:type="spellEnd"/>
            <w:r w:rsidRPr="004B57D6">
              <w:rPr>
                <w:rFonts w:asciiTheme="majorBidi" w:hAnsiTheme="majorBidi" w:cstheme="majorBidi"/>
                <w:color w:val="FF0000"/>
                <w:sz w:val="22"/>
                <w:szCs w:val="22"/>
                <w:lang w:val="en-GB"/>
              </w:rPr>
              <w:t xml:space="preserve"> the Quality Control</w:t>
            </w:r>
            <w:r w:rsidRPr="004B57D6">
              <w:rPr>
                <w:rFonts w:asciiTheme="majorBidi" w:eastAsia="ArialMT" w:hAnsiTheme="majorBidi" w:cstheme="majorBidi"/>
                <w:sz w:val="22"/>
                <w:szCs w:val="22"/>
                <w:lang w:val="en-US"/>
              </w:rPr>
              <w:t xml:space="preserve"> </w:t>
            </w:r>
            <w:r w:rsidRPr="004B57D6">
              <w:rPr>
                <w:rFonts w:asciiTheme="majorBidi" w:hAnsiTheme="majorBidi" w:cstheme="majorBidi"/>
                <w:color w:val="FF0000"/>
                <w:sz w:val="22"/>
                <w:szCs w:val="22"/>
                <w:lang w:val="en-GB"/>
              </w:rPr>
              <w:t>Checklist (Attachment 5) to verify the quality of the samples.</w:t>
            </w:r>
            <w:r w:rsidRPr="004B57D6">
              <w:rPr>
                <w:rFonts w:asciiTheme="majorBidi" w:hAnsiTheme="majorBidi" w:cstheme="majorBidi"/>
                <w:color w:val="FF0000"/>
                <w:sz w:val="22"/>
                <w:szCs w:val="22"/>
                <w:lang w:val="en-US"/>
              </w:rPr>
              <w:t xml:space="preserve"> </w:t>
            </w:r>
            <w:r w:rsidRPr="004B57D6">
              <w:rPr>
                <w:rFonts w:asciiTheme="majorBidi" w:hAnsiTheme="majorBidi" w:cstheme="majorBidi"/>
                <w:color w:val="FF0000"/>
                <w:sz w:val="22"/>
                <w:szCs w:val="22"/>
                <w:lang w:val="en-GB"/>
              </w:rPr>
              <w:t xml:space="preserve">HTH (Calcium hypochlorite) Powder: In water proof barrels in HDPE (50 kg) perfectly sealed, with proper label Aluminium Sulphate Powder: Bag of 50 KG </w:t>
            </w:r>
          </w:p>
        </w:tc>
      </w:tr>
      <w:tr w:rsidR="00A2657E" w:rsidRPr="004B57D6" w:rsidTr="003C5B59">
        <w:trPr>
          <w:trHeight w:val="3733"/>
        </w:trPr>
        <w:tc>
          <w:tcPr>
            <w:tcW w:w="570" w:type="dxa"/>
            <w:vAlign w:val="center"/>
          </w:tcPr>
          <w:p w:rsidR="00A2657E" w:rsidRPr="004B57D6" w:rsidRDefault="00735A9D" w:rsidP="00B90307">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rPr>
            </w:pPr>
            <w:r w:rsidRPr="004B57D6">
              <w:rPr>
                <w:rFonts w:asciiTheme="majorBidi" w:eastAsia="Times New Roman" w:hAnsiTheme="majorBidi" w:cstheme="majorBidi"/>
                <w:color w:val="auto"/>
                <w:sz w:val="22"/>
                <w:szCs w:val="22"/>
              </w:rPr>
              <w:lastRenderedPageBreak/>
              <w:t>7</w:t>
            </w:r>
          </w:p>
        </w:tc>
        <w:tc>
          <w:tcPr>
            <w:tcW w:w="4105" w:type="dxa"/>
          </w:tcPr>
          <w:p w:rsidR="00237949" w:rsidRPr="004B57D6" w:rsidRDefault="00237949" w:rsidP="00455CEC">
            <w:pPr>
              <w:pStyle w:val="ListParagraph"/>
              <w:numPr>
                <w:ilvl w:val="0"/>
                <w:numId w:val="25"/>
              </w:numPr>
              <w:ind w:left="406"/>
              <w:rPr>
                <w:rFonts w:asciiTheme="majorBidi" w:hAnsiTheme="majorBidi" w:cstheme="majorBidi"/>
                <w:color w:val="000000" w:themeColor="text1"/>
                <w:sz w:val="22"/>
                <w:szCs w:val="22"/>
                <w:lang w:val="en-GB"/>
              </w:rPr>
            </w:pPr>
            <w:r w:rsidRPr="004B57D6">
              <w:rPr>
                <w:rFonts w:asciiTheme="majorBidi" w:hAnsiTheme="majorBidi" w:cstheme="majorBidi"/>
                <w:color w:val="000000" w:themeColor="text1"/>
                <w:sz w:val="22"/>
                <w:szCs w:val="22"/>
                <w:lang w:val="en-GB"/>
              </w:rPr>
              <w:t>Can we apply for some groups without being restricted to the rest of the groups we have experience with?</w:t>
            </w:r>
          </w:p>
          <w:p w:rsidR="008A182B" w:rsidRPr="004B57D6" w:rsidRDefault="008A182B" w:rsidP="008A182B">
            <w:pPr>
              <w:pStyle w:val="ListParagraph"/>
              <w:ind w:left="587"/>
              <w:rPr>
                <w:rFonts w:asciiTheme="majorBidi" w:hAnsiTheme="majorBidi" w:cstheme="majorBidi"/>
                <w:color w:val="FF0000"/>
                <w:sz w:val="22"/>
                <w:szCs w:val="22"/>
                <w:rtl/>
                <w:lang w:val="en-GB"/>
              </w:rPr>
            </w:pPr>
          </w:p>
          <w:p w:rsidR="00237949" w:rsidRPr="004B57D6" w:rsidRDefault="00237949" w:rsidP="00455CEC">
            <w:pPr>
              <w:pStyle w:val="ListParagraph"/>
              <w:numPr>
                <w:ilvl w:val="0"/>
                <w:numId w:val="25"/>
              </w:numPr>
              <w:ind w:left="406"/>
              <w:rPr>
                <w:rFonts w:asciiTheme="majorBidi" w:hAnsiTheme="majorBidi" w:cstheme="majorBidi"/>
                <w:color w:val="000000" w:themeColor="text1"/>
                <w:sz w:val="22"/>
                <w:szCs w:val="22"/>
                <w:lang w:val="en-GB"/>
              </w:rPr>
            </w:pPr>
            <w:r w:rsidRPr="004B57D6">
              <w:rPr>
                <w:rFonts w:asciiTheme="majorBidi" w:hAnsiTheme="majorBidi" w:cstheme="majorBidi"/>
                <w:color w:val="000000" w:themeColor="text1"/>
                <w:sz w:val="22"/>
                <w:szCs w:val="22"/>
                <w:lang w:val="en-GB"/>
              </w:rPr>
              <w:t>What is the payment policy of your organization, a week or a month after delivery?</w:t>
            </w:r>
          </w:p>
          <w:p w:rsidR="008A182B" w:rsidRPr="004B57D6" w:rsidRDefault="008A182B" w:rsidP="003C7445">
            <w:pPr>
              <w:pStyle w:val="ListParagraph"/>
              <w:ind w:left="407"/>
              <w:contextualSpacing w:val="0"/>
              <w:rPr>
                <w:rFonts w:asciiTheme="majorBidi" w:hAnsiTheme="majorBidi" w:cstheme="majorBidi"/>
                <w:color w:val="000000" w:themeColor="text1"/>
                <w:sz w:val="22"/>
                <w:szCs w:val="22"/>
                <w:lang w:val="en-GB"/>
              </w:rPr>
            </w:pPr>
          </w:p>
          <w:p w:rsidR="00237949" w:rsidRPr="004B57D6" w:rsidRDefault="00237949" w:rsidP="00924CD5">
            <w:pPr>
              <w:pStyle w:val="ListParagraph"/>
              <w:numPr>
                <w:ilvl w:val="0"/>
                <w:numId w:val="25"/>
              </w:numPr>
              <w:ind w:left="406" w:hanging="270"/>
              <w:rPr>
                <w:rFonts w:asciiTheme="majorBidi" w:hAnsiTheme="majorBidi" w:cstheme="majorBidi"/>
                <w:color w:val="000000" w:themeColor="text1"/>
                <w:sz w:val="22"/>
                <w:szCs w:val="22"/>
                <w:lang w:val="en-GB"/>
              </w:rPr>
            </w:pPr>
            <w:r w:rsidRPr="004B57D6">
              <w:rPr>
                <w:rFonts w:asciiTheme="majorBidi" w:hAnsiTheme="majorBidi" w:cstheme="majorBidi"/>
                <w:color w:val="000000" w:themeColor="text1"/>
                <w:sz w:val="22"/>
                <w:szCs w:val="22"/>
                <w:lang w:val="en-GB"/>
              </w:rPr>
              <w:t>Ordering materials in one batch or multiple batches?</w:t>
            </w:r>
          </w:p>
          <w:p w:rsidR="008A182B" w:rsidRPr="004B57D6" w:rsidRDefault="008A182B" w:rsidP="008A182B">
            <w:pPr>
              <w:pStyle w:val="ListParagraph"/>
              <w:ind w:left="587"/>
              <w:contextualSpacing w:val="0"/>
              <w:rPr>
                <w:rFonts w:asciiTheme="majorBidi" w:hAnsiTheme="majorBidi" w:cstheme="majorBidi"/>
                <w:color w:val="FF0000"/>
                <w:sz w:val="22"/>
                <w:szCs w:val="22"/>
                <w:rtl/>
                <w:lang w:val="en-GB"/>
              </w:rPr>
            </w:pPr>
          </w:p>
          <w:p w:rsidR="00A2657E" w:rsidRPr="004B57D6" w:rsidRDefault="00237949" w:rsidP="00924CD5">
            <w:pPr>
              <w:pStyle w:val="ListParagraph"/>
              <w:numPr>
                <w:ilvl w:val="0"/>
                <w:numId w:val="25"/>
              </w:numPr>
              <w:ind w:left="406" w:hanging="270"/>
              <w:rPr>
                <w:rFonts w:asciiTheme="majorBidi" w:hAnsiTheme="majorBidi" w:cstheme="majorBidi"/>
                <w:color w:val="000000" w:themeColor="text1"/>
                <w:sz w:val="22"/>
                <w:szCs w:val="22"/>
                <w:lang w:val="en-GB"/>
              </w:rPr>
            </w:pPr>
            <w:r w:rsidRPr="004B57D6">
              <w:rPr>
                <w:rFonts w:asciiTheme="majorBidi" w:hAnsiTheme="majorBidi" w:cstheme="majorBidi"/>
                <w:color w:val="000000" w:themeColor="text1"/>
                <w:sz w:val="22"/>
                <w:szCs w:val="22"/>
                <w:lang w:val="en-GB"/>
              </w:rPr>
              <w:t>Regarding BHA drip irrigation kit, does it include installation or delivery only, and in the event of delivery, is delivery to the beneficiaries or to the organization's warehouse?</w:t>
            </w:r>
          </w:p>
          <w:p w:rsidR="008A182B" w:rsidRPr="004B57D6" w:rsidRDefault="008A182B" w:rsidP="008A182B">
            <w:pPr>
              <w:autoSpaceDE w:val="0"/>
              <w:autoSpaceDN w:val="0"/>
              <w:adjustRightInd w:val="0"/>
              <w:rPr>
                <w:rFonts w:asciiTheme="majorBidi" w:hAnsiTheme="majorBidi" w:cstheme="majorBidi"/>
                <w:color w:val="000000" w:themeColor="text1"/>
                <w:lang w:val="en-GB"/>
              </w:rPr>
            </w:pPr>
          </w:p>
          <w:p w:rsidR="003C7445" w:rsidRPr="004B57D6" w:rsidRDefault="003C7445" w:rsidP="003B3465">
            <w:pPr>
              <w:autoSpaceDE w:val="0"/>
              <w:autoSpaceDN w:val="0"/>
              <w:adjustRightInd w:val="0"/>
              <w:rPr>
                <w:rFonts w:asciiTheme="majorBidi" w:hAnsiTheme="majorBidi" w:cstheme="majorBidi"/>
                <w:color w:val="000000" w:themeColor="text1"/>
                <w:lang w:val="en-GB"/>
              </w:rPr>
            </w:pPr>
          </w:p>
        </w:tc>
        <w:tc>
          <w:tcPr>
            <w:tcW w:w="6120" w:type="dxa"/>
          </w:tcPr>
          <w:p w:rsidR="008A182B" w:rsidRPr="004B57D6" w:rsidRDefault="008A182B" w:rsidP="008A182B">
            <w:pPr>
              <w:pStyle w:val="ListParagraph"/>
              <w:numPr>
                <w:ilvl w:val="0"/>
                <w:numId w:val="12"/>
              </w:numPr>
              <w:rPr>
                <w:rFonts w:asciiTheme="majorBidi" w:hAnsiTheme="majorBidi" w:cstheme="majorBidi"/>
                <w:color w:val="FF0000"/>
                <w:sz w:val="22"/>
                <w:szCs w:val="22"/>
                <w:lang w:val="en-GB"/>
              </w:rPr>
            </w:pPr>
            <w:r w:rsidRPr="004B57D6">
              <w:rPr>
                <w:rFonts w:asciiTheme="majorBidi" w:hAnsiTheme="majorBidi" w:cstheme="majorBidi"/>
                <w:color w:val="FF0000"/>
                <w:sz w:val="22"/>
                <w:szCs w:val="22"/>
                <w:lang w:val="en-GB"/>
              </w:rPr>
              <w:t>Yes, but complete kit not individual items.</w:t>
            </w:r>
          </w:p>
          <w:p w:rsidR="00A2657E" w:rsidRPr="004B57D6" w:rsidRDefault="00A2657E"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lang w:val="en-GB"/>
              </w:rPr>
            </w:pPr>
          </w:p>
          <w:p w:rsidR="008A182B" w:rsidRPr="004B57D6" w:rsidRDefault="008A182B"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lang w:val="en-GB"/>
              </w:rPr>
            </w:pPr>
          </w:p>
          <w:p w:rsidR="008A182B" w:rsidRPr="004B57D6" w:rsidRDefault="008A182B"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lang w:val="en-GB"/>
              </w:rPr>
            </w:pPr>
          </w:p>
          <w:p w:rsidR="008A182B" w:rsidRPr="004B57D6" w:rsidRDefault="008A182B" w:rsidP="008A182B">
            <w:pPr>
              <w:pStyle w:val="ListParagraph"/>
              <w:numPr>
                <w:ilvl w:val="0"/>
                <w:numId w:val="12"/>
              </w:numPr>
              <w:rPr>
                <w:rFonts w:asciiTheme="majorBidi" w:hAnsiTheme="majorBidi" w:cstheme="majorBidi"/>
                <w:color w:val="FF0000"/>
                <w:sz w:val="22"/>
                <w:szCs w:val="22"/>
                <w:lang w:val="en-GB"/>
              </w:rPr>
            </w:pPr>
            <w:r w:rsidRPr="004B57D6">
              <w:rPr>
                <w:rFonts w:asciiTheme="majorBidi" w:hAnsiTheme="majorBidi" w:cstheme="majorBidi"/>
                <w:color w:val="FF0000"/>
                <w:sz w:val="22"/>
                <w:szCs w:val="22"/>
                <w:lang w:val="en-GB"/>
              </w:rPr>
              <w:t>Upon completion of each PO</w:t>
            </w:r>
          </w:p>
          <w:p w:rsidR="008A182B" w:rsidRPr="004B57D6" w:rsidRDefault="008A182B"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lang w:val="en-GB"/>
              </w:rPr>
            </w:pPr>
          </w:p>
          <w:p w:rsidR="008A182B" w:rsidRPr="004B57D6" w:rsidRDefault="008A182B"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lang w:val="en-GB"/>
              </w:rPr>
            </w:pPr>
          </w:p>
          <w:p w:rsidR="008A182B" w:rsidRPr="004B57D6" w:rsidRDefault="008A182B" w:rsidP="008A182B">
            <w:pPr>
              <w:pStyle w:val="ListParagraph"/>
              <w:numPr>
                <w:ilvl w:val="0"/>
                <w:numId w:val="12"/>
              </w:numPr>
              <w:contextualSpacing w:val="0"/>
              <w:rPr>
                <w:rFonts w:asciiTheme="majorBidi" w:hAnsiTheme="majorBidi" w:cstheme="majorBidi"/>
                <w:color w:val="FF0000"/>
                <w:sz w:val="22"/>
                <w:szCs w:val="22"/>
                <w:lang w:val="en-GB"/>
              </w:rPr>
            </w:pPr>
            <w:r w:rsidRPr="004B57D6">
              <w:rPr>
                <w:rFonts w:asciiTheme="majorBidi" w:hAnsiTheme="majorBidi" w:cstheme="majorBidi"/>
                <w:color w:val="FF0000"/>
                <w:sz w:val="22"/>
                <w:szCs w:val="22"/>
                <w:lang w:val="en-GB"/>
              </w:rPr>
              <w:t>Multiple batches throughout 2 years</w:t>
            </w:r>
          </w:p>
          <w:p w:rsidR="008A182B" w:rsidRPr="004B57D6" w:rsidRDefault="008A182B"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lang w:val="en-GB"/>
              </w:rPr>
            </w:pPr>
          </w:p>
          <w:p w:rsidR="008A182B" w:rsidRPr="004B57D6" w:rsidRDefault="008A182B" w:rsidP="007D596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lang w:val="en-GB"/>
              </w:rPr>
            </w:pPr>
          </w:p>
          <w:p w:rsidR="008A182B" w:rsidRPr="004B57D6" w:rsidRDefault="008A182B" w:rsidP="008A182B">
            <w:pPr>
              <w:pStyle w:val="ListParagraph"/>
              <w:numPr>
                <w:ilvl w:val="0"/>
                <w:numId w:val="12"/>
              </w:numPr>
              <w:autoSpaceDE w:val="0"/>
              <w:autoSpaceDN w:val="0"/>
              <w:adjustRightInd w:val="0"/>
              <w:rPr>
                <w:rFonts w:asciiTheme="majorBidi" w:hAnsiTheme="majorBidi" w:cstheme="majorBidi"/>
                <w:color w:val="FF0000"/>
                <w:sz w:val="22"/>
                <w:szCs w:val="22"/>
                <w:lang w:val="en-GB"/>
              </w:rPr>
            </w:pPr>
            <w:r w:rsidRPr="004B57D6">
              <w:rPr>
                <w:rFonts w:asciiTheme="majorBidi" w:hAnsiTheme="majorBidi" w:cstheme="majorBidi"/>
                <w:color w:val="FF0000"/>
                <w:sz w:val="22"/>
                <w:szCs w:val="22"/>
                <w:lang w:val="en-GB"/>
              </w:rPr>
              <w:t>It doesn’t include installation, regarding delivery: it has been clearly mentioned in tender package” Delivery:</w:t>
            </w:r>
          </w:p>
          <w:p w:rsidR="008A182B" w:rsidRPr="004B57D6" w:rsidRDefault="008A182B" w:rsidP="008A182B">
            <w:pPr>
              <w:autoSpaceDE w:val="0"/>
              <w:autoSpaceDN w:val="0"/>
              <w:adjustRightInd w:val="0"/>
              <w:ind w:left="616" w:hanging="616"/>
              <w:rPr>
                <w:rFonts w:asciiTheme="majorBidi" w:hAnsiTheme="majorBidi" w:cstheme="majorBidi"/>
                <w:color w:val="FF0000"/>
                <w:sz w:val="22"/>
                <w:szCs w:val="22"/>
                <w:lang w:val="en-GB"/>
              </w:rPr>
            </w:pPr>
            <w:r w:rsidRPr="004B57D6">
              <w:rPr>
                <w:rFonts w:asciiTheme="majorBidi" w:hAnsiTheme="majorBidi" w:cstheme="majorBidi"/>
                <w:color w:val="FF0000"/>
                <w:sz w:val="22"/>
                <w:szCs w:val="22"/>
                <w:lang w:val="en-GB"/>
              </w:rPr>
              <w:t xml:space="preserve">            The selected suppliers may be requested to deliver the        commodities directly to distribution sites. If Mercy Corps requests the supplier to deliver the kits on a distribution site, the supplier will have to remain on the distribution site until the distribution</w:t>
            </w:r>
          </w:p>
          <w:p w:rsidR="008A182B" w:rsidRPr="004B57D6" w:rsidRDefault="008A182B" w:rsidP="008A182B">
            <w:pPr>
              <w:autoSpaceDE w:val="0"/>
              <w:autoSpaceDN w:val="0"/>
              <w:adjustRightInd w:val="0"/>
              <w:ind w:left="616" w:hanging="14"/>
              <w:rPr>
                <w:rFonts w:asciiTheme="majorBidi" w:hAnsiTheme="majorBidi" w:cstheme="majorBidi"/>
                <w:color w:val="FF0000"/>
                <w:sz w:val="22"/>
                <w:szCs w:val="22"/>
                <w:lang w:val="en-GB"/>
              </w:rPr>
            </w:pPr>
            <w:r w:rsidRPr="004B57D6">
              <w:rPr>
                <w:rFonts w:asciiTheme="majorBidi" w:hAnsiTheme="majorBidi" w:cstheme="majorBidi"/>
                <w:color w:val="FF0000"/>
                <w:sz w:val="22"/>
                <w:szCs w:val="22"/>
                <w:lang w:val="en-GB"/>
              </w:rPr>
              <w:t>is completed, and will be expected to bring back the non-distributed kits back to the warehouse indicated by Mercy Corps.</w:t>
            </w:r>
          </w:p>
          <w:p w:rsidR="008A182B" w:rsidRPr="004B57D6" w:rsidRDefault="008A182B" w:rsidP="008A182B">
            <w:pPr>
              <w:pBdr>
                <w:top w:val="none" w:sz="0" w:space="0" w:color="000000"/>
                <w:left w:val="none" w:sz="0" w:space="0" w:color="000000"/>
                <w:bottom w:val="none" w:sz="0" w:space="0" w:color="000000"/>
                <w:right w:val="none" w:sz="0" w:space="0" w:color="000000"/>
                <w:between w:val="none" w:sz="0" w:space="0" w:color="000000"/>
              </w:pBdr>
              <w:spacing w:line="276" w:lineRule="auto"/>
              <w:ind w:left="616" w:hanging="14"/>
              <w:rPr>
                <w:rFonts w:asciiTheme="majorBidi" w:eastAsia="Times New Roman" w:hAnsiTheme="majorBidi" w:cstheme="majorBidi"/>
                <w:color w:val="auto"/>
                <w:sz w:val="22"/>
                <w:szCs w:val="22"/>
                <w:lang w:val="en-GB"/>
              </w:rPr>
            </w:pPr>
            <w:r w:rsidRPr="004B57D6">
              <w:rPr>
                <w:rFonts w:asciiTheme="majorBidi" w:hAnsiTheme="majorBidi" w:cstheme="majorBidi"/>
                <w:color w:val="FF0000"/>
                <w:sz w:val="22"/>
                <w:szCs w:val="22"/>
                <w:lang w:val="en-GB"/>
              </w:rPr>
              <w:t>Mercy Corps may also request to keep the ordered goods in the supplier warehouse until the delivery date as indicated in the distribution plan attached with PO.</w:t>
            </w:r>
          </w:p>
        </w:tc>
      </w:tr>
      <w:tr w:rsidR="00A2657E" w:rsidRPr="004B57D6" w:rsidTr="000B5C2C">
        <w:trPr>
          <w:trHeight w:val="3616"/>
        </w:trPr>
        <w:tc>
          <w:tcPr>
            <w:tcW w:w="570" w:type="dxa"/>
            <w:vAlign w:val="center"/>
          </w:tcPr>
          <w:p w:rsidR="00A2657E" w:rsidRPr="004B57D6" w:rsidRDefault="00735A9D" w:rsidP="00F5603D">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Times New Roman" w:hAnsiTheme="majorBidi" w:cstheme="majorBidi"/>
                <w:color w:val="auto"/>
                <w:sz w:val="22"/>
                <w:szCs w:val="22"/>
              </w:rPr>
            </w:pPr>
            <w:r w:rsidRPr="004B57D6">
              <w:rPr>
                <w:rFonts w:asciiTheme="majorBidi" w:eastAsia="Times New Roman" w:hAnsiTheme="majorBidi" w:cstheme="majorBidi"/>
                <w:color w:val="auto"/>
                <w:sz w:val="22"/>
                <w:szCs w:val="22"/>
              </w:rPr>
              <w:t>8</w:t>
            </w:r>
          </w:p>
        </w:tc>
        <w:tc>
          <w:tcPr>
            <w:tcW w:w="4105" w:type="dxa"/>
            <w:vAlign w:val="center"/>
          </w:tcPr>
          <w:p w:rsidR="00575DBD" w:rsidRPr="004B57D6" w:rsidRDefault="00575DBD" w:rsidP="004B57D6">
            <w:pPr>
              <w:pStyle w:val="ListParagraph"/>
              <w:numPr>
                <w:ilvl w:val="0"/>
                <w:numId w:val="6"/>
              </w:numPr>
              <w:ind w:left="226" w:hanging="317"/>
              <w:rPr>
                <w:rFonts w:asciiTheme="majorBidi" w:hAnsiTheme="majorBidi" w:cstheme="majorBidi"/>
                <w:color w:val="000000" w:themeColor="text1"/>
                <w:sz w:val="22"/>
                <w:szCs w:val="22"/>
                <w:lang w:val="en-GB"/>
              </w:rPr>
            </w:pPr>
            <w:r w:rsidRPr="004B57D6">
              <w:rPr>
                <w:rFonts w:asciiTheme="majorBidi" w:hAnsiTheme="majorBidi" w:cstheme="majorBidi"/>
                <w:color w:val="000000" w:themeColor="text1"/>
                <w:sz w:val="22"/>
                <w:szCs w:val="22"/>
                <w:lang w:val="en-GB"/>
              </w:rPr>
              <w:t>Regarding the tender of NFI we have a question which need a clarification:</w:t>
            </w:r>
          </w:p>
          <w:p w:rsidR="00575DBD" w:rsidRPr="004B57D6" w:rsidRDefault="00575DBD" w:rsidP="004B57D6">
            <w:pPr>
              <w:pStyle w:val="ListParagraph"/>
              <w:ind w:left="226"/>
              <w:contextualSpacing w:val="0"/>
              <w:rPr>
                <w:rFonts w:asciiTheme="majorBidi" w:hAnsiTheme="majorBidi" w:cstheme="majorBidi"/>
                <w:color w:val="000000" w:themeColor="text1"/>
                <w:sz w:val="22"/>
                <w:szCs w:val="22"/>
                <w:lang w:val="en-GB"/>
              </w:rPr>
            </w:pPr>
            <w:r w:rsidRPr="004B57D6">
              <w:rPr>
                <w:rFonts w:asciiTheme="majorBidi" w:hAnsiTheme="majorBidi" w:cstheme="majorBidi"/>
                <w:color w:val="000000" w:themeColor="text1"/>
                <w:sz w:val="22"/>
                <w:szCs w:val="22"/>
                <w:lang w:val="en-GB"/>
              </w:rPr>
              <w:t>Regarding PVC main pipe, the diameter is 63 standards and the mentioned diameter 55 mm is not standards, and what is the pressure that the tube must withstand?</w:t>
            </w:r>
          </w:p>
          <w:p w:rsidR="00A2657E" w:rsidRPr="004B57D6" w:rsidRDefault="00A2657E" w:rsidP="0002349A">
            <w:pPr>
              <w:rPr>
                <w:rFonts w:asciiTheme="majorBidi" w:eastAsia="Times New Roman" w:hAnsiTheme="majorBidi" w:cstheme="majorBidi"/>
                <w:color w:val="auto"/>
                <w:sz w:val="22"/>
                <w:szCs w:val="22"/>
              </w:rPr>
            </w:pPr>
          </w:p>
        </w:tc>
        <w:tc>
          <w:tcPr>
            <w:tcW w:w="6120" w:type="dxa"/>
          </w:tcPr>
          <w:p w:rsidR="0002349A" w:rsidRPr="004B57D6" w:rsidRDefault="0002349A" w:rsidP="0002349A">
            <w:pPr>
              <w:pStyle w:val="ListParagraph"/>
              <w:pBdr>
                <w:top w:val="none" w:sz="0" w:space="0" w:color="000000"/>
                <w:left w:val="none" w:sz="0" w:space="0" w:color="000000"/>
                <w:bottom w:val="none" w:sz="0" w:space="0" w:color="000000"/>
                <w:right w:val="none" w:sz="0" w:space="0" w:color="000000"/>
                <w:between w:val="none" w:sz="0" w:space="0" w:color="000000"/>
              </w:pBdr>
              <w:ind w:left="587"/>
              <w:rPr>
                <w:rFonts w:asciiTheme="majorBidi" w:eastAsia="Times New Roman" w:hAnsiTheme="majorBidi" w:cstheme="majorBidi"/>
                <w:color w:val="auto"/>
                <w:sz w:val="22"/>
                <w:szCs w:val="22"/>
              </w:rPr>
            </w:pPr>
          </w:p>
          <w:p w:rsidR="0002349A" w:rsidRPr="004B57D6" w:rsidRDefault="0002349A" w:rsidP="0002349A">
            <w:pPr>
              <w:pStyle w:val="ListParagraph"/>
              <w:pBdr>
                <w:top w:val="none" w:sz="0" w:space="0" w:color="000000"/>
                <w:left w:val="none" w:sz="0" w:space="0" w:color="000000"/>
                <w:bottom w:val="none" w:sz="0" w:space="0" w:color="000000"/>
                <w:right w:val="none" w:sz="0" w:space="0" w:color="000000"/>
                <w:between w:val="none" w:sz="0" w:space="0" w:color="000000"/>
              </w:pBdr>
              <w:ind w:left="587"/>
              <w:rPr>
                <w:rFonts w:asciiTheme="majorBidi" w:eastAsia="Times New Roman" w:hAnsiTheme="majorBidi" w:cstheme="majorBidi"/>
                <w:color w:val="auto"/>
                <w:sz w:val="22"/>
                <w:szCs w:val="22"/>
              </w:rPr>
            </w:pPr>
          </w:p>
          <w:p w:rsidR="0002349A" w:rsidRPr="004B57D6" w:rsidRDefault="0002349A" w:rsidP="0002349A">
            <w:pPr>
              <w:pStyle w:val="ListParagraph"/>
              <w:pBdr>
                <w:top w:val="none" w:sz="0" w:space="0" w:color="000000"/>
                <w:left w:val="none" w:sz="0" w:space="0" w:color="000000"/>
                <w:bottom w:val="none" w:sz="0" w:space="0" w:color="000000"/>
                <w:right w:val="none" w:sz="0" w:space="0" w:color="000000"/>
                <w:between w:val="none" w:sz="0" w:space="0" w:color="000000"/>
              </w:pBdr>
              <w:ind w:left="587"/>
              <w:rPr>
                <w:rFonts w:asciiTheme="majorBidi" w:eastAsia="Times New Roman" w:hAnsiTheme="majorBidi" w:cstheme="majorBidi"/>
                <w:color w:val="auto"/>
                <w:sz w:val="22"/>
                <w:szCs w:val="22"/>
              </w:rPr>
            </w:pPr>
          </w:p>
          <w:p w:rsidR="00A2657E" w:rsidRPr="004B57D6" w:rsidRDefault="0002349A" w:rsidP="0002349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r w:rsidRPr="004B57D6">
              <w:rPr>
                <w:rFonts w:asciiTheme="majorBidi" w:hAnsiTheme="majorBidi" w:cstheme="majorBidi"/>
                <w:color w:val="FF0000"/>
                <w:sz w:val="22"/>
                <w:szCs w:val="22"/>
                <w:lang w:val="en-US"/>
              </w:rPr>
              <w:t>the required diameter is 55 mm which is available in the local market in NES. If this standard (55 mm standard) is not available in the regional market, then you can offer 63 mm, but in one condition to provide PVC links that fit for this pipe size. The operating pressure is 4 bars.</w:t>
            </w:r>
          </w:p>
        </w:tc>
      </w:tr>
      <w:tr w:rsidR="00440BEC" w:rsidRPr="004B57D6" w:rsidTr="0002349A">
        <w:trPr>
          <w:trHeight w:val="2743"/>
        </w:trPr>
        <w:tc>
          <w:tcPr>
            <w:tcW w:w="570" w:type="dxa"/>
            <w:vAlign w:val="center"/>
          </w:tcPr>
          <w:p w:rsidR="00440BEC" w:rsidRPr="004B57D6" w:rsidRDefault="00440BEC" w:rsidP="00F5603D">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r w:rsidRPr="004B57D6">
              <w:rPr>
                <w:rFonts w:asciiTheme="majorBidi" w:eastAsia="Times New Roman" w:hAnsiTheme="majorBidi" w:cstheme="majorBidi"/>
                <w:color w:val="auto"/>
                <w:sz w:val="22"/>
                <w:szCs w:val="22"/>
              </w:rPr>
              <w:lastRenderedPageBreak/>
              <w:t>9</w:t>
            </w:r>
          </w:p>
        </w:tc>
        <w:tc>
          <w:tcPr>
            <w:tcW w:w="4105" w:type="dxa"/>
            <w:vAlign w:val="center"/>
          </w:tcPr>
          <w:p w:rsidR="00440BEC" w:rsidRPr="004B57D6" w:rsidRDefault="00440BEC" w:rsidP="008202AA">
            <w:pPr>
              <w:pStyle w:val="ListParagraph"/>
              <w:numPr>
                <w:ilvl w:val="0"/>
                <w:numId w:val="6"/>
              </w:numPr>
              <w:shd w:val="clear" w:color="auto" w:fill="FFFFFF"/>
              <w:ind w:left="406"/>
              <w:rPr>
                <w:rFonts w:asciiTheme="majorBidi" w:eastAsia="Times New Roman" w:hAnsiTheme="majorBidi" w:cstheme="majorBidi"/>
                <w:color w:val="000000"/>
                <w:sz w:val="22"/>
                <w:szCs w:val="22"/>
              </w:rPr>
            </w:pPr>
            <w:r w:rsidRPr="004B57D6">
              <w:rPr>
                <w:rFonts w:asciiTheme="majorBidi" w:eastAsia="Times New Roman" w:hAnsiTheme="majorBidi" w:cstheme="majorBidi"/>
                <w:color w:val="000000"/>
                <w:sz w:val="22"/>
                <w:szCs w:val="22"/>
              </w:rPr>
              <w:t>In the wash NFI there are six kinds of kits can we send our offer for two or three kits or we should send the offer for all kits you mention in the Wash Kits ?</w:t>
            </w:r>
          </w:p>
          <w:p w:rsidR="0002349A" w:rsidRPr="004B57D6" w:rsidRDefault="0002349A" w:rsidP="0002349A">
            <w:pPr>
              <w:pStyle w:val="ListParagraph"/>
              <w:shd w:val="clear" w:color="auto" w:fill="FFFFFF"/>
              <w:ind w:left="587"/>
              <w:rPr>
                <w:rFonts w:asciiTheme="majorBidi" w:eastAsia="Times New Roman" w:hAnsiTheme="majorBidi" w:cstheme="majorBidi"/>
                <w:color w:val="FF0000"/>
                <w:sz w:val="22"/>
                <w:szCs w:val="22"/>
              </w:rPr>
            </w:pPr>
          </w:p>
          <w:p w:rsidR="003C7445" w:rsidRPr="004B57D6" w:rsidRDefault="00440BEC" w:rsidP="008202AA">
            <w:pPr>
              <w:pStyle w:val="ListParagraph"/>
              <w:numPr>
                <w:ilvl w:val="0"/>
                <w:numId w:val="6"/>
              </w:numPr>
              <w:shd w:val="clear" w:color="auto" w:fill="FFFFFF"/>
              <w:ind w:left="496" w:hanging="450"/>
              <w:rPr>
                <w:rFonts w:asciiTheme="majorBidi" w:eastAsia="Times New Roman" w:hAnsiTheme="majorBidi" w:cstheme="majorBidi"/>
                <w:color w:val="000000"/>
                <w:sz w:val="22"/>
                <w:szCs w:val="22"/>
              </w:rPr>
            </w:pPr>
            <w:r w:rsidRPr="004B57D6">
              <w:rPr>
                <w:rFonts w:asciiTheme="majorBidi" w:eastAsia="Times New Roman" w:hAnsiTheme="majorBidi" w:cstheme="majorBidi"/>
                <w:color w:val="000000"/>
                <w:sz w:val="22"/>
                <w:szCs w:val="22"/>
              </w:rPr>
              <w:t>In the attachment 2.2-price offer sheet Emergency NFI you mention 4 single blankets in the kit as an example , so should we send one single blanket as a sample or we have to send the whole quantity which mention in the kit ?</w:t>
            </w:r>
          </w:p>
        </w:tc>
        <w:tc>
          <w:tcPr>
            <w:tcW w:w="6120" w:type="dxa"/>
          </w:tcPr>
          <w:p w:rsidR="0002349A" w:rsidRPr="004B57D6" w:rsidRDefault="0002349A" w:rsidP="0002349A">
            <w:pPr>
              <w:pStyle w:val="ListParagraph"/>
              <w:numPr>
                <w:ilvl w:val="0"/>
                <w:numId w:val="12"/>
              </w:numPr>
              <w:shd w:val="clear" w:color="auto" w:fill="FFFFFF"/>
              <w:rPr>
                <w:rFonts w:asciiTheme="majorBidi" w:eastAsia="Times New Roman" w:hAnsiTheme="majorBidi" w:cstheme="majorBidi"/>
                <w:color w:val="FF0000"/>
                <w:sz w:val="22"/>
                <w:szCs w:val="22"/>
              </w:rPr>
            </w:pPr>
            <w:r w:rsidRPr="004B57D6">
              <w:rPr>
                <w:rFonts w:asciiTheme="majorBidi" w:eastAsia="Times New Roman" w:hAnsiTheme="majorBidi" w:cstheme="majorBidi"/>
                <w:color w:val="FF0000"/>
                <w:sz w:val="22"/>
                <w:szCs w:val="22"/>
              </w:rPr>
              <w:t>You can send the offer for the number of kit you want. It is not mandatory to apply for all kits</w:t>
            </w:r>
          </w:p>
          <w:p w:rsidR="00440BEC" w:rsidRPr="004B57D6" w:rsidRDefault="00440BEC" w:rsidP="007D596A">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p>
          <w:p w:rsidR="0002349A" w:rsidRPr="004B57D6" w:rsidRDefault="0002349A" w:rsidP="0002349A">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A712E1" w:rsidRPr="004B57D6" w:rsidRDefault="00A712E1" w:rsidP="0002349A">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02349A" w:rsidRPr="004B57D6" w:rsidRDefault="0002349A" w:rsidP="0002349A">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02349A" w:rsidRPr="004B57D6" w:rsidRDefault="0002349A" w:rsidP="0002349A">
            <w:pPr>
              <w:pStyle w:val="ListParagraph"/>
              <w:numPr>
                <w:ilvl w:val="0"/>
                <w:numId w:val="12"/>
              </w:numPr>
              <w:shd w:val="clear" w:color="auto" w:fill="FFFFFF"/>
              <w:rPr>
                <w:rFonts w:asciiTheme="majorBidi" w:eastAsia="Times New Roman" w:hAnsiTheme="majorBidi" w:cstheme="majorBidi"/>
                <w:sz w:val="22"/>
                <w:szCs w:val="22"/>
              </w:rPr>
            </w:pPr>
            <w:r w:rsidRPr="004B57D6">
              <w:rPr>
                <w:rFonts w:asciiTheme="majorBidi" w:eastAsia="Times New Roman" w:hAnsiTheme="majorBidi" w:cstheme="majorBidi"/>
                <w:color w:val="FF0000"/>
                <w:sz w:val="22"/>
                <w:szCs w:val="22"/>
              </w:rPr>
              <w:t>Whole quantity of sample should be sent, after receiving the request for sample from Mercy Corps</w:t>
            </w:r>
          </w:p>
        </w:tc>
      </w:tr>
      <w:tr w:rsidR="00F372C4" w:rsidRPr="004B57D6" w:rsidTr="00CD6F40">
        <w:trPr>
          <w:trHeight w:val="1213"/>
        </w:trPr>
        <w:tc>
          <w:tcPr>
            <w:tcW w:w="570" w:type="dxa"/>
            <w:vAlign w:val="center"/>
          </w:tcPr>
          <w:p w:rsidR="00F372C4" w:rsidRPr="004B57D6" w:rsidRDefault="00F372C4" w:rsidP="00F5603D">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r w:rsidRPr="004B57D6">
              <w:rPr>
                <w:rFonts w:asciiTheme="majorBidi" w:eastAsia="Times New Roman" w:hAnsiTheme="majorBidi" w:cstheme="majorBidi"/>
                <w:color w:val="auto"/>
                <w:sz w:val="22"/>
                <w:szCs w:val="22"/>
              </w:rPr>
              <w:t>10</w:t>
            </w:r>
          </w:p>
        </w:tc>
        <w:tc>
          <w:tcPr>
            <w:tcW w:w="4105" w:type="dxa"/>
            <w:vAlign w:val="center"/>
          </w:tcPr>
          <w:p w:rsidR="00F372C4" w:rsidRPr="004B57D6" w:rsidRDefault="00F372C4" w:rsidP="008202AA">
            <w:pPr>
              <w:pStyle w:val="ListParagraph"/>
              <w:numPr>
                <w:ilvl w:val="0"/>
                <w:numId w:val="26"/>
              </w:numPr>
              <w:ind w:left="496" w:hanging="450"/>
              <w:rPr>
                <w:rFonts w:asciiTheme="majorBidi" w:hAnsiTheme="majorBidi" w:cstheme="majorBidi"/>
                <w:color w:val="000000" w:themeColor="text1"/>
                <w:sz w:val="22"/>
                <w:szCs w:val="22"/>
              </w:rPr>
            </w:pPr>
            <w:r w:rsidRPr="004B57D6">
              <w:rPr>
                <w:rFonts w:asciiTheme="majorBidi" w:hAnsiTheme="majorBidi" w:cstheme="majorBidi"/>
                <w:color w:val="000000" w:themeColor="text1"/>
                <w:sz w:val="22"/>
                <w:szCs w:val="22"/>
              </w:rPr>
              <w:t>NEW ARRIVAL KIT ,</w:t>
            </w:r>
          </w:p>
          <w:p w:rsidR="00F372C4" w:rsidRPr="004B57D6" w:rsidRDefault="00F372C4" w:rsidP="008202AA">
            <w:pPr>
              <w:ind w:left="586" w:hanging="90"/>
              <w:rPr>
                <w:rFonts w:asciiTheme="majorBidi" w:hAnsiTheme="majorBidi" w:cstheme="majorBidi"/>
                <w:color w:val="000000" w:themeColor="text1"/>
                <w:sz w:val="22"/>
                <w:szCs w:val="22"/>
              </w:rPr>
            </w:pPr>
            <w:r w:rsidRPr="004B57D6">
              <w:rPr>
                <w:rFonts w:asciiTheme="majorBidi" w:hAnsiTheme="majorBidi" w:cstheme="majorBidi"/>
                <w:color w:val="000000" w:themeColor="text1"/>
                <w:sz w:val="22"/>
                <w:szCs w:val="22"/>
              </w:rPr>
              <w:t>-ITEM 4 ,Floor Mat : What is the weight ?</w:t>
            </w:r>
          </w:p>
          <w:p w:rsidR="00F372C4" w:rsidRPr="004B57D6" w:rsidRDefault="00F372C4" w:rsidP="008202AA">
            <w:pPr>
              <w:ind w:left="586" w:hanging="90"/>
              <w:rPr>
                <w:rFonts w:asciiTheme="majorBidi" w:hAnsiTheme="majorBidi" w:cstheme="majorBidi"/>
                <w:color w:val="000000" w:themeColor="text1"/>
                <w:sz w:val="22"/>
                <w:szCs w:val="22"/>
              </w:rPr>
            </w:pPr>
            <w:r w:rsidRPr="004B57D6">
              <w:rPr>
                <w:rFonts w:asciiTheme="majorBidi" w:hAnsiTheme="majorBidi" w:cstheme="majorBidi"/>
                <w:color w:val="000000" w:themeColor="text1"/>
                <w:sz w:val="22"/>
                <w:szCs w:val="22"/>
              </w:rPr>
              <w:t>-ITEM 5 , Tarpaulin : What is the weight ?,</w:t>
            </w:r>
          </w:p>
          <w:p w:rsidR="00F372C4" w:rsidRPr="004B57D6" w:rsidRDefault="00F372C4" w:rsidP="008202AA">
            <w:pPr>
              <w:ind w:left="586" w:hanging="90"/>
              <w:rPr>
                <w:rFonts w:asciiTheme="majorBidi" w:hAnsiTheme="majorBidi" w:cstheme="majorBidi"/>
                <w:color w:val="000000" w:themeColor="text1"/>
                <w:sz w:val="22"/>
                <w:szCs w:val="22"/>
              </w:rPr>
            </w:pPr>
            <w:r w:rsidRPr="004B57D6">
              <w:rPr>
                <w:rFonts w:asciiTheme="majorBidi" w:hAnsiTheme="majorBidi" w:cstheme="majorBidi"/>
                <w:color w:val="000000" w:themeColor="text1"/>
                <w:sz w:val="22"/>
                <w:szCs w:val="22"/>
              </w:rPr>
              <w:t>-ITEM 7 , Jerry Can : What is the weight?</w:t>
            </w:r>
          </w:p>
          <w:p w:rsidR="00F372C4" w:rsidRPr="004B57D6" w:rsidRDefault="00F372C4" w:rsidP="008202AA">
            <w:pPr>
              <w:ind w:left="586" w:hanging="90"/>
              <w:rPr>
                <w:rFonts w:asciiTheme="majorBidi" w:hAnsiTheme="majorBidi" w:cstheme="majorBidi"/>
                <w:color w:val="000000" w:themeColor="text1"/>
                <w:sz w:val="22"/>
                <w:szCs w:val="22"/>
              </w:rPr>
            </w:pPr>
            <w:r w:rsidRPr="004B57D6">
              <w:rPr>
                <w:rFonts w:asciiTheme="majorBidi" w:hAnsiTheme="majorBidi" w:cstheme="majorBidi"/>
                <w:color w:val="000000" w:themeColor="text1"/>
                <w:sz w:val="22"/>
                <w:szCs w:val="22"/>
              </w:rPr>
              <w:t>-ITEM 8 , Packaging Sacks : What is the dimensions?</w:t>
            </w:r>
          </w:p>
          <w:p w:rsidR="00E80D47" w:rsidRPr="004B57D6" w:rsidRDefault="00E80D47" w:rsidP="0002349A">
            <w:pPr>
              <w:rPr>
                <w:rFonts w:asciiTheme="majorBidi" w:hAnsiTheme="majorBidi" w:cstheme="majorBidi"/>
                <w:color w:val="FF0000"/>
              </w:rPr>
            </w:pPr>
          </w:p>
          <w:p w:rsidR="0002349A" w:rsidRPr="004B57D6" w:rsidRDefault="0002349A" w:rsidP="0002349A">
            <w:pPr>
              <w:rPr>
                <w:rFonts w:asciiTheme="majorBidi" w:hAnsiTheme="majorBidi" w:cstheme="majorBidi"/>
                <w:color w:val="FF0000"/>
              </w:rPr>
            </w:pPr>
          </w:p>
          <w:p w:rsidR="008202AA" w:rsidRPr="004B57D6" w:rsidRDefault="008202AA" w:rsidP="008202AA">
            <w:pPr>
              <w:rPr>
                <w:rFonts w:asciiTheme="majorBidi" w:hAnsiTheme="majorBidi" w:cstheme="majorBidi"/>
                <w:color w:val="FF0000"/>
              </w:rPr>
            </w:pPr>
          </w:p>
          <w:p w:rsidR="00F372C4" w:rsidRPr="004B57D6" w:rsidRDefault="00F372C4" w:rsidP="008202AA">
            <w:pPr>
              <w:pStyle w:val="ListParagraph"/>
              <w:numPr>
                <w:ilvl w:val="0"/>
                <w:numId w:val="26"/>
              </w:numPr>
              <w:ind w:left="496"/>
              <w:rPr>
                <w:rFonts w:asciiTheme="majorBidi" w:hAnsiTheme="majorBidi" w:cstheme="majorBidi"/>
                <w:color w:val="000000" w:themeColor="text1"/>
                <w:sz w:val="22"/>
                <w:szCs w:val="22"/>
              </w:rPr>
            </w:pPr>
            <w:r w:rsidRPr="004B57D6">
              <w:rPr>
                <w:rFonts w:asciiTheme="majorBidi" w:hAnsiTheme="majorBidi" w:cstheme="majorBidi"/>
                <w:color w:val="000000" w:themeColor="text1"/>
                <w:sz w:val="22"/>
                <w:szCs w:val="22"/>
              </w:rPr>
              <w:t>WINTER KIT ,</w:t>
            </w:r>
          </w:p>
          <w:p w:rsidR="00F372C4" w:rsidRPr="004B57D6" w:rsidRDefault="00F372C4" w:rsidP="008202AA">
            <w:pPr>
              <w:ind w:left="586"/>
              <w:rPr>
                <w:rFonts w:asciiTheme="majorBidi" w:hAnsiTheme="majorBidi" w:cstheme="majorBidi"/>
                <w:color w:val="000000" w:themeColor="text1"/>
                <w:sz w:val="22"/>
                <w:szCs w:val="22"/>
              </w:rPr>
            </w:pPr>
            <w:r w:rsidRPr="004B57D6">
              <w:rPr>
                <w:rFonts w:asciiTheme="majorBidi" w:hAnsiTheme="majorBidi" w:cstheme="majorBidi"/>
                <w:color w:val="000000" w:themeColor="text1"/>
                <w:sz w:val="22"/>
                <w:szCs w:val="22"/>
              </w:rPr>
              <w:t>-ITEM 4 ,Floor Mat : What is the weight ?</w:t>
            </w:r>
          </w:p>
          <w:p w:rsidR="00F372C4" w:rsidRPr="004B57D6" w:rsidRDefault="00F372C4" w:rsidP="008202AA">
            <w:pPr>
              <w:ind w:left="586"/>
              <w:rPr>
                <w:rFonts w:asciiTheme="majorBidi" w:hAnsiTheme="majorBidi" w:cstheme="majorBidi"/>
                <w:color w:val="000000" w:themeColor="text1"/>
                <w:sz w:val="22"/>
                <w:szCs w:val="22"/>
              </w:rPr>
            </w:pPr>
            <w:r w:rsidRPr="004B57D6">
              <w:rPr>
                <w:rFonts w:asciiTheme="majorBidi" w:hAnsiTheme="majorBidi" w:cstheme="majorBidi"/>
                <w:color w:val="000000" w:themeColor="text1"/>
                <w:sz w:val="22"/>
                <w:szCs w:val="22"/>
              </w:rPr>
              <w:t>-ITEM 5 , Tarpaulin : What is the weight ?</w:t>
            </w:r>
          </w:p>
          <w:p w:rsidR="00F372C4" w:rsidRPr="004B57D6" w:rsidRDefault="00F372C4" w:rsidP="008202AA">
            <w:pPr>
              <w:ind w:left="586"/>
              <w:rPr>
                <w:rFonts w:asciiTheme="majorBidi" w:hAnsiTheme="majorBidi" w:cstheme="majorBidi"/>
                <w:color w:val="000000" w:themeColor="text1"/>
                <w:sz w:val="22"/>
                <w:szCs w:val="22"/>
              </w:rPr>
            </w:pPr>
            <w:r w:rsidRPr="004B57D6">
              <w:rPr>
                <w:rFonts w:asciiTheme="majorBidi" w:hAnsiTheme="majorBidi" w:cstheme="majorBidi"/>
                <w:color w:val="000000" w:themeColor="text1"/>
                <w:sz w:val="22"/>
                <w:szCs w:val="22"/>
              </w:rPr>
              <w:t>-ITEM 8 , Packaging Sacks : What is the dimensions?</w:t>
            </w:r>
          </w:p>
          <w:p w:rsidR="00F372C4" w:rsidRPr="004B57D6" w:rsidRDefault="00F372C4" w:rsidP="009D73C8">
            <w:pPr>
              <w:rPr>
                <w:rFonts w:asciiTheme="majorBidi" w:hAnsiTheme="majorBidi" w:cstheme="majorBidi"/>
                <w:color w:val="000000" w:themeColor="text1"/>
              </w:rPr>
            </w:pPr>
          </w:p>
          <w:p w:rsidR="004C1EDE" w:rsidRPr="004B57D6" w:rsidRDefault="004C1EDE" w:rsidP="00F372C4">
            <w:pPr>
              <w:rPr>
                <w:rFonts w:asciiTheme="majorBidi" w:hAnsiTheme="majorBidi" w:cstheme="majorBidi"/>
                <w:color w:val="000000" w:themeColor="text1"/>
              </w:rPr>
            </w:pPr>
          </w:p>
          <w:p w:rsidR="004C1EDE" w:rsidRPr="004B57D6" w:rsidRDefault="004C1EDE" w:rsidP="00F372C4">
            <w:pPr>
              <w:rPr>
                <w:rFonts w:asciiTheme="majorBidi" w:hAnsiTheme="majorBidi" w:cstheme="majorBidi"/>
                <w:color w:val="000000" w:themeColor="text1"/>
              </w:rPr>
            </w:pPr>
          </w:p>
          <w:p w:rsidR="009D73C8" w:rsidRPr="004B57D6" w:rsidRDefault="009D73C8" w:rsidP="00F372C4">
            <w:pPr>
              <w:rPr>
                <w:rFonts w:asciiTheme="majorBidi" w:hAnsiTheme="majorBidi" w:cstheme="majorBidi"/>
                <w:color w:val="000000" w:themeColor="text1"/>
              </w:rPr>
            </w:pPr>
          </w:p>
          <w:p w:rsidR="009D73C8" w:rsidRPr="004B57D6" w:rsidRDefault="009D73C8" w:rsidP="00F372C4">
            <w:pPr>
              <w:rPr>
                <w:rFonts w:asciiTheme="majorBidi" w:hAnsiTheme="majorBidi" w:cstheme="majorBidi"/>
                <w:color w:val="000000" w:themeColor="text1"/>
              </w:rPr>
            </w:pPr>
          </w:p>
          <w:p w:rsidR="00F372C4" w:rsidRPr="004B57D6" w:rsidRDefault="00F372C4" w:rsidP="004B57D6">
            <w:pPr>
              <w:pStyle w:val="ListParagraph"/>
              <w:numPr>
                <w:ilvl w:val="0"/>
                <w:numId w:val="26"/>
              </w:numPr>
              <w:tabs>
                <w:tab w:val="left" w:pos="496"/>
              </w:tabs>
              <w:ind w:left="496"/>
              <w:rPr>
                <w:rFonts w:asciiTheme="majorBidi" w:hAnsiTheme="majorBidi" w:cstheme="majorBidi"/>
                <w:color w:val="000000" w:themeColor="text1"/>
                <w:sz w:val="22"/>
                <w:szCs w:val="22"/>
              </w:rPr>
            </w:pPr>
            <w:r w:rsidRPr="004B57D6">
              <w:rPr>
                <w:rFonts w:asciiTheme="majorBidi" w:hAnsiTheme="majorBidi" w:cstheme="majorBidi"/>
                <w:color w:val="000000" w:themeColor="text1"/>
                <w:sz w:val="22"/>
                <w:szCs w:val="22"/>
              </w:rPr>
              <w:t>HYGIENE KIT (DURABLE),</w:t>
            </w:r>
          </w:p>
          <w:p w:rsidR="00F372C4" w:rsidRPr="004B57D6" w:rsidRDefault="00F372C4" w:rsidP="004B57D6">
            <w:pPr>
              <w:tabs>
                <w:tab w:val="left" w:pos="496"/>
              </w:tabs>
              <w:ind w:left="676" w:hanging="90"/>
              <w:rPr>
                <w:rFonts w:asciiTheme="majorBidi" w:hAnsiTheme="majorBidi" w:cstheme="majorBidi"/>
                <w:color w:val="000000" w:themeColor="text1"/>
                <w:sz w:val="22"/>
                <w:szCs w:val="22"/>
              </w:rPr>
            </w:pPr>
            <w:r w:rsidRPr="004B57D6">
              <w:rPr>
                <w:rFonts w:asciiTheme="majorBidi" w:hAnsiTheme="majorBidi" w:cstheme="majorBidi"/>
                <w:color w:val="000000" w:themeColor="text1"/>
                <w:sz w:val="22"/>
                <w:szCs w:val="22"/>
              </w:rPr>
              <w:t>-ITEM 1 , Water Bucket : What is the weight and color ?</w:t>
            </w:r>
          </w:p>
          <w:p w:rsidR="00F372C4" w:rsidRPr="004B57D6" w:rsidRDefault="00F372C4" w:rsidP="004B57D6">
            <w:pPr>
              <w:tabs>
                <w:tab w:val="left" w:pos="496"/>
              </w:tabs>
              <w:ind w:left="676" w:hanging="90"/>
              <w:rPr>
                <w:rFonts w:asciiTheme="majorBidi" w:hAnsiTheme="majorBidi" w:cstheme="majorBidi"/>
                <w:color w:val="000000" w:themeColor="text1"/>
                <w:sz w:val="22"/>
                <w:szCs w:val="22"/>
              </w:rPr>
            </w:pPr>
            <w:r w:rsidRPr="004B57D6">
              <w:rPr>
                <w:rFonts w:asciiTheme="majorBidi" w:hAnsiTheme="majorBidi" w:cstheme="majorBidi"/>
                <w:color w:val="000000" w:themeColor="text1"/>
                <w:sz w:val="22"/>
                <w:szCs w:val="22"/>
              </w:rPr>
              <w:t>-ITEM 10 , Kitchen Towel: What is the weight?</w:t>
            </w:r>
          </w:p>
          <w:p w:rsidR="003C7445" w:rsidRPr="004B57D6" w:rsidRDefault="003C7445" w:rsidP="003C7445">
            <w:pPr>
              <w:rPr>
                <w:rFonts w:asciiTheme="majorBidi" w:hAnsiTheme="majorBidi" w:cstheme="majorBidi"/>
                <w:color w:val="000000" w:themeColor="text1"/>
              </w:rPr>
            </w:pPr>
          </w:p>
          <w:p w:rsidR="00F372C4" w:rsidRPr="004B57D6" w:rsidRDefault="00F372C4" w:rsidP="00F372C4">
            <w:pPr>
              <w:rPr>
                <w:rFonts w:asciiTheme="majorBidi" w:hAnsiTheme="majorBidi" w:cstheme="majorBidi"/>
                <w:color w:val="000000" w:themeColor="text1"/>
              </w:rPr>
            </w:pPr>
            <w:r w:rsidRPr="004B57D6">
              <w:rPr>
                <w:rFonts w:asciiTheme="majorBidi" w:hAnsiTheme="majorBidi" w:cstheme="majorBidi"/>
                <w:color w:val="000000" w:themeColor="text1"/>
              </w:rPr>
              <w:t> </w:t>
            </w:r>
          </w:p>
          <w:p w:rsidR="00C06244" w:rsidRPr="004B57D6" w:rsidRDefault="00C06244" w:rsidP="00F372C4">
            <w:pPr>
              <w:rPr>
                <w:rFonts w:asciiTheme="majorBidi" w:hAnsiTheme="majorBidi" w:cstheme="majorBidi"/>
                <w:color w:val="000000" w:themeColor="text1"/>
              </w:rPr>
            </w:pPr>
          </w:p>
          <w:p w:rsidR="00C06244" w:rsidRPr="004B57D6" w:rsidRDefault="00C06244" w:rsidP="00F372C4">
            <w:pPr>
              <w:rPr>
                <w:rFonts w:asciiTheme="majorBidi" w:hAnsiTheme="majorBidi" w:cstheme="majorBidi"/>
                <w:color w:val="000000" w:themeColor="text1"/>
              </w:rPr>
            </w:pPr>
          </w:p>
          <w:p w:rsidR="00F372C4" w:rsidRPr="004B57D6" w:rsidRDefault="00F372C4" w:rsidP="008202AA">
            <w:pPr>
              <w:pStyle w:val="ListParagraph"/>
              <w:numPr>
                <w:ilvl w:val="0"/>
                <w:numId w:val="26"/>
              </w:numPr>
              <w:ind w:left="496"/>
              <w:rPr>
                <w:rFonts w:asciiTheme="majorBidi" w:hAnsiTheme="majorBidi" w:cstheme="majorBidi"/>
                <w:color w:val="000000" w:themeColor="text1"/>
                <w:sz w:val="22"/>
                <w:szCs w:val="22"/>
              </w:rPr>
            </w:pPr>
            <w:r w:rsidRPr="004B57D6">
              <w:rPr>
                <w:rFonts w:asciiTheme="majorBidi" w:hAnsiTheme="majorBidi" w:cstheme="majorBidi"/>
                <w:color w:val="000000" w:themeColor="text1"/>
                <w:sz w:val="22"/>
                <w:szCs w:val="22"/>
              </w:rPr>
              <w:t>HYGIENE KIT (Consumable)</w:t>
            </w:r>
          </w:p>
          <w:p w:rsidR="00F372C4" w:rsidRPr="004B57D6" w:rsidRDefault="00F372C4" w:rsidP="008202AA">
            <w:pPr>
              <w:ind w:left="586"/>
              <w:rPr>
                <w:rFonts w:asciiTheme="majorBidi" w:hAnsiTheme="majorBidi" w:cstheme="majorBidi"/>
                <w:color w:val="000000" w:themeColor="text1"/>
                <w:sz w:val="22"/>
                <w:szCs w:val="22"/>
              </w:rPr>
            </w:pPr>
            <w:r w:rsidRPr="004B57D6">
              <w:rPr>
                <w:rFonts w:asciiTheme="majorBidi" w:hAnsiTheme="majorBidi" w:cstheme="majorBidi"/>
                <w:color w:val="000000" w:themeColor="text1"/>
                <w:sz w:val="22"/>
                <w:szCs w:val="22"/>
              </w:rPr>
              <w:t>-ITEM 5 , Laundry detergent powder: What is the weight?</w:t>
            </w:r>
          </w:p>
          <w:p w:rsidR="003C7445" w:rsidRPr="004B57D6" w:rsidRDefault="003C7445" w:rsidP="00F372C4">
            <w:pPr>
              <w:rPr>
                <w:rFonts w:asciiTheme="majorBidi" w:hAnsiTheme="majorBidi" w:cstheme="majorBidi"/>
                <w:color w:val="000000" w:themeColor="text1"/>
              </w:rPr>
            </w:pPr>
          </w:p>
          <w:p w:rsidR="00C06244" w:rsidRPr="004B57D6" w:rsidRDefault="00F372C4" w:rsidP="00956E83">
            <w:pPr>
              <w:rPr>
                <w:rFonts w:asciiTheme="majorBidi" w:hAnsiTheme="majorBidi" w:cstheme="majorBidi"/>
                <w:color w:val="000000" w:themeColor="text1"/>
              </w:rPr>
            </w:pPr>
            <w:r w:rsidRPr="004B57D6">
              <w:rPr>
                <w:rFonts w:asciiTheme="majorBidi" w:hAnsiTheme="majorBidi" w:cstheme="majorBidi"/>
                <w:color w:val="000000" w:themeColor="text1"/>
              </w:rPr>
              <w:lastRenderedPageBreak/>
              <w:t> </w:t>
            </w:r>
          </w:p>
          <w:p w:rsidR="00F372C4" w:rsidRPr="004B57D6" w:rsidRDefault="00F372C4" w:rsidP="00775B5B">
            <w:pPr>
              <w:pStyle w:val="ListParagraph"/>
              <w:numPr>
                <w:ilvl w:val="0"/>
                <w:numId w:val="26"/>
              </w:numPr>
              <w:ind w:left="496" w:hanging="270"/>
              <w:rPr>
                <w:rFonts w:asciiTheme="majorBidi" w:hAnsiTheme="majorBidi" w:cstheme="majorBidi"/>
                <w:color w:val="000000" w:themeColor="text1"/>
                <w:sz w:val="22"/>
                <w:szCs w:val="22"/>
              </w:rPr>
            </w:pPr>
            <w:r w:rsidRPr="004B57D6">
              <w:rPr>
                <w:rFonts w:asciiTheme="majorBidi" w:hAnsiTheme="majorBidi" w:cstheme="majorBidi"/>
                <w:color w:val="000000" w:themeColor="text1"/>
                <w:sz w:val="22"/>
                <w:szCs w:val="22"/>
              </w:rPr>
              <w:t>WASH COVID19</w:t>
            </w:r>
          </w:p>
          <w:p w:rsidR="00F372C4" w:rsidRPr="004B57D6" w:rsidRDefault="00F372C4" w:rsidP="00775B5B">
            <w:pPr>
              <w:ind w:firstLine="496"/>
              <w:rPr>
                <w:rFonts w:asciiTheme="majorBidi" w:hAnsiTheme="majorBidi" w:cstheme="majorBidi"/>
                <w:color w:val="000000" w:themeColor="text1"/>
                <w:sz w:val="22"/>
                <w:szCs w:val="22"/>
              </w:rPr>
            </w:pPr>
            <w:r w:rsidRPr="004B57D6">
              <w:rPr>
                <w:rFonts w:asciiTheme="majorBidi" w:hAnsiTheme="majorBidi" w:cstheme="majorBidi"/>
                <w:color w:val="000000" w:themeColor="text1"/>
                <w:sz w:val="22"/>
                <w:szCs w:val="22"/>
              </w:rPr>
              <w:t>-ITEM 1, Soap : What is the weight?</w:t>
            </w:r>
          </w:p>
        </w:tc>
        <w:tc>
          <w:tcPr>
            <w:tcW w:w="6120" w:type="dxa"/>
          </w:tcPr>
          <w:p w:rsidR="0002349A" w:rsidRPr="004B57D6" w:rsidRDefault="0002349A" w:rsidP="0002349A">
            <w:pPr>
              <w:shd w:val="clear" w:color="auto" w:fill="FFFFFF"/>
              <w:ind w:left="616" w:hanging="360"/>
              <w:rPr>
                <w:rFonts w:asciiTheme="majorBidi" w:eastAsia="Times New Roman" w:hAnsiTheme="majorBidi" w:cstheme="majorBidi"/>
                <w:color w:val="FF0000"/>
                <w:sz w:val="22"/>
                <w:szCs w:val="22"/>
              </w:rPr>
            </w:pPr>
            <w:r w:rsidRPr="004B57D6">
              <w:rPr>
                <w:rFonts w:asciiTheme="majorBidi" w:hAnsiTheme="majorBidi" w:cstheme="majorBidi"/>
                <w:color w:val="FF0000"/>
              </w:rPr>
              <w:lastRenderedPageBreak/>
              <w:t xml:space="preserve">- </w:t>
            </w:r>
            <w:r w:rsidR="009D73C8" w:rsidRPr="004B57D6">
              <w:rPr>
                <w:rFonts w:asciiTheme="majorBidi" w:hAnsiTheme="majorBidi" w:cstheme="majorBidi"/>
                <w:color w:val="FF0000"/>
              </w:rPr>
              <w:t xml:space="preserve"> </w:t>
            </w:r>
            <w:r w:rsidRPr="004B57D6">
              <w:rPr>
                <w:rFonts w:asciiTheme="majorBidi" w:hAnsiTheme="majorBidi" w:cstheme="majorBidi"/>
                <w:color w:val="FF0000"/>
              </w:rPr>
              <w:t xml:space="preserve">   </w:t>
            </w:r>
            <w:r w:rsidRPr="004B57D6">
              <w:rPr>
                <w:rFonts w:asciiTheme="majorBidi" w:eastAsia="Times New Roman" w:hAnsiTheme="majorBidi" w:cstheme="majorBidi"/>
                <w:color w:val="FF0000"/>
                <w:sz w:val="22"/>
                <w:szCs w:val="22"/>
              </w:rPr>
              <w:t>the specifications in Attachment 4.2-NFI Kits Content-Emergency are enough, the weights of Flour mat, tarpaulin and jerry cans are coming as per prespecified specifications, so they  are standard.</w:t>
            </w:r>
          </w:p>
          <w:p w:rsidR="0002349A" w:rsidRPr="004B57D6" w:rsidRDefault="0002349A" w:rsidP="0002349A">
            <w:pPr>
              <w:pStyle w:val="ListParagraph"/>
              <w:shd w:val="clear" w:color="auto" w:fill="FFFFFF"/>
              <w:ind w:left="587" w:firstLine="29"/>
              <w:rPr>
                <w:rFonts w:asciiTheme="majorBidi" w:eastAsia="Times New Roman" w:hAnsiTheme="majorBidi" w:cstheme="majorBidi"/>
                <w:color w:val="FF0000"/>
                <w:sz w:val="22"/>
                <w:szCs w:val="22"/>
              </w:rPr>
            </w:pPr>
            <w:r w:rsidRPr="004B57D6">
              <w:rPr>
                <w:rFonts w:asciiTheme="majorBidi" w:eastAsia="Times New Roman" w:hAnsiTheme="majorBidi" w:cstheme="majorBidi"/>
                <w:color w:val="FF0000"/>
                <w:sz w:val="22"/>
                <w:szCs w:val="22"/>
              </w:rPr>
              <w:t>Regarding packaging sacks: Polyethylene sacks dimensions should fit to ssemble all kits contents in it, these sacks should be in two different colors, but from MC experience the dimensions can be155 cm x 110 cm.</w:t>
            </w:r>
          </w:p>
          <w:p w:rsidR="00F372C4" w:rsidRPr="004B57D6" w:rsidRDefault="00F372C4" w:rsidP="007D596A">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p>
          <w:p w:rsidR="009D73C8" w:rsidRPr="004B57D6" w:rsidRDefault="009D73C8" w:rsidP="007D596A">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p>
          <w:p w:rsidR="009D73C8" w:rsidRPr="004B57D6" w:rsidRDefault="009D73C8" w:rsidP="007D596A">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p>
          <w:p w:rsidR="009D73C8" w:rsidRPr="004B57D6" w:rsidRDefault="009D73C8" w:rsidP="007D596A">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p>
          <w:p w:rsidR="009D73C8" w:rsidRPr="004B57D6" w:rsidRDefault="009D73C8" w:rsidP="009D73C8">
            <w:pPr>
              <w:shd w:val="clear" w:color="auto" w:fill="FFFFFF"/>
              <w:ind w:left="616" w:hanging="360"/>
              <w:rPr>
                <w:rFonts w:asciiTheme="majorBidi" w:eastAsia="Times New Roman" w:hAnsiTheme="majorBidi" w:cstheme="majorBidi"/>
                <w:color w:val="FF0000"/>
                <w:sz w:val="22"/>
                <w:szCs w:val="22"/>
              </w:rPr>
            </w:pPr>
            <w:r w:rsidRPr="004B57D6">
              <w:rPr>
                <w:rFonts w:asciiTheme="majorBidi" w:eastAsia="Times New Roman" w:hAnsiTheme="majorBidi" w:cstheme="majorBidi"/>
                <w:color w:val="FF0000"/>
                <w:sz w:val="22"/>
                <w:szCs w:val="22"/>
              </w:rPr>
              <w:t>-     the specifications in Attachment 4.2-NFI Kits Content-Emergency are enough, the weights of Flour mat and tarpaulin are coming as per prespecified specifications, so they are standard.</w:t>
            </w:r>
          </w:p>
          <w:p w:rsidR="009D73C8" w:rsidRPr="004B57D6" w:rsidRDefault="009D73C8" w:rsidP="009D73C8">
            <w:pPr>
              <w:shd w:val="clear" w:color="auto" w:fill="FFFFFF"/>
              <w:ind w:left="616" w:hanging="360"/>
              <w:rPr>
                <w:rFonts w:asciiTheme="majorBidi" w:eastAsia="Times New Roman" w:hAnsiTheme="majorBidi" w:cstheme="majorBidi"/>
                <w:color w:val="FF0000"/>
                <w:sz w:val="22"/>
                <w:szCs w:val="22"/>
              </w:rPr>
            </w:pPr>
            <w:r w:rsidRPr="004B57D6">
              <w:rPr>
                <w:rFonts w:asciiTheme="majorBidi" w:eastAsia="Times New Roman" w:hAnsiTheme="majorBidi" w:cstheme="majorBidi"/>
                <w:color w:val="FF0000"/>
                <w:sz w:val="22"/>
                <w:szCs w:val="22"/>
              </w:rPr>
              <w:t xml:space="preserve">       Regarding packaging sacks: Polyethylene sacks dimensions should fit to ssemble all kits contents in it, these sacks should be in two different colors, but from MC experience the dimensions can be155 cm x 110 cm.</w:t>
            </w:r>
          </w:p>
          <w:p w:rsidR="009D73C8" w:rsidRPr="004B57D6" w:rsidRDefault="009D73C8" w:rsidP="009D73C8">
            <w:pPr>
              <w:rPr>
                <w:rFonts w:asciiTheme="majorBidi" w:hAnsiTheme="majorBidi" w:cstheme="majorBidi"/>
                <w:color w:val="000000" w:themeColor="text1"/>
                <w:sz w:val="22"/>
                <w:szCs w:val="22"/>
              </w:rPr>
            </w:pPr>
            <w:r w:rsidRPr="004B57D6">
              <w:rPr>
                <w:rFonts w:asciiTheme="majorBidi" w:hAnsiTheme="majorBidi" w:cstheme="majorBidi"/>
                <w:color w:val="000000" w:themeColor="text1"/>
                <w:sz w:val="22"/>
                <w:szCs w:val="22"/>
              </w:rPr>
              <w:t> </w:t>
            </w:r>
          </w:p>
          <w:p w:rsidR="009D73C8" w:rsidRPr="004B57D6" w:rsidRDefault="009D73C8" w:rsidP="007D596A">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p>
          <w:p w:rsidR="009D73C8" w:rsidRPr="004B57D6" w:rsidRDefault="009D73C8" w:rsidP="007D596A">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p>
          <w:p w:rsidR="009D73C8" w:rsidRPr="004B57D6" w:rsidRDefault="009D73C8" w:rsidP="00794C93">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9D73C8" w:rsidRPr="004B57D6" w:rsidRDefault="009D73C8" w:rsidP="009D73C8">
            <w:pPr>
              <w:pStyle w:val="ListParagraph"/>
              <w:numPr>
                <w:ilvl w:val="0"/>
                <w:numId w:val="12"/>
              </w:numPr>
              <w:rPr>
                <w:rFonts w:asciiTheme="majorBidi" w:hAnsiTheme="majorBidi" w:cstheme="majorBidi"/>
                <w:color w:val="FF0000"/>
                <w:sz w:val="22"/>
                <w:szCs w:val="22"/>
              </w:rPr>
            </w:pPr>
            <w:r w:rsidRPr="004B57D6">
              <w:rPr>
                <w:rFonts w:asciiTheme="majorBidi" w:hAnsiTheme="majorBidi" w:cstheme="majorBidi"/>
                <w:color w:val="FF0000"/>
                <w:sz w:val="22"/>
                <w:szCs w:val="22"/>
              </w:rPr>
              <w:t>Water bucket: Plastic 20 liter with lid and tap, no need to mention the weight.</w:t>
            </w:r>
          </w:p>
          <w:p w:rsidR="009D73C8" w:rsidRPr="004B57D6" w:rsidRDefault="009D73C8" w:rsidP="009D73C8">
            <w:pPr>
              <w:ind w:left="616"/>
              <w:rPr>
                <w:rFonts w:asciiTheme="majorBidi" w:hAnsiTheme="majorBidi" w:cstheme="majorBidi"/>
                <w:color w:val="FF0000"/>
                <w:sz w:val="22"/>
                <w:szCs w:val="22"/>
              </w:rPr>
            </w:pPr>
            <w:r w:rsidRPr="004B57D6">
              <w:rPr>
                <w:rFonts w:asciiTheme="majorBidi" w:hAnsiTheme="majorBidi" w:cstheme="majorBidi"/>
                <w:color w:val="FF0000"/>
                <w:sz w:val="22"/>
                <w:szCs w:val="22"/>
              </w:rPr>
              <w:t>Kitchen towel size 30 x 50 cm, cotton, min 70% to 90 % cotton. Fibers cannot be pull easily by hand. The required standard weight for kitchen towel is 350 GSM.</w:t>
            </w:r>
          </w:p>
          <w:p w:rsidR="009D73C8" w:rsidRPr="004B57D6" w:rsidRDefault="009D73C8" w:rsidP="007D596A">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p>
          <w:p w:rsidR="00C06244" w:rsidRPr="004B57D6" w:rsidRDefault="00C06244" w:rsidP="007D596A">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p>
          <w:p w:rsidR="00C06244" w:rsidRPr="004B57D6" w:rsidRDefault="00C06244" w:rsidP="007D596A">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p>
          <w:p w:rsidR="00C06244" w:rsidRPr="004B57D6" w:rsidRDefault="00C06244" w:rsidP="007D596A">
            <w:pPr>
              <w:pBdr>
                <w:top w:val="none" w:sz="0" w:space="0" w:color="000000"/>
                <w:left w:val="none" w:sz="0" w:space="0" w:color="000000"/>
                <w:bottom w:val="none" w:sz="0" w:space="0" w:color="000000"/>
                <w:right w:val="none" w:sz="0" w:space="0" w:color="000000"/>
                <w:between w:val="none" w:sz="0" w:space="0" w:color="000000"/>
              </w:pBdr>
              <w:jc w:val="center"/>
              <w:rPr>
                <w:rFonts w:asciiTheme="majorBidi" w:hAnsiTheme="majorBidi" w:cstheme="majorBidi"/>
                <w:color w:val="FF0000"/>
              </w:rPr>
            </w:pPr>
          </w:p>
          <w:p w:rsidR="00C06244" w:rsidRPr="004B57D6" w:rsidRDefault="00C06244" w:rsidP="00C06244">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r w:rsidRPr="004B57D6">
              <w:rPr>
                <w:rFonts w:asciiTheme="majorBidi" w:hAnsiTheme="majorBidi" w:cstheme="majorBidi"/>
                <w:color w:val="FF0000"/>
                <w:sz w:val="22"/>
                <w:szCs w:val="22"/>
              </w:rPr>
              <w:t>1000 gr as per Attachment 4.1-NFI Kits Content-WASH, item#5.</w:t>
            </w:r>
          </w:p>
          <w:p w:rsidR="008202AA" w:rsidRPr="004B57D6" w:rsidRDefault="008202AA" w:rsidP="00467DFA">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8202AA" w:rsidRPr="004B57D6" w:rsidRDefault="008202AA" w:rsidP="00775B5B">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ind w:left="526"/>
              <w:jc w:val="center"/>
              <w:rPr>
                <w:rFonts w:asciiTheme="majorBidi" w:eastAsia="Times New Roman" w:hAnsiTheme="majorBidi" w:cstheme="majorBidi"/>
                <w:color w:val="auto"/>
                <w:sz w:val="22"/>
                <w:szCs w:val="22"/>
              </w:rPr>
            </w:pPr>
            <w:r w:rsidRPr="004B57D6">
              <w:rPr>
                <w:rFonts w:asciiTheme="majorBidi" w:hAnsiTheme="majorBidi" w:cstheme="majorBidi"/>
                <w:color w:val="FF0000"/>
                <w:sz w:val="22"/>
                <w:szCs w:val="22"/>
              </w:rPr>
              <w:lastRenderedPageBreak/>
              <w:t>160 gr as per Attachment 4.1-NFI Kits Content-WASH,   item#1. but the Total required weight is 1 kg of soap, so it would be possible to provide 200 gr soap bars x 5 pcs.</w:t>
            </w:r>
          </w:p>
        </w:tc>
      </w:tr>
      <w:tr w:rsidR="0089693B" w:rsidRPr="004B57D6" w:rsidTr="000B5C2C">
        <w:trPr>
          <w:trHeight w:val="3616"/>
        </w:trPr>
        <w:tc>
          <w:tcPr>
            <w:tcW w:w="570" w:type="dxa"/>
            <w:vAlign w:val="center"/>
          </w:tcPr>
          <w:p w:rsidR="0089693B" w:rsidRPr="004B57D6" w:rsidRDefault="0089693B" w:rsidP="00F5603D">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r w:rsidRPr="004B57D6">
              <w:rPr>
                <w:rFonts w:asciiTheme="majorBidi" w:eastAsia="Times New Roman" w:hAnsiTheme="majorBidi" w:cstheme="majorBidi"/>
                <w:color w:val="auto"/>
                <w:sz w:val="22"/>
                <w:szCs w:val="22"/>
              </w:rPr>
              <w:lastRenderedPageBreak/>
              <w:t>11</w:t>
            </w:r>
          </w:p>
        </w:tc>
        <w:tc>
          <w:tcPr>
            <w:tcW w:w="4105" w:type="dxa"/>
            <w:vAlign w:val="center"/>
          </w:tcPr>
          <w:p w:rsidR="0089693B" w:rsidRPr="004B57D6" w:rsidRDefault="0089693B" w:rsidP="0089693B">
            <w:pPr>
              <w:rPr>
                <w:rFonts w:asciiTheme="majorBidi" w:eastAsia="Times New Roman" w:hAnsiTheme="majorBidi" w:cstheme="majorBidi"/>
                <w:color w:val="000000"/>
              </w:rPr>
            </w:pPr>
          </w:p>
          <w:p w:rsidR="0089693B" w:rsidRPr="004B57D6" w:rsidRDefault="0089693B" w:rsidP="00794C93">
            <w:pPr>
              <w:pStyle w:val="ListParagraph"/>
              <w:numPr>
                <w:ilvl w:val="0"/>
                <w:numId w:val="26"/>
              </w:numPr>
              <w:rPr>
                <w:rFonts w:asciiTheme="majorBidi" w:eastAsia="Times New Roman" w:hAnsiTheme="majorBidi" w:cstheme="majorBidi"/>
                <w:color w:val="000000"/>
                <w:sz w:val="22"/>
                <w:szCs w:val="22"/>
              </w:rPr>
            </w:pPr>
            <w:r w:rsidRPr="004B57D6">
              <w:rPr>
                <w:rFonts w:asciiTheme="majorBidi" w:eastAsia="Times New Roman" w:hAnsiTheme="majorBidi" w:cstheme="majorBidi"/>
                <w:b/>
                <w:bCs/>
                <w:color w:val="000000"/>
                <w:sz w:val="22"/>
                <w:szCs w:val="22"/>
              </w:rPr>
              <w:t>Hygiene kits (Durable)</w:t>
            </w:r>
          </w:p>
          <w:p w:rsidR="0089693B" w:rsidRPr="004B57D6" w:rsidRDefault="00794C93" w:rsidP="00794C93">
            <w:pPr>
              <w:spacing w:before="100" w:beforeAutospacing="1" w:after="100" w:afterAutospacing="1"/>
              <w:ind w:left="720"/>
              <w:rPr>
                <w:rFonts w:asciiTheme="majorBidi" w:eastAsia="Times New Roman" w:hAnsiTheme="majorBidi" w:cstheme="majorBidi"/>
                <w:color w:val="000000"/>
                <w:sz w:val="22"/>
                <w:szCs w:val="22"/>
              </w:rPr>
            </w:pPr>
            <w:r w:rsidRPr="004B57D6">
              <w:rPr>
                <w:rFonts w:asciiTheme="majorBidi" w:eastAsia="Times New Roman" w:hAnsiTheme="majorBidi" w:cstheme="majorBidi"/>
                <w:color w:val="000000"/>
                <w:sz w:val="22"/>
                <w:szCs w:val="22"/>
              </w:rPr>
              <w:t xml:space="preserve">- </w:t>
            </w:r>
            <w:r w:rsidR="0089693B" w:rsidRPr="004B57D6">
              <w:rPr>
                <w:rFonts w:asciiTheme="majorBidi" w:eastAsia="Times New Roman" w:hAnsiTheme="majorBidi" w:cstheme="majorBidi"/>
                <w:color w:val="000000"/>
                <w:sz w:val="22"/>
                <w:szCs w:val="22"/>
              </w:rPr>
              <w:t>Item 10 Kitchen Towel – What is min. required weight in gr. per sqm?</w:t>
            </w:r>
          </w:p>
          <w:p w:rsidR="00B518EE" w:rsidRPr="004B57D6" w:rsidRDefault="00B518EE" w:rsidP="00F847FD">
            <w:pPr>
              <w:rPr>
                <w:rFonts w:asciiTheme="majorBidi" w:hAnsiTheme="majorBidi" w:cstheme="majorBidi"/>
                <w:color w:val="FF0000"/>
                <w:sz w:val="22"/>
                <w:szCs w:val="22"/>
              </w:rPr>
            </w:pPr>
          </w:p>
          <w:p w:rsidR="0089693B" w:rsidRPr="004B57D6" w:rsidRDefault="0089693B" w:rsidP="00794C93">
            <w:pPr>
              <w:pStyle w:val="ListParagraph"/>
              <w:numPr>
                <w:ilvl w:val="0"/>
                <w:numId w:val="26"/>
              </w:numPr>
              <w:rPr>
                <w:rFonts w:asciiTheme="majorBidi" w:eastAsia="Times New Roman" w:hAnsiTheme="majorBidi" w:cstheme="majorBidi"/>
                <w:color w:val="000000"/>
                <w:sz w:val="22"/>
                <w:szCs w:val="22"/>
              </w:rPr>
            </w:pPr>
            <w:r w:rsidRPr="004B57D6">
              <w:rPr>
                <w:rFonts w:asciiTheme="majorBidi" w:eastAsia="Times New Roman" w:hAnsiTheme="majorBidi" w:cstheme="majorBidi"/>
                <w:b/>
                <w:bCs/>
                <w:color w:val="000000"/>
                <w:sz w:val="22"/>
                <w:szCs w:val="22"/>
              </w:rPr>
              <w:t>Hygiene kits (Consumable)</w:t>
            </w:r>
          </w:p>
          <w:p w:rsidR="0089693B" w:rsidRPr="004B57D6" w:rsidRDefault="00794C93" w:rsidP="00794C93">
            <w:pPr>
              <w:spacing w:before="100" w:beforeAutospacing="1" w:after="100" w:afterAutospacing="1"/>
              <w:ind w:left="720"/>
              <w:rPr>
                <w:rFonts w:asciiTheme="majorBidi" w:eastAsia="Times New Roman" w:hAnsiTheme="majorBidi" w:cstheme="majorBidi"/>
                <w:color w:val="000000"/>
                <w:sz w:val="22"/>
                <w:szCs w:val="22"/>
              </w:rPr>
            </w:pPr>
            <w:r w:rsidRPr="004B57D6">
              <w:rPr>
                <w:rFonts w:asciiTheme="majorBidi" w:eastAsia="Times New Roman" w:hAnsiTheme="majorBidi" w:cstheme="majorBidi"/>
                <w:color w:val="000000"/>
                <w:sz w:val="22"/>
                <w:szCs w:val="22"/>
              </w:rPr>
              <w:t xml:space="preserve">- </w:t>
            </w:r>
            <w:r w:rsidR="0089693B" w:rsidRPr="004B57D6">
              <w:rPr>
                <w:rFonts w:asciiTheme="majorBidi" w:eastAsia="Times New Roman" w:hAnsiTheme="majorBidi" w:cstheme="majorBidi"/>
                <w:color w:val="000000"/>
                <w:sz w:val="22"/>
                <w:szCs w:val="22"/>
              </w:rPr>
              <w:t>Item 3 Hair Shampoo – Would it be acceptable to provide 1 bottle of 750 ml? </w:t>
            </w:r>
          </w:p>
          <w:p w:rsidR="003C7445" w:rsidRPr="004B57D6" w:rsidRDefault="003C7445" w:rsidP="005129A8">
            <w:pPr>
              <w:rPr>
                <w:rFonts w:asciiTheme="majorBidi" w:hAnsiTheme="majorBidi" w:cstheme="majorBidi"/>
                <w:color w:val="FF0000"/>
                <w:sz w:val="22"/>
                <w:szCs w:val="22"/>
              </w:rPr>
            </w:pPr>
          </w:p>
          <w:p w:rsidR="0089693B" w:rsidRPr="004B57D6" w:rsidRDefault="00794C93" w:rsidP="00794C93">
            <w:pPr>
              <w:spacing w:before="100" w:beforeAutospacing="1" w:after="100" w:afterAutospacing="1"/>
              <w:ind w:left="720"/>
              <w:rPr>
                <w:rFonts w:asciiTheme="majorBidi" w:eastAsia="Times New Roman" w:hAnsiTheme="majorBidi" w:cstheme="majorBidi"/>
                <w:color w:val="000000"/>
                <w:sz w:val="22"/>
                <w:szCs w:val="22"/>
              </w:rPr>
            </w:pPr>
            <w:r w:rsidRPr="004B57D6">
              <w:rPr>
                <w:rFonts w:asciiTheme="majorBidi" w:eastAsia="Times New Roman" w:hAnsiTheme="majorBidi" w:cstheme="majorBidi"/>
                <w:color w:val="000000"/>
                <w:sz w:val="22"/>
                <w:szCs w:val="22"/>
              </w:rPr>
              <w:t>-</w:t>
            </w:r>
            <w:r w:rsidR="0089693B" w:rsidRPr="004B57D6">
              <w:rPr>
                <w:rFonts w:asciiTheme="majorBidi" w:eastAsia="Times New Roman" w:hAnsiTheme="majorBidi" w:cstheme="majorBidi"/>
                <w:color w:val="000000"/>
                <w:sz w:val="22"/>
                <w:szCs w:val="22"/>
              </w:rPr>
              <w:t>Item 8-9 Disposable Diapers – Since the total pcs required as 1 pack 20 pcs x 2 = 40 pcs, can we provide 1 pack of 40 pcs pr 4 packs of 10 pcs each ? </w:t>
            </w:r>
          </w:p>
          <w:p w:rsidR="003C7445" w:rsidRPr="004B57D6" w:rsidRDefault="003C7445" w:rsidP="000A220E">
            <w:pPr>
              <w:rPr>
                <w:rFonts w:asciiTheme="majorBidi" w:hAnsiTheme="majorBidi" w:cstheme="majorBidi"/>
                <w:color w:val="000000" w:themeColor="text1"/>
                <w:sz w:val="22"/>
                <w:szCs w:val="22"/>
              </w:rPr>
            </w:pPr>
          </w:p>
          <w:p w:rsidR="0089693B" w:rsidRPr="004B57D6" w:rsidRDefault="0089693B" w:rsidP="00794C93">
            <w:pPr>
              <w:pStyle w:val="ListParagraph"/>
              <w:numPr>
                <w:ilvl w:val="0"/>
                <w:numId w:val="26"/>
              </w:numPr>
              <w:rPr>
                <w:rFonts w:asciiTheme="majorBidi" w:eastAsia="Times New Roman" w:hAnsiTheme="majorBidi" w:cstheme="majorBidi"/>
                <w:color w:val="000000"/>
                <w:sz w:val="22"/>
                <w:szCs w:val="22"/>
              </w:rPr>
            </w:pPr>
            <w:r w:rsidRPr="004B57D6">
              <w:rPr>
                <w:rFonts w:asciiTheme="majorBidi" w:eastAsia="Times New Roman" w:hAnsiTheme="majorBidi" w:cstheme="majorBidi"/>
                <w:b/>
                <w:bCs/>
                <w:color w:val="000000"/>
                <w:sz w:val="22"/>
                <w:szCs w:val="22"/>
              </w:rPr>
              <w:t>Baby kits </w:t>
            </w:r>
          </w:p>
          <w:p w:rsidR="0089693B" w:rsidRPr="004B57D6" w:rsidRDefault="00794C93" w:rsidP="00794C93">
            <w:pPr>
              <w:spacing w:before="100" w:beforeAutospacing="1" w:after="100" w:afterAutospacing="1"/>
              <w:ind w:left="720"/>
              <w:rPr>
                <w:rFonts w:asciiTheme="majorBidi" w:eastAsia="Times New Roman" w:hAnsiTheme="majorBidi" w:cstheme="majorBidi"/>
                <w:color w:val="000000"/>
                <w:sz w:val="22"/>
                <w:szCs w:val="22"/>
              </w:rPr>
            </w:pPr>
            <w:r w:rsidRPr="004B57D6">
              <w:rPr>
                <w:rFonts w:asciiTheme="majorBidi" w:eastAsia="Times New Roman" w:hAnsiTheme="majorBidi" w:cstheme="majorBidi"/>
                <w:color w:val="000000"/>
                <w:sz w:val="22"/>
                <w:szCs w:val="22"/>
              </w:rPr>
              <w:t>-</w:t>
            </w:r>
            <w:r w:rsidR="0089693B" w:rsidRPr="004B57D6">
              <w:rPr>
                <w:rFonts w:asciiTheme="majorBidi" w:eastAsia="Times New Roman" w:hAnsiTheme="majorBidi" w:cstheme="majorBidi"/>
                <w:color w:val="000000"/>
                <w:sz w:val="22"/>
                <w:szCs w:val="22"/>
              </w:rPr>
              <w:t>Item 5-6 – Baby Diapers. Hogmanay pcs required per pack in total?</w:t>
            </w:r>
          </w:p>
          <w:p w:rsidR="001B68A1" w:rsidRPr="004B57D6" w:rsidRDefault="001B68A1" w:rsidP="00877A28">
            <w:pPr>
              <w:rPr>
                <w:rFonts w:asciiTheme="majorBidi" w:hAnsiTheme="majorBidi" w:cstheme="majorBidi"/>
                <w:color w:val="000000" w:themeColor="text1"/>
                <w:sz w:val="22"/>
                <w:szCs w:val="22"/>
              </w:rPr>
            </w:pPr>
          </w:p>
          <w:p w:rsidR="003C7445" w:rsidRPr="004B57D6" w:rsidRDefault="003C7445" w:rsidP="003C7445">
            <w:pPr>
              <w:rPr>
                <w:rFonts w:asciiTheme="majorBidi" w:hAnsiTheme="majorBidi" w:cstheme="majorBidi"/>
                <w:color w:val="000000" w:themeColor="text1"/>
                <w:sz w:val="22"/>
                <w:szCs w:val="22"/>
              </w:rPr>
            </w:pPr>
          </w:p>
          <w:p w:rsidR="0089693B" w:rsidRPr="004B57D6" w:rsidRDefault="0089693B" w:rsidP="00794C93">
            <w:pPr>
              <w:pStyle w:val="ListParagraph"/>
              <w:numPr>
                <w:ilvl w:val="0"/>
                <w:numId w:val="26"/>
              </w:numPr>
              <w:rPr>
                <w:rFonts w:asciiTheme="majorBidi" w:eastAsia="Times New Roman" w:hAnsiTheme="majorBidi" w:cstheme="majorBidi"/>
                <w:color w:val="000000"/>
                <w:sz w:val="22"/>
                <w:szCs w:val="22"/>
              </w:rPr>
            </w:pPr>
            <w:r w:rsidRPr="004B57D6">
              <w:rPr>
                <w:rFonts w:asciiTheme="majorBidi" w:eastAsia="Times New Roman" w:hAnsiTheme="majorBidi" w:cstheme="majorBidi"/>
                <w:b/>
                <w:bCs/>
                <w:color w:val="000000"/>
                <w:sz w:val="22"/>
                <w:szCs w:val="22"/>
              </w:rPr>
              <w:t>COVID-19 kits </w:t>
            </w:r>
          </w:p>
          <w:p w:rsidR="0089693B" w:rsidRPr="004B57D6" w:rsidRDefault="00794C93" w:rsidP="00794C93">
            <w:pPr>
              <w:spacing w:before="100" w:beforeAutospacing="1" w:after="100" w:afterAutospacing="1"/>
              <w:ind w:left="720"/>
              <w:rPr>
                <w:rFonts w:asciiTheme="majorBidi" w:eastAsia="Times New Roman" w:hAnsiTheme="majorBidi" w:cstheme="majorBidi"/>
                <w:color w:val="000000"/>
                <w:sz w:val="22"/>
                <w:szCs w:val="22"/>
              </w:rPr>
            </w:pPr>
            <w:r w:rsidRPr="004B57D6">
              <w:rPr>
                <w:rFonts w:asciiTheme="majorBidi" w:eastAsia="Times New Roman" w:hAnsiTheme="majorBidi" w:cstheme="majorBidi"/>
                <w:color w:val="000000"/>
                <w:sz w:val="22"/>
                <w:szCs w:val="22"/>
              </w:rPr>
              <w:t>-</w:t>
            </w:r>
            <w:r w:rsidR="0089693B" w:rsidRPr="004B57D6">
              <w:rPr>
                <w:rFonts w:asciiTheme="majorBidi" w:eastAsia="Times New Roman" w:hAnsiTheme="majorBidi" w:cstheme="majorBidi"/>
                <w:color w:val="000000"/>
                <w:sz w:val="22"/>
                <w:szCs w:val="22"/>
              </w:rPr>
              <w:t>Item 1 Ghar Soap – Total required 1 kg of soap, would it be possible to provide 200 gr soap bars x 5 pcs? </w:t>
            </w:r>
          </w:p>
          <w:p w:rsidR="00594F96" w:rsidRPr="004B57D6" w:rsidRDefault="00594F96" w:rsidP="00877A28">
            <w:pPr>
              <w:rPr>
                <w:rFonts w:asciiTheme="majorBidi" w:hAnsiTheme="majorBidi" w:cstheme="majorBidi"/>
                <w:color w:val="000000" w:themeColor="text1"/>
                <w:sz w:val="22"/>
                <w:szCs w:val="22"/>
              </w:rPr>
            </w:pPr>
          </w:p>
          <w:p w:rsidR="00794C93" w:rsidRPr="004B57D6" w:rsidRDefault="00794C93" w:rsidP="00877A28">
            <w:pPr>
              <w:rPr>
                <w:rFonts w:asciiTheme="majorBidi" w:hAnsiTheme="majorBidi" w:cstheme="majorBidi"/>
                <w:color w:val="000000" w:themeColor="text1"/>
                <w:sz w:val="22"/>
                <w:szCs w:val="22"/>
              </w:rPr>
            </w:pPr>
          </w:p>
          <w:p w:rsidR="00794C93" w:rsidRPr="004B57D6" w:rsidRDefault="00794C93" w:rsidP="00877A28">
            <w:pPr>
              <w:rPr>
                <w:rFonts w:asciiTheme="majorBidi" w:hAnsiTheme="majorBidi" w:cstheme="majorBidi"/>
                <w:color w:val="000000" w:themeColor="text1"/>
                <w:sz w:val="22"/>
                <w:szCs w:val="22"/>
              </w:rPr>
            </w:pPr>
          </w:p>
          <w:p w:rsidR="0089693B" w:rsidRPr="004B57D6" w:rsidRDefault="00794C93" w:rsidP="00794C93">
            <w:pPr>
              <w:spacing w:before="100" w:beforeAutospacing="1" w:after="100" w:afterAutospacing="1"/>
              <w:ind w:left="720"/>
              <w:rPr>
                <w:rFonts w:asciiTheme="majorBidi" w:eastAsia="Times New Roman" w:hAnsiTheme="majorBidi" w:cstheme="majorBidi"/>
                <w:color w:val="000000"/>
                <w:sz w:val="22"/>
                <w:szCs w:val="22"/>
              </w:rPr>
            </w:pPr>
            <w:r w:rsidRPr="004B57D6">
              <w:rPr>
                <w:rFonts w:asciiTheme="majorBidi" w:eastAsia="Times New Roman" w:hAnsiTheme="majorBidi" w:cstheme="majorBidi"/>
                <w:color w:val="000000"/>
                <w:sz w:val="22"/>
                <w:szCs w:val="22"/>
              </w:rPr>
              <w:lastRenderedPageBreak/>
              <w:t>-</w:t>
            </w:r>
            <w:r w:rsidR="0089693B" w:rsidRPr="004B57D6">
              <w:rPr>
                <w:rFonts w:asciiTheme="majorBidi" w:eastAsia="Times New Roman" w:hAnsiTheme="majorBidi" w:cstheme="majorBidi"/>
                <w:color w:val="000000"/>
                <w:sz w:val="22"/>
                <w:szCs w:val="22"/>
              </w:rPr>
              <w:t>Item 2  Towel - What is min. required weight in gr. per sqm?</w:t>
            </w:r>
          </w:p>
          <w:p w:rsidR="003C7445" w:rsidRPr="004B57D6" w:rsidRDefault="003C7445" w:rsidP="00877A28">
            <w:pPr>
              <w:rPr>
                <w:rFonts w:asciiTheme="majorBidi" w:hAnsiTheme="majorBidi" w:cstheme="majorBidi"/>
                <w:color w:val="FF0000"/>
              </w:rPr>
            </w:pPr>
          </w:p>
          <w:p w:rsidR="00775B5B" w:rsidRPr="004B57D6" w:rsidRDefault="00775B5B" w:rsidP="00877A28">
            <w:pPr>
              <w:rPr>
                <w:rFonts w:asciiTheme="majorBidi" w:hAnsiTheme="majorBidi" w:cstheme="majorBidi"/>
                <w:color w:val="FF0000"/>
              </w:rPr>
            </w:pPr>
          </w:p>
          <w:p w:rsidR="0089693B" w:rsidRPr="004B57D6" w:rsidRDefault="0089693B" w:rsidP="00794C93">
            <w:pPr>
              <w:pStyle w:val="ListParagraph"/>
              <w:numPr>
                <w:ilvl w:val="0"/>
                <w:numId w:val="26"/>
              </w:numPr>
              <w:rPr>
                <w:rFonts w:asciiTheme="majorBidi" w:eastAsia="Times New Roman" w:hAnsiTheme="majorBidi" w:cstheme="majorBidi"/>
                <w:color w:val="000000"/>
                <w:sz w:val="22"/>
                <w:szCs w:val="22"/>
              </w:rPr>
            </w:pPr>
            <w:r w:rsidRPr="004B57D6">
              <w:rPr>
                <w:rFonts w:asciiTheme="majorBidi" w:eastAsia="Times New Roman" w:hAnsiTheme="majorBidi" w:cstheme="majorBidi"/>
                <w:b/>
                <w:bCs/>
                <w:color w:val="000000"/>
                <w:sz w:val="22"/>
                <w:szCs w:val="22"/>
              </w:rPr>
              <w:t>General Question: </w:t>
            </w:r>
          </w:p>
          <w:p w:rsidR="003C7445" w:rsidRPr="004B57D6" w:rsidRDefault="00794C93" w:rsidP="00794C93">
            <w:pPr>
              <w:spacing w:before="100" w:beforeAutospacing="1" w:after="100" w:afterAutospacing="1"/>
              <w:ind w:left="720"/>
              <w:rPr>
                <w:rFonts w:asciiTheme="majorBidi" w:eastAsia="Times New Roman" w:hAnsiTheme="majorBidi" w:cstheme="majorBidi"/>
                <w:color w:val="000000"/>
                <w:sz w:val="22"/>
                <w:szCs w:val="22"/>
              </w:rPr>
            </w:pPr>
            <w:r w:rsidRPr="004B57D6">
              <w:rPr>
                <w:rFonts w:asciiTheme="majorBidi" w:eastAsia="Times New Roman" w:hAnsiTheme="majorBidi" w:cstheme="majorBidi"/>
                <w:color w:val="000000"/>
                <w:sz w:val="22"/>
                <w:szCs w:val="22"/>
              </w:rPr>
              <w:t>-</w:t>
            </w:r>
            <w:r w:rsidR="0089693B" w:rsidRPr="004B57D6">
              <w:rPr>
                <w:rFonts w:asciiTheme="majorBidi" w:eastAsia="Times New Roman" w:hAnsiTheme="majorBidi" w:cstheme="majorBidi"/>
                <w:color w:val="000000"/>
                <w:sz w:val="22"/>
                <w:szCs w:val="22"/>
              </w:rPr>
              <w:t>Would it be possible to quote partially per whole kits? (e.g. only Baby kits, COVID-19 kits and Hygiene kits (Durable)?)</w:t>
            </w:r>
          </w:p>
          <w:p w:rsidR="00877A28" w:rsidRPr="004B57D6" w:rsidRDefault="00877A28" w:rsidP="00C411EE">
            <w:pPr>
              <w:spacing w:before="100" w:beforeAutospacing="1" w:after="100" w:afterAutospacing="1"/>
              <w:rPr>
                <w:rFonts w:asciiTheme="majorBidi" w:eastAsia="Times New Roman" w:hAnsiTheme="majorBidi" w:cstheme="majorBidi"/>
                <w:color w:val="000000"/>
                <w:sz w:val="22"/>
                <w:szCs w:val="22"/>
              </w:rPr>
            </w:pPr>
          </w:p>
          <w:p w:rsidR="0089693B" w:rsidRPr="004B57D6" w:rsidRDefault="00794C93" w:rsidP="00794C93">
            <w:pPr>
              <w:spacing w:before="100" w:beforeAutospacing="1" w:after="100" w:afterAutospacing="1"/>
              <w:ind w:left="720"/>
              <w:rPr>
                <w:rFonts w:asciiTheme="majorBidi" w:eastAsia="Times New Roman" w:hAnsiTheme="majorBidi" w:cstheme="majorBidi"/>
                <w:color w:val="000000"/>
                <w:sz w:val="22"/>
                <w:szCs w:val="22"/>
              </w:rPr>
            </w:pPr>
            <w:r w:rsidRPr="004B57D6">
              <w:rPr>
                <w:rFonts w:asciiTheme="majorBidi" w:eastAsia="Times New Roman" w:hAnsiTheme="majorBidi" w:cstheme="majorBidi"/>
                <w:color w:val="000000"/>
                <w:sz w:val="22"/>
                <w:szCs w:val="22"/>
              </w:rPr>
              <w:t>-</w:t>
            </w:r>
            <w:r w:rsidR="0089693B" w:rsidRPr="004B57D6">
              <w:rPr>
                <w:rFonts w:asciiTheme="majorBidi" w:eastAsia="Times New Roman" w:hAnsiTheme="majorBidi" w:cstheme="majorBidi"/>
                <w:color w:val="000000"/>
                <w:sz w:val="22"/>
                <w:szCs w:val="22"/>
              </w:rPr>
              <w:t>Would you please specify exact delivery places in North East Syria?</w:t>
            </w:r>
          </w:p>
          <w:p w:rsidR="00877A28" w:rsidRPr="004B57D6" w:rsidRDefault="00877A28" w:rsidP="00877A28">
            <w:pPr>
              <w:spacing w:before="100" w:beforeAutospacing="1" w:after="100" w:afterAutospacing="1"/>
              <w:rPr>
                <w:rFonts w:asciiTheme="majorBidi" w:eastAsia="Times New Roman" w:hAnsiTheme="majorBidi" w:cstheme="majorBidi"/>
                <w:color w:val="000000"/>
                <w:sz w:val="22"/>
                <w:szCs w:val="22"/>
              </w:rPr>
            </w:pPr>
          </w:p>
          <w:p w:rsidR="0089693B" w:rsidRPr="004B57D6" w:rsidRDefault="00794C93" w:rsidP="00794C93">
            <w:pPr>
              <w:spacing w:before="100" w:beforeAutospacing="1" w:after="100" w:afterAutospacing="1"/>
              <w:ind w:left="720"/>
              <w:rPr>
                <w:rFonts w:asciiTheme="majorBidi" w:eastAsia="Times New Roman" w:hAnsiTheme="majorBidi" w:cstheme="majorBidi"/>
                <w:color w:val="000000"/>
              </w:rPr>
            </w:pPr>
            <w:r w:rsidRPr="004B57D6">
              <w:rPr>
                <w:rFonts w:asciiTheme="majorBidi" w:eastAsia="Times New Roman" w:hAnsiTheme="majorBidi" w:cstheme="majorBidi"/>
                <w:color w:val="000000"/>
                <w:sz w:val="22"/>
                <w:szCs w:val="22"/>
              </w:rPr>
              <w:t>-</w:t>
            </w:r>
            <w:r w:rsidR="0089693B" w:rsidRPr="004B57D6">
              <w:rPr>
                <w:rFonts w:asciiTheme="majorBidi" w:eastAsia="Times New Roman" w:hAnsiTheme="majorBidi" w:cstheme="majorBidi"/>
                <w:color w:val="000000"/>
                <w:sz w:val="22"/>
                <w:szCs w:val="22"/>
              </w:rPr>
              <w:t>Please confirm if the distribution of the kits should be done by the Supplier in the camps?</w:t>
            </w:r>
            <w:r w:rsidR="0089693B" w:rsidRPr="004B57D6">
              <w:rPr>
                <w:rFonts w:asciiTheme="majorBidi" w:eastAsia="Times New Roman" w:hAnsiTheme="majorBidi" w:cstheme="majorBidi"/>
                <w:color w:val="000000"/>
              </w:rPr>
              <w:t> </w:t>
            </w:r>
          </w:p>
        </w:tc>
        <w:tc>
          <w:tcPr>
            <w:tcW w:w="6120" w:type="dxa"/>
          </w:tcPr>
          <w:p w:rsidR="00F847FD" w:rsidRPr="004B57D6" w:rsidRDefault="00F847FD" w:rsidP="00F847FD">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775B5B" w:rsidRPr="004B57D6" w:rsidRDefault="00775B5B" w:rsidP="00F847FD">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F847FD" w:rsidRPr="004B57D6" w:rsidRDefault="00F847FD" w:rsidP="00F847F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ind w:left="796" w:hanging="540"/>
              <w:jc w:val="center"/>
              <w:rPr>
                <w:rFonts w:asciiTheme="majorBidi" w:eastAsia="Times New Roman" w:hAnsiTheme="majorBidi" w:cstheme="majorBidi"/>
                <w:color w:val="auto"/>
                <w:sz w:val="22"/>
                <w:szCs w:val="22"/>
              </w:rPr>
            </w:pPr>
            <w:r w:rsidRPr="004B57D6">
              <w:rPr>
                <w:rFonts w:asciiTheme="majorBidi" w:hAnsiTheme="majorBidi" w:cstheme="majorBidi"/>
                <w:color w:val="FF0000"/>
                <w:sz w:val="22"/>
                <w:szCs w:val="22"/>
              </w:rPr>
              <w:t>Kitchen towel size 30 x 50 cm, cotton, min 70% to 90 % cotton. Fibers cannot be pull easily by hand. The required standard weight for kitchen towel is 350 GSM.</w:t>
            </w:r>
          </w:p>
          <w:p w:rsidR="005129A8" w:rsidRPr="004B57D6" w:rsidRDefault="005129A8" w:rsidP="005129A8">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p>
          <w:p w:rsidR="005129A8" w:rsidRPr="004B57D6" w:rsidRDefault="005129A8" w:rsidP="005129A8">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p>
          <w:p w:rsidR="005129A8" w:rsidRPr="004B57D6" w:rsidRDefault="005129A8" w:rsidP="005129A8">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p>
          <w:p w:rsidR="005129A8" w:rsidRPr="004B57D6" w:rsidRDefault="005129A8" w:rsidP="005129A8">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p>
          <w:p w:rsidR="005129A8" w:rsidRPr="004B57D6" w:rsidRDefault="005129A8" w:rsidP="005129A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ind w:left="796" w:hanging="540"/>
              <w:jc w:val="center"/>
              <w:rPr>
                <w:rFonts w:asciiTheme="majorBidi" w:eastAsia="Times New Roman" w:hAnsiTheme="majorBidi" w:cstheme="majorBidi"/>
                <w:color w:val="auto"/>
                <w:sz w:val="22"/>
                <w:szCs w:val="22"/>
              </w:rPr>
            </w:pPr>
            <w:r w:rsidRPr="004B57D6">
              <w:rPr>
                <w:rFonts w:asciiTheme="majorBidi" w:hAnsiTheme="majorBidi" w:cstheme="majorBidi"/>
                <w:color w:val="FF0000"/>
                <w:sz w:val="22"/>
                <w:szCs w:val="22"/>
              </w:rPr>
              <w:t>the answer is NO, Packing: in unbreakable and individual plastic bottle of 250ml and/or 500 ml (so either 1x500ML + 1x250ML or 3x250 ML),</w:t>
            </w:r>
          </w:p>
          <w:p w:rsidR="000A220E" w:rsidRPr="004B57D6" w:rsidRDefault="000A220E" w:rsidP="000A220E">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p>
          <w:p w:rsidR="000A220E" w:rsidRPr="004B57D6" w:rsidRDefault="000A220E" w:rsidP="000A220E">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p>
          <w:p w:rsidR="000A220E" w:rsidRPr="004B57D6" w:rsidRDefault="000A220E" w:rsidP="000A220E">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p>
          <w:p w:rsidR="000A220E" w:rsidRPr="004B57D6" w:rsidRDefault="000A220E" w:rsidP="000A220E">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794C93" w:rsidRPr="004B57D6" w:rsidRDefault="00794C93" w:rsidP="000A220E">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0A220E" w:rsidRPr="004B57D6" w:rsidRDefault="000A220E" w:rsidP="000A220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ind w:left="796" w:hanging="540"/>
              <w:jc w:val="center"/>
              <w:rPr>
                <w:rFonts w:asciiTheme="majorBidi" w:eastAsia="Times New Roman" w:hAnsiTheme="majorBidi" w:cstheme="majorBidi"/>
                <w:color w:val="auto"/>
                <w:sz w:val="22"/>
                <w:szCs w:val="22"/>
              </w:rPr>
            </w:pPr>
            <w:r w:rsidRPr="004B57D6">
              <w:rPr>
                <w:rFonts w:asciiTheme="majorBidi" w:hAnsiTheme="majorBidi" w:cstheme="majorBidi"/>
                <w:color w:val="FF0000"/>
                <w:sz w:val="22"/>
                <w:szCs w:val="22"/>
              </w:rPr>
              <w:t>NO becasue the packs are coming in different types, the first type is 3-6 Kg and the other one type is 5-9 Kg.</w:t>
            </w:r>
          </w:p>
          <w:p w:rsidR="00877A28" w:rsidRPr="004B57D6" w:rsidRDefault="00877A28" w:rsidP="00877A28">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p>
          <w:p w:rsidR="00877A28" w:rsidRPr="004B57D6" w:rsidRDefault="00877A28" w:rsidP="00877A28">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p>
          <w:p w:rsidR="00877A28" w:rsidRPr="004B57D6" w:rsidRDefault="00877A28" w:rsidP="00877A28">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p>
          <w:p w:rsidR="00877A28" w:rsidRPr="004B57D6" w:rsidRDefault="00877A28" w:rsidP="00877A28">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p>
          <w:p w:rsidR="00877A28" w:rsidRPr="004B57D6" w:rsidRDefault="00877A28" w:rsidP="00877A28">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p>
          <w:p w:rsidR="006A2B51" w:rsidRPr="004B57D6" w:rsidRDefault="006A2B51" w:rsidP="00877A28">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p>
          <w:p w:rsidR="00877A28" w:rsidRPr="004B57D6" w:rsidRDefault="00877A28" w:rsidP="00877A28">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p>
          <w:p w:rsidR="00877A28" w:rsidRPr="004B57D6" w:rsidRDefault="00877A28" w:rsidP="00877A2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ind w:left="796" w:hanging="540"/>
              <w:jc w:val="center"/>
              <w:rPr>
                <w:rFonts w:asciiTheme="majorBidi" w:eastAsia="Times New Roman" w:hAnsiTheme="majorBidi" w:cstheme="majorBidi"/>
                <w:color w:val="auto"/>
                <w:sz w:val="22"/>
                <w:szCs w:val="22"/>
              </w:rPr>
            </w:pPr>
            <w:r w:rsidRPr="004B57D6">
              <w:rPr>
                <w:rFonts w:asciiTheme="majorBidi" w:hAnsiTheme="majorBidi" w:cstheme="majorBidi"/>
                <w:color w:val="FF0000"/>
                <w:sz w:val="22"/>
                <w:szCs w:val="22"/>
              </w:rPr>
              <w:t xml:space="preserve">20 pieces for each type of </w:t>
            </w:r>
            <w:r w:rsidRPr="004B57D6">
              <w:rPr>
                <w:rFonts w:asciiTheme="majorBidi" w:hAnsiTheme="majorBidi" w:cstheme="majorBidi"/>
                <w:color w:val="FF0000"/>
                <w:sz w:val="22"/>
                <w:szCs w:val="22"/>
                <w:lang w:val="en-GB" w:bidi="ar-SY"/>
              </w:rPr>
              <w:t xml:space="preserve">pack. Providing 40 PCs in one pack is not acceptable, because </w:t>
            </w:r>
            <w:r w:rsidRPr="004B57D6">
              <w:rPr>
                <w:rFonts w:asciiTheme="majorBidi" w:hAnsiTheme="majorBidi" w:cstheme="majorBidi"/>
                <w:color w:val="FF0000"/>
                <w:sz w:val="22"/>
                <w:szCs w:val="22"/>
              </w:rPr>
              <w:t>the packs are coming in different types, the first type is 3-6 Kg and the other one type is 5-9 Kg.</w:t>
            </w:r>
          </w:p>
          <w:p w:rsidR="00877A28" w:rsidRPr="004B57D6" w:rsidRDefault="00877A28" w:rsidP="00877A28">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p>
          <w:p w:rsidR="00877A28" w:rsidRPr="004B57D6" w:rsidRDefault="00877A28" w:rsidP="00877A28">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p>
          <w:p w:rsidR="00877A28" w:rsidRPr="004B57D6" w:rsidRDefault="00877A28" w:rsidP="00877A28">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p>
          <w:p w:rsidR="00794C93" w:rsidRPr="004B57D6" w:rsidRDefault="00794C93" w:rsidP="00877A28">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p>
          <w:p w:rsidR="006A2B51" w:rsidRPr="004B57D6" w:rsidRDefault="006A2B51" w:rsidP="00877A28">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p>
          <w:p w:rsidR="00877A28" w:rsidRPr="004B57D6" w:rsidRDefault="00877A28" w:rsidP="00877A2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ind w:left="796" w:hanging="540"/>
              <w:jc w:val="center"/>
              <w:rPr>
                <w:rFonts w:asciiTheme="majorBidi" w:eastAsia="Times New Roman" w:hAnsiTheme="majorBidi" w:cstheme="majorBidi"/>
                <w:color w:val="auto"/>
                <w:sz w:val="22"/>
                <w:szCs w:val="22"/>
              </w:rPr>
            </w:pPr>
            <w:r w:rsidRPr="004B57D6">
              <w:rPr>
                <w:rFonts w:asciiTheme="majorBidi" w:hAnsiTheme="majorBidi" w:cstheme="majorBidi"/>
                <w:color w:val="FF0000"/>
                <w:sz w:val="22"/>
                <w:szCs w:val="22"/>
              </w:rPr>
              <w:t>160 gr as per Attachment 4.1-NFI Kits Content-WASH, item#1. but the Total required weight is 1 kg of soap, so it would be possible to provide 200 gr soap bars x 5 pcs.</w:t>
            </w:r>
          </w:p>
          <w:p w:rsidR="00877A28" w:rsidRPr="004B57D6" w:rsidRDefault="00877A28" w:rsidP="00877A28">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p>
          <w:p w:rsidR="00877A28" w:rsidRPr="004B57D6" w:rsidRDefault="00877A28" w:rsidP="00877A28">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p>
          <w:p w:rsidR="00877A28" w:rsidRPr="004B57D6" w:rsidRDefault="00877A28" w:rsidP="00877A28">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p>
          <w:p w:rsidR="00877A28" w:rsidRPr="004B57D6" w:rsidRDefault="00877A28" w:rsidP="00877A28">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p>
          <w:p w:rsidR="00877A28" w:rsidRPr="004B57D6" w:rsidRDefault="00877A28" w:rsidP="00775B5B">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794C93" w:rsidRPr="004B57D6" w:rsidRDefault="00794C93" w:rsidP="00775B5B">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794C93" w:rsidRPr="004B57D6" w:rsidRDefault="00794C93" w:rsidP="00775B5B">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877A28" w:rsidRPr="004B57D6" w:rsidRDefault="00877A28" w:rsidP="00877A2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ind w:left="796" w:hanging="540"/>
              <w:jc w:val="center"/>
              <w:rPr>
                <w:rFonts w:asciiTheme="majorBidi" w:eastAsia="Times New Roman" w:hAnsiTheme="majorBidi" w:cstheme="majorBidi"/>
                <w:color w:val="auto"/>
                <w:sz w:val="22"/>
                <w:szCs w:val="22"/>
              </w:rPr>
            </w:pPr>
            <w:r w:rsidRPr="004B57D6">
              <w:rPr>
                <w:rFonts w:asciiTheme="majorBidi" w:hAnsiTheme="majorBidi" w:cstheme="majorBidi"/>
                <w:color w:val="FF0000"/>
                <w:sz w:val="22"/>
                <w:szCs w:val="22"/>
              </w:rPr>
              <w:t>Kitchen towel size 30 x 50 cm, cotton, min 70% to 90 % cotton. Fibers cannot be pull easily by hand. The required standard weight for kitchen towel is 350 GSM.</w:t>
            </w:r>
          </w:p>
          <w:p w:rsidR="00877A28" w:rsidRPr="004B57D6" w:rsidRDefault="00877A28" w:rsidP="00877A28">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p>
          <w:p w:rsidR="00877A28" w:rsidRPr="004B57D6" w:rsidRDefault="00877A28" w:rsidP="006A2B51">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794C93" w:rsidRPr="004B57D6" w:rsidRDefault="00794C93" w:rsidP="006A2B51">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794C93" w:rsidRPr="004B57D6" w:rsidRDefault="00794C93" w:rsidP="006A2B51">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877A28" w:rsidRPr="004B57D6" w:rsidRDefault="00877A28" w:rsidP="00877A28">
            <w:pPr>
              <w:pBdr>
                <w:top w:val="none" w:sz="0" w:space="0" w:color="000000"/>
                <w:left w:val="none" w:sz="0" w:space="0" w:color="000000"/>
                <w:bottom w:val="none" w:sz="0" w:space="0" w:color="000000"/>
                <w:right w:val="none" w:sz="0" w:space="0" w:color="000000"/>
                <w:between w:val="none" w:sz="0" w:space="0" w:color="000000"/>
              </w:pBdr>
              <w:rPr>
                <w:rFonts w:asciiTheme="majorBidi" w:hAnsiTheme="majorBidi" w:cstheme="majorBidi"/>
                <w:color w:val="FF0000"/>
                <w:sz w:val="22"/>
                <w:szCs w:val="22"/>
              </w:rPr>
            </w:pPr>
            <w:r w:rsidRPr="004B57D6">
              <w:rPr>
                <w:rFonts w:asciiTheme="majorBidi" w:hAnsiTheme="majorBidi" w:cstheme="majorBidi"/>
                <w:color w:val="FF0000"/>
                <w:sz w:val="22"/>
                <w:szCs w:val="22"/>
              </w:rPr>
              <w:t xml:space="preserve">         -       Yes</w:t>
            </w:r>
          </w:p>
          <w:p w:rsidR="00877A28" w:rsidRPr="004B57D6" w:rsidRDefault="00877A28" w:rsidP="00877A28">
            <w:pPr>
              <w:pBdr>
                <w:top w:val="none" w:sz="0" w:space="0" w:color="000000"/>
                <w:left w:val="none" w:sz="0" w:space="0" w:color="000000"/>
                <w:bottom w:val="none" w:sz="0" w:space="0" w:color="000000"/>
                <w:right w:val="none" w:sz="0" w:space="0" w:color="000000"/>
                <w:between w:val="none" w:sz="0" w:space="0" w:color="000000"/>
              </w:pBdr>
              <w:rPr>
                <w:rFonts w:asciiTheme="majorBidi" w:hAnsiTheme="majorBidi" w:cstheme="majorBidi"/>
                <w:color w:val="FF0000"/>
                <w:sz w:val="22"/>
                <w:szCs w:val="22"/>
              </w:rPr>
            </w:pPr>
          </w:p>
          <w:p w:rsidR="00877A28" w:rsidRPr="004B57D6" w:rsidRDefault="00877A28" w:rsidP="00877A28">
            <w:pPr>
              <w:pBdr>
                <w:top w:val="none" w:sz="0" w:space="0" w:color="000000"/>
                <w:left w:val="none" w:sz="0" w:space="0" w:color="000000"/>
                <w:bottom w:val="none" w:sz="0" w:space="0" w:color="000000"/>
                <w:right w:val="none" w:sz="0" w:space="0" w:color="000000"/>
                <w:between w:val="none" w:sz="0" w:space="0" w:color="000000"/>
              </w:pBdr>
              <w:rPr>
                <w:rFonts w:asciiTheme="majorBidi" w:hAnsiTheme="majorBidi" w:cstheme="majorBidi"/>
                <w:color w:val="FF0000"/>
                <w:sz w:val="22"/>
                <w:szCs w:val="22"/>
              </w:rPr>
            </w:pPr>
          </w:p>
          <w:p w:rsidR="00877A28" w:rsidRPr="004B57D6" w:rsidRDefault="00877A28" w:rsidP="00877A28">
            <w:pPr>
              <w:pBdr>
                <w:top w:val="none" w:sz="0" w:space="0" w:color="000000"/>
                <w:left w:val="none" w:sz="0" w:space="0" w:color="000000"/>
                <w:bottom w:val="none" w:sz="0" w:space="0" w:color="000000"/>
                <w:right w:val="none" w:sz="0" w:space="0" w:color="000000"/>
                <w:between w:val="none" w:sz="0" w:space="0" w:color="000000"/>
              </w:pBdr>
              <w:rPr>
                <w:rFonts w:asciiTheme="majorBidi" w:hAnsiTheme="majorBidi" w:cstheme="majorBidi"/>
                <w:color w:val="FF0000"/>
                <w:sz w:val="22"/>
                <w:szCs w:val="22"/>
              </w:rPr>
            </w:pPr>
          </w:p>
          <w:p w:rsidR="00877A28" w:rsidRPr="004B57D6" w:rsidRDefault="00877A28" w:rsidP="00877A28">
            <w:pPr>
              <w:pBdr>
                <w:top w:val="none" w:sz="0" w:space="0" w:color="000000"/>
                <w:left w:val="none" w:sz="0" w:space="0" w:color="000000"/>
                <w:bottom w:val="none" w:sz="0" w:space="0" w:color="000000"/>
                <w:right w:val="none" w:sz="0" w:space="0" w:color="000000"/>
                <w:between w:val="none" w:sz="0" w:space="0" w:color="000000"/>
              </w:pBdr>
              <w:rPr>
                <w:rFonts w:asciiTheme="majorBidi" w:hAnsiTheme="majorBidi" w:cstheme="majorBidi"/>
                <w:color w:val="FF0000"/>
                <w:sz w:val="22"/>
                <w:szCs w:val="22"/>
              </w:rPr>
            </w:pPr>
          </w:p>
          <w:p w:rsidR="00877A28" w:rsidRPr="004B57D6" w:rsidRDefault="00877A28" w:rsidP="00877A28">
            <w:pPr>
              <w:pBdr>
                <w:top w:val="none" w:sz="0" w:space="0" w:color="000000"/>
                <w:left w:val="none" w:sz="0" w:space="0" w:color="000000"/>
                <w:bottom w:val="none" w:sz="0" w:space="0" w:color="000000"/>
                <w:right w:val="none" w:sz="0" w:space="0" w:color="000000"/>
                <w:between w:val="none" w:sz="0" w:space="0" w:color="000000"/>
              </w:pBdr>
              <w:rPr>
                <w:rFonts w:asciiTheme="majorBidi" w:hAnsiTheme="majorBidi" w:cstheme="majorBidi"/>
                <w:color w:val="FF0000"/>
                <w:sz w:val="22"/>
                <w:szCs w:val="22"/>
              </w:rPr>
            </w:pPr>
          </w:p>
          <w:p w:rsidR="00C411EE" w:rsidRPr="004B57D6" w:rsidRDefault="00C411EE" w:rsidP="00877A28">
            <w:pPr>
              <w:pBdr>
                <w:top w:val="none" w:sz="0" w:space="0" w:color="000000"/>
                <w:left w:val="none" w:sz="0" w:space="0" w:color="000000"/>
                <w:bottom w:val="none" w:sz="0" w:space="0" w:color="000000"/>
                <w:right w:val="none" w:sz="0" w:space="0" w:color="000000"/>
                <w:between w:val="none" w:sz="0" w:space="0" w:color="000000"/>
              </w:pBdr>
              <w:rPr>
                <w:rFonts w:asciiTheme="majorBidi" w:hAnsiTheme="majorBidi" w:cstheme="majorBidi"/>
                <w:color w:val="FF0000"/>
                <w:sz w:val="22"/>
                <w:szCs w:val="22"/>
              </w:rPr>
            </w:pPr>
          </w:p>
          <w:p w:rsidR="00877A28" w:rsidRPr="004B57D6" w:rsidRDefault="00877A28" w:rsidP="00877A28">
            <w:pPr>
              <w:pBdr>
                <w:top w:val="none" w:sz="0" w:space="0" w:color="000000"/>
                <w:left w:val="none" w:sz="0" w:space="0" w:color="000000"/>
                <w:bottom w:val="none" w:sz="0" w:space="0" w:color="000000"/>
                <w:right w:val="none" w:sz="0" w:space="0" w:color="000000"/>
                <w:between w:val="none" w:sz="0" w:space="0" w:color="000000"/>
              </w:pBdr>
              <w:rPr>
                <w:rFonts w:asciiTheme="majorBidi" w:hAnsiTheme="majorBidi" w:cstheme="majorBidi"/>
                <w:color w:val="FF0000"/>
                <w:sz w:val="22"/>
                <w:szCs w:val="22"/>
              </w:rPr>
            </w:pPr>
          </w:p>
          <w:p w:rsidR="00877A28" w:rsidRPr="004B57D6" w:rsidRDefault="00877A28" w:rsidP="00877A28">
            <w:pPr>
              <w:pStyle w:val="ListParagraph"/>
              <w:numPr>
                <w:ilvl w:val="0"/>
                <w:numId w:val="12"/>
              </w:numPr>
              <w:ind w:hanging="61"/>
              <w:rPr>
                <w:rFonts w:asciiTheme="majorBidi" w:eastAsia="Times New Roman" w:hAnsiTheme="majorBidi" w:cstheme="majorBidi"/>
                <w:color w:val="FF0000"/>
                <w:sz w:val="22"/>
                <w:szCs w:val="22"/>
              </w:rPr>
            </w:pPr>
            <w:r w:rsidRPr="004B57D6">
              <w:rPr>
                <w:rFonts w:asciiTheme="majorBidi" w:hAnsiTheme="majorBidi" w:cstheme="majorBidi"/>
                <w:color w:val="FF0000"/>
                <w:sz w:val="22"/>
                <w:szCs w:val="22"/>
              </w:rPr>
              <w:t>Throught</w:t>
            </w:r>
            <w:r w:rsidRPr="004B57D6">
              <w:rPr>
                <w:rFonts w:asciiTheme="majorBidi" w:eastAsia="Times New Roman" w:hAnsiTheme="majorBidi" w:cstheme="majorBidi"/>
                <w:color w:val="FF0000"/>
                <w:sz w:val="22"/>
                <w:szCs w:val="22"/>
              </w:rPr>
              <w:t xml:space="preserve"> out Northeast Syria</w:t>
            </w:r>
          </w:p>
          <w:p w:rsidR="00877A28" w:rsidRPr="004B57D6" w:rsidRDefault="00877A28" w:rsidP="00877A28">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6032EF" w:rsidRPr="004B57D6" w:rsidRDefault="006032EF" w:rsidP="00877A28">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6032EF" w:rsidRPr="004B57D6" w:rsidRDefault="006032EF" w:rsidP="00877A28">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6032EF" w:rsidRPr="004B57D6" w:rsidRDefault="006032EF" w:rsidP="00877A28">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6032EF" w:rsidRPr="004B57D6" w:rsidRDefault="006032EF" w:rsidP="006032EF">
            <w:pPr>
              <w:spacing w:before="100" w:beforeAutospacing="1" w:after="100" w:afterAutospacing="1"/>
              <w:ind w:left="720"/>
              <w:rPr>
                <w:rFonts w:asciiTheme="majorBidi" w:eastAsia="Times New Roman" w:hAnsiTheme="majorBidi" w:cstheme="majorBidi"/>
                <w:color w:val="FF0000"/>
                <w:sz w:val="22"/>
                <w:szCs w:val="22"/>
              </w:rPr>
            </w:pPr>
            <w:r w:rsidRPr="004B57D6">
              <w:rPr>
                <w:rFonts w:asciiTheme="majorBidi" w:eastAsia="Times New Roman" w:hAnsiTheme="majorBidi" w:cstheme="majorBidi"/>
                <w:color w:val="FF0000"/>
                <w:sz w:val="22"/>
                <w:szCs w:val="22"/>
              </w:rPr>
              <w:t>-Yes</w:t>
            </w:r>
          </w:p>
          <w:p w:rsidR="006032EF" w:rsidRPr="004B57D6" w:rsidRDefault="006032EF" w:rsidP="00877A28">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tc>
      </w:tr>
      <w:tr w:rsidR="00BE3B0D" w:rsidRPr="004B57D6" w:rsidTr="00BE3B0D">
        <w:trPr>
          <w:trHeight w:val="2428"/>
        </w:trPr>
        <w:tc>
          <w:tcPr>
            <w:tcW w:w="570" w:type="dxa"/>
            <w:vAlign w:val="center"/>
          </w:tcPr>
          <w:p w:rsidR="00BE3B0D" w:rsidRPr="004B57D6" w:rsidRDefault="00BE3B0D" w:rsidP="00F5603D">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r w:rsidRPr="004B57D6">
              <w:rPr>
                <w:rFonts w:asciiTheme="majorBidi" w:eastAsia="Times New Roman" w:hAnsiTheme="majorBidi" w:cstheme="majorBidi"/>
                <w:color w:val="auto"/>
                <w:sz w:val="22"/>
                <w:szCs w:val="22"/>
              </w:rPr>
              <w:lastRenderedPageBreak/>
              <w:t>12</w:t>
            </w:r>
          </w:p>
        </w:tc>
        <w:tc>
          <w:tcPr>
            <w:tcW w:w="4105" w:type="dxa"/>
            <w:vAlign w:val="center"/>
          </w:tcPr>
          <w:p w:rsidR="00BE3B0D" w:rsidRPr="004B57D6" w:rsidRDefault="00BE3B0D" w:rsidP="00BE3B0D">
            <w:pPr>
              <w:pStyle w:val="ListParagraph"/>
              <w:numPr>
                <w:ilvl w:val="0"/>
                <w:numId w:val="6"/>
              </w:numPr>
              <w:ind w:left="766"/>
              <w:rPr>
                <w:rFonts w:asciiTheme="majorBidi" w:eastAsia="Times New Roman" w:hAnsiTheme="majorBidi" w:cstheme="majorBidi"/>
                <w:color w:val="000000"/>
                <w:sz w:val="22"/>
                <w:szCs w:val="22"/>
              </w:rPr>
            </w:pPr>
            <w:r w:rsidRPr="004B57D6">
              <w:rPr>
                <w:rFonts w:asciiTheme="majorBidi" w:eastAsia="Times New Roman" w:hAnsiTheme="majorBidi" w:cstheme="majorBidi"/>
                <w:color w:val="000000"/>
                <w:sz w:val="22"/>
                <w:szCs w:val="22"/>
              </w:rPr>
              <w:t>Is it required to apply for all the materials mentioned, or is our company able to apply for livelihood materials only?</w:t>
            </w:r>
          </w:p>
          <w:p w:rsidR="00BE3B0D" w:rsidRPr="004B57D6" w:rsidRDefault="00BE3B0D" w:rsidP="00BE3B0D">
            <w:pPr>
              <w:ind w:left="766" w:hanging="360"/>
              <w:rPr>
                <w:rFonts w:asciiTheme="majorBidi" w:eastAsia="Times New Roman" w:hAnsiTheme="majorBidi" w:cstheme="majorBidi"/>
                <w:color w:val="000000"/>
                <w:sz w:val="22"/>
                <w:szCs w:val="22"/>
              </w:rPr>
            </w:pPr>
          </w:p>
          <w:p w:rsidR="00BE3B0D" w:rsidRPr="004B57D6" w:rsidRDefault="00BE3B0D" w:rsidP="00BE3B0D">
            <w:pPr>
              <w:pStyle w:val="ListParagraph"/>
              <w:numPr>
                <w:ilvl w:val="0"/>
                <w:numId w:val="6"/>
              </w:numPr>
              <w:ind w:left="766"/>
              <w:rPr>
                <w:rFonts w:asciiTheme="majorBidi" w:eastAsia="Times New Roman" w:hAnsiTheme="majorBidi" w:cstheme="majorBidi"/>
                <w:color w:val="000000"/>
                <w:sz w:val="22"/>
                <w:szCs w:val="22"/>
              </w:rPr>
            </w:pPr>
            <w:r w:rsidRPr="004B57D6">
              <w:rPr>
                <w:rFonts w:asciiTheme="majorBidi" w:eastAsia="Times New Roman" w:hAnsiTheme="majorBidi" w:cstheme="majorBidi"/>
                <w:color w:val="000000"/>
                <w:sz w:val="22"/>
                <w:szCs w:val="22"/>
              </w:rPr>
              <w:t>As for the distribution plan, please share the file clearly, as the sent file is not clear</w:t>
            </w:r>
          </w:p>
          <w:p w:rsidR="003C7445" w:rsidRPr="004B57D6" w:rsidRDefault="003C7445" w:rsidP="006032EF">
            <w:pPr>
              <w:pStyle w:val="ListParagraph"/>
              <w:ind w:left="587"/>
              <w:rPr>
                <w:rFonts w:asciiTheme="majorBidi" w:eastAsia="Times New Roman" w:hAnsiTheme="majorBidi" w:cstheme="majorBidi"/>
                <w:color w:val="000000"/>
              </w:rPr>
            </w:pPr>
          </w:p>
        </w:tc>
        <w:tc>
          <w:tcPr>
            <w:tcW w:w="6120" w:type="dxa"/>
          </w:tcPr>
          <w:p w:rsidR="00794C93" w:rsidRPr="004B57D6" w:rsidRDefault="00794C93" w:rsidP="00794C93">
            <w:pPr>
              <w:pStyle w:val="ListParagraph"/>
              <w:ind w:left="587"/>
              <w:rPr>
                <w:rFonts w:asciiTheme="majorBidi" w:eastAsia="Times New Roman" w:hAnsiTheme="majorBidi" w:cstheme="majorBidi"/>
                <w:color w:val="FF0000"/>
                <w:sz w:val="22"/>
                <w:szCs w:val="22"/>
              </w:rPr>
            </w:pPr>
          </w:p>
          <w:p w:rsidR="006032EF" w:rsidRPr="004B57D6" w:rsidRDefault="006032EF" w:rsidP="006032EF">
            <w:pPr>
              <w:pStyle w:val="ListParagraph"/>
              <w:numPr>
                <w:ilvl w:val="0"/>
                <w:numId w:val="12"/>
              </w:numPr>
              <w:ind w:hanging="61"/>
              <w:rPr>
                <w:rFonts w:asciiTheme="majorBidi" w:eastAsia="Times New Roman" w:hAnsiTheme="majorBidi" w:cstheme="majorBidi"/>
                <w:color w:val="FF0000"/>
                <w:sz w:val="22"/>
                <w:szCs w:val="22"/>
              </w:rPr>
            </w:pPr>
            <w:r w:rsidRPr="004B57D6">
              <w:rPr>
                <w:rFonts w:asciiTheme="majorBidi" w:eastAsia="Times New Roman" w:hAnsiTheme="majorBidi" w:cstheme="majorBidi"/>
                <w:color w:val="FF0000"/>
                <w:sz w:val="22"/>
                <w:szCs w:val="22"/>
              </w:rPr>
              <w:t>Yes, but whole kits not partial items of kit</w:t>
            </w:r>
          </w:p>
          <w:p w:rsidR="00BE3B0D" w:rsidRPr="004B57D6" w:rsidRDefault="00BE3B0D" w:rsidP="007D596A">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p>
          <w:p w:rsidR="006032EF" w:rsidRPr="004B57D6" w:rsidRDefault="006032EF" w:rsidP="007D596A">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p>
          <w:p w:rsidR="006032EF" w:rsidRPr="004B57D6" w:rsidRDefault="006032EF" w:rsidP="007D596A">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p>
          <w:p w:rsidR="006032EF" w:rsidRPr="004B57D6" w:rsidRDefault="006032EF" w:rsidP="007D596A">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p>
          <w:p w:rsidR="006032EF" w:rsidRPr="004B57D6" w:rsidRDefault="006032EF" w:rsidP="006032EF">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ind w:hanging="61"/>
              <w:rPr>
                <w:rFonts w:asciiTheme="majorBidi" w:eastAsia="Times New Roman" w:hAnsiTheme="majorBidi" w:cstheme="majorBidi"/>
                <w:color w:val="auto"/>
                <w:sz w:val="22"/>
                <w:szCs w:val="22"/>
              </w:rPr>
            </w:pPr>
            <w:r w:rsidRPr="004B57D6">
              <w:rPr>
                <w:rFonts w:asciiTheme="majorBidi" w:eastAsia="Times New Roman" w:hAnsiTheme="majorBidi" w:cstheme="majorBidi"/>
                <w:color w:val="FF0000"/>
                <w:sz w:val="22"/>
                <w:szCs w:val="22"/>
              </w:rPr>
              <w:t>Distribution will be done in multiple batches in multiple lications thoughout Northeast Syria for 2 yrs</w:t>
            </w:r>
          </w:p>
          <w:p w:rsidR="00C411EE" w:rsidRPr="004B57D6" w:rsidRDefault="00C411EE" w:rsidP="00C411EE">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C411EE" w:rsidRPr="004B57D6" w:rsidRDefault="00C411EE" w:rsidP="00C411EE">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C411EE" w:rsidRPr="004B57D6" w:rsidRDefault="00C411EE" w:rsidP="00C411EE">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C411EE" w:rsidRPr="004B57D6" w:rsidRDefault="00C411EE" w:rsidP="00C411EE">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tc>
      </w:tr>
      <w:tr w:rsidR="00BE3B0D" w:rsidRPr="004B57D6" w:rsidTr="000B5C2C">
        <w:trPr>
          <w:trHeight w:val="3616"/>
        </w:trPr>
        <w:tc>
          <w:tcPr>
            <w:tcW w:w="570" w:type="dxa"/>
            <w:vAlign w:val="center"/>
          </w:tcPr>
          <w:p w:rsidR="00BE3B0D" w:rsidRPr="004B57D6" w:rsidRDefault="00BE3B0D" w:rsidP="00F5603D">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r w:rsidRPr="004B57D6">
              <w:rPr>
                <w:rFonts w:asciiTheme="majorBidi" w:eastAsia="Times New Roman" w:hAnsiTheme="majorBidi" w:cstheme="majorBidi"/>
                <w:color w:val="auto"/>
                <w:sz w:val="22"/>
                <w:szCs w:val="22"/>
              </w:rPr>
              <w:lastRenderedPageBreak/>
              <w:t>13</w:t>
            </w:r>
          </w:p>
        </w:tc>
        <w:tc>
          <w:tcPr>
            <w:tcW w:w="4105" w:type="dxa"/>
            <w:vAlign w:val="center"/>
          </w:tcPr>
          <w:p w:rsidR="00BE3B0D" w:rsidRPr="004B57D6" w:rsidRDefault="00442CAE" w:rsidP="00DE7781">
            <w:pPr>
              <w:pStyle w:val="ListParagraph"/>
              <w:numPr>
                <w:ilvl w:val="0"/>
                <w:numId w:val="15"/>
              </w:numPr>
              <w:rPr>
                <w:rFonts w:asciiTheme="majorBidi" w:eastAsia="Times New Roman" w:hAnsiTheme="majorBidi" w:cstheme="majorBidi"/>
                <w:color w:val="000000"/>
                <w:sz w:val="22"/>
                <w:szCs w:val="22"/>
              </w:rPr>
            </w:pPr>
            <w:r w:rsidRPr="004B57D6">
              <w:rPr>
                <w:rFonts w:asciiTheme="majorBidi" w:eastAsia="Times New Roman" w:hAnsiTheme="majorBidi" w:cstheme="majorBidi"/>
                <w:color w:val="000000"/>
                <w:sz w:val="22"/>
                <w:szCs w:val="22"/>
              </w:rPr>
              <w:t>Is it possivle to apply for one basket only?</w:t>
            </w:r>
            <w:r w:rsidRPr="004B57D6">
              <w:rPr>
                <w:rFonts w:asciiTheme="majorBidi" w:hAnsiTheme="majorBidi" w:cstheme="majorBidi"/>
                <w:sz w:val="22"/>
                <w:szCs w:val="22"/>
              </w:rPr>
              <w:t xml:space="preserve"> </w:t>
            </w:r>
            <w:r w:rsidRPr="004B57D6">
              <w:rPr>
                <w:rFonts w:asciiTheme="majorBidi" w:eastAsia="Times New Roman" w:hAnsiTheme="majorBidi" w:cstheme="majorBidi"/>
                <w:color w:val="000000"/>
                <w:sz w:val="22"/>
                <w:szCs w:val="22"/>
              </w:rPr>
              <w:t>(covid-19kits).</w:t>
            </w:r>
          </w:p>
          <w:p w:rsidR="00442CAE" w:rsidRPr="004B57D6" w:rsidRDefault="00442CAE" w:rsidP="0089693B">
            <w:pPr>
              <w:rPr>
                <w:rFonts w:asciiTheme="majorBidi" w:hAnsiTheme="majorBidi" w:cstheme="majorBidi"/>
                <w:sz w:val="22"/>
                <w:szCs w:val="22"/>
              </w:rPr>
            </w:pPr>
          </w:p>
          <w:p w:rsidR="0035345F" w:rsidRPr="004B57D6" w:rsidRDefault="0035345F" w:rsidP="00DE7781">
            <w:pPr>
              <w:pStyle w:val="ListParagraph"/>
              <w:numPr>
                <w:ilvl w:val="0"/>
                <w:numId w:val="16"/>
              </w:numPr>
              <w:rPr>
                <w:rFonts w:asciiTheme="majorBidi" w:eastAsia="Times New Roman" w:hAnsiTheme="majorBidi" w:cstheme="majorBidi"/>
                <w:color w:val="000000"/>
                <w:sz w:val="22"/>
                <w:szCs w:val="22"/>
              </w:rPr>
            </w:pPr>
            <w:r w:rsidRPr="004B57D6">
              <w:rPr>
                <w:rFonts w:asciiTheme="majorBidi" w:eastAsia="Times New Roman" w:hAnsiTheme="majorBidi" w:cstheme="majorBidi"/>
                <w:color w:val="000000"/>
                <w:sz w:val="22"/>
                <w:szCs w:val="22"/>
              </w:rPr>
              <w:t>In Attachment (2.1) COVID-19KITS</w:t>
            </w:r>
          </w:p>
          <w:p w:rsidR="00442CAE" w:rsidRPr="004B57D6" w:rsidRDefault="0035345F" w:rsidP="00DE7781">
            <w:pPr>
              <w:pStyle w:val="ListParagraph"/>
              <w:rPr>
                <w:rFonts w:asciiTheme="majorBidi" w:eastAsia="Times New Roman" w:hAnsiTheme="majorBidi" w:cstheme="majorBidi"/>
                <w:color w:val="000000"/>
                <w:sz w:val="22"/>
                <w:szCs w:val="22"/>
              </w:rPr>
            </w:pPr>
            <w:r w:rsidRPr="004B57D6">
              <w:rPr>
                <w:rFonts w:asciiTheme="majorBidi" w:eastAsia="Times New Roman" w:hAnsiTheme="majorBidi" w:cstheme="majorBidi"/>
                <w:color w:val="000000"/>
                <w:sz w:val="22"/>
                <w:szCs w:val="22"/>
              </w:rPr>
              <w:t>Item (6) Are gloves required (medical 100 pieces per pack)?</w:t>
            </w:r>
          </w:p>
          <w:p w:rsidR="003C7445" w:rsidRPr="004B57D6" w:rsidRDefault="003C7445" w:rsidP="00F40F33">
            <w:pPr>
              <w:rPr>
                <w:rFonts w:asciiTheme="majorBidi" w:hAnsiTheme="majorBidi" w:cstheme="majorBidi"/>
                <w:color w:val="000000" w:themeColor="text1"/>
                <w:sz w:val="22"/>
                <w:szCs w:val="22"/>
              </w:rPr>
            </w:pPr>
          </w:p>
          <w:p w:rsidR="003C7445" w:rsidRPr="004B57D6" w:rsidRDefault="003C7445" w:rsidP="0035345F">
            <w:pPr>
              <w:rPr>
                <w:rFonts w:asciiTheme="majorBidi" w:eastAsia="Times New Roman" w:hAnsiTheme="majorBidi" w:cstheme="majorBidi"/>
                <w:color w:val="000000"/>
                <w:sz w:val="22"/>
                <w:szCs w:val="22"/>
              </w:rPr>
            </w:pPr>
          </w:p>
          <w:p w:rsidR="00C74EA9" w:rsidRPr="004B57D6" w:rsidRDefault="00C74EA9" w:rsidP="0035345F">
            <w:pPr>
              <w:rPr>
                <w:rFonts w:asciiTheme="majorBidi" w:eastAsia="Times New Roman" w:hAnsiTheme="majorBidi" w:cstheme="majorBidi"/>
                <w:color w:val="000000"/>
                <w:sz w:val="22"/>
                <w:szCs w:val="22"/>
              </w:rPr>
            </w:pPr>
          </w:p>
          <w:p w:rsidR="00C74EA9" w:rsidRPr="004B57D6" w:rsidRDefault="00C74EA9" w:rsidP="00DE7781">
            <w:pPr>
              <w:pStyle w:val="ListParagraph"/>
              <w:numPr>
                <w:ilvl w:val="0"/>
                <w:numId w:val="17"/>
              </w:numPr>
              <w:rPr>
                <w:rFonts w:asciiTheme="majorBidi" w:eastAsia="Times New Roman" w:hAnsiTheme="majorBidi" w:cstheme="majorBidi"/>
                <w:color w:val="000000"/>
                <w:sz w:val="22"/>
                <w:szCs w:val="22"/>
              </w:rPr>
            </w:pPr>
            <w:r w:rsidRPr="004B57D6">
              <w:rPr>
                <w:rFonts w:asciiTheme="majorBidi" w:eastAsia="Times New Roman" w:hAnsiTheme="majorBidi" w:cstheme="majorBidi"/>
                <w:color w:val="000000"/>
                <w:sz w:val="22"/>
                <w:szCs w:val="22"/>
              </w:rPr>
              <w:t>In Attachment (2.1) Cleaning kits washClause (2) for hard brooms (according to the organization's specifications, to be supported by stainless steel)These specifications are not available in the market</w:t>
            </w:r>
          </w:p>
          <w:p w:rsidR="003C7445" w:rsidRPr="004B57D6" w:rsidRDefault="003C7445" w:rsidP="00F40F33">
            <w:pPr>
              <w:rPr>
                <w:rFonts w:asciiTheme="majorBidi" w:hAnsiTheme="majorBidi" w:cstheme="majorBidi"/>
                <w:color w:val="000000" w:themeColor="text1"/>
                <w:lang w:val="en-US"/>
              </w:rPr>
            </w:pPr>
          </w:p>
          <w:p w:rsidR="003C7445" w:rsidRPr="004B57D6" w:rsidRDefault="003C7445" w:rsidP="00C74EA9">
            <w:pPr>
              <w:rPr>
                <w:rFonts w:asciiTheme="majorBidi" w:eastAsia="Times New Roman" w:hAnsiTheme="majorBidi" w:cstheme="majorBidi"/>
                <w:color w:val="000000"/>
              </w:rPr>
            </w:pPr>
          </w:p>
          <w:p w:rsidR="00040682" w:rsidRPr="004B57D6" w:rsidRDefault="00040682" w:rsidP="00C74EA9">
            <w:pPr>
              <w:rPr>
                <w:rFonts w:asciiTheme="majorBidi" w:eastAsia="Times New Roman" w:hAnsiTheme="majorBidi" w:cstheme="majorBidi"/>
                <w:color w:val="000000"/>
              </w:rPr>
            </w:pPr>
          </w:p>
          <w:p w:rsidR="00C74EA9" w:rsidRPr="004B57D6" w:rsidRDefault="00C74EA9" w:rsidP="00DE7781">
            <w:pPr>
              <w:pStyle w:val="ListParagraph"/>
              <w:numPr>
                <w:ilvl w:val="0"/>
                <w:numId w:val="18"/>
              </w:numPr>
              <w:rPr>
                <w:rFonts w:asciiTheme="majorBidi" w:eastAsia="Times New Roman" w:hAnsiTheme="majorBidi" w:cstheme="majorBidi"/>
                <w:color w:val="000000"/>
                <w:sz w:val="22"/>
                <w:szCs w:val="22"/>
              </w:rPr>
            </w:pPr>
            <w:r w:rsidRPr="004B57D6">
              <w:rPr>
                <w:rFonts w:asciiTheme="majorBidi" w:eastAsia="Times New Roman" w:hAnsiTheme="majorBidi" w:cstheme="majorBidi"/>
                <w:color w:val="000000"/>
                <w:sz w:val="22"/>
                <w:szCs w:val="22"/>
              </w:rPr>
              <w:t>Is the required broom (office or municipal broom)</w:t>
            </w:r>
            <w:r w:rsidR="00B2121E" w:rsidRPr="004B57D6">
              <w:rPr>
                <w:rFonts w:asciiTheme="majorBidi" w:eastAsia="Times New Roman" w:hAnsiTheme="majorBidi" w:cstheme="majorBidi"/>
                <w:color w:val="000000"/>
                <w:sz w:val="22"/>
                <w:szCs w:val="22"/>
              </w:rPr>
              <w:t>?</w:t>
            </w:r>
          </w:p>
          <w:p w:rsidR="00B2121E" w:rsidRPr="004B57D6" w:rsidRDefault="00B2121E" w:rsidP="00C74EA9">
            <w:pPr>
              <w:rPr>
                <w:rFonts w:asciiTheme="majorBidi" w:eastAsia="Times New Roman" w:hAnsiTheme="majorBidi" w:cstheme="majorBidi"/>
                <w:color w:val="000000"/>
                <w:sz w:val="22"/>
                <w:szCs w:val="22"/>
              </w:rPr>
            </w:pPr>
          </w:p>
          <w:p w:rsidR="003C7445" w:rsidRPr="004B57D6" w:rsidRDefault="003C7445" w:rsidP="00F40F33">
            <w:pPr>
              <w:rPr>
                <w:rFonts w:asciiTheme="majorBidi" w:hAnsiTheme="majorBidi" w:cstheme="majorBidi"/>
                <w:color w:val="000000" w:themeColor="text1"/>
                <w:sz w:val="22"/>
                <w:szCs w:val="22"/>
              </w:rPr>
            </w:pPr>
          </w:p>
          <w:p w:rsidR="00B2121E" w:rsidRPr="004B57D6" w:rsidRDefault="00B2121E" w:rsidP="00C74EA9">
            <w:pPr>
              <w:rPr>
                <w:rFonts w:asciiTheme="majorBidi" w:eastAsia="Times New Roman" w:hAnsiTheme="majorBidi" w:cstheme="majorBidi"/>
                <w:color w:val="000000"/>
                <w:sz w:val="22"/>
                <w:szCs w:val="22"/>
              </w:rPr>
            </w:pPr>
          </w:p>
          <w:p w:rsidR="00B2121E" w:rsidRPr="004B57D6" w:rsidRDefault="00B2121E" w:rsidP="00DE7781">
            <w:pPr>
              <w:pStyle w:val="ListParagraph"/>
              <w:numPr>
                <w:ilvl w:val="0"/>
                <w:numId w:val="18"/>
              </w:numPr>
              <w:rPr>
                <w:rFonts w:asciiTheme="majorBidi" w:eastAsia="Times New Roman" w:hAnsiTheme="majorBidi" w:cstheme="majorBidi"/>
                <w:color w:val="000000"/>
                <w:sz w:val="22"/>
                <w:szCs w:val="22"/>
              </w:rPr>
            </w:pPr>
            <w:r w:rsidRPr="004B57D6">
              <w:rPr>
                <w:rFonts w:asciiTheme="majorBidi" w:eastAsia="Times New Roman" w:hAnsiTheme="majorBidi" w:cstheme="majorBidi"/>
                <w:color w:val="000000"/>
                <w:sz w:val="22"/>
                <w:szCs w:val="22"/>
              </w:rPr>
              <w:t>In Attachment (2.1) Cleaning Kits washItem (5) Concerning masks, is a medical mask required (i.e., each box contains 50 masks)?Or the required muzzle cloth (it comes individually)</w:t>
            </w:r>
          </w:p>
          <w:p w:rsidR="003C7445" w:rsidRPr="004B57D6" w:rsidRDefault="003C7445" w:rsidP="00F40F33">
            <w:pPr>
              <w:rPr>
                <w:rFonts w:asciiTheme="majorBidi" w:hAnsiTheme="majorBidi" w:cstheme="majorBidi"/>
                <w:color w:val="000000" w:themeColor="text1"/>
              </w:rPr>
            </w:pPr>
          </w:p>
          <w:p w:rsidR="00442CAE" w:rsidRPr="004B57D6" w:rsidRDefault="00442CAE" w:rsidP="0089693B">
            <w:pPr>
              <w:rPr>
                <w:rFonts w:asciiTheme="majorBidi" w:eastAsia="Times New Roman" w:hAnsiTheme="majorBidi" w:cstheme="majorBidi"/>
                <w:color w:val="000000"/>
              </w:rPr>
            </w:pPr>
          </w:p>
          <w:p w:rsidR="00442CAE" w:rsidRPr="004B57D6" w:rsidRDefault="00442CAE" w:rsidP="0089693B">
            <w:pPr>
              <w:rPr>
                <w:rFonts w:asciiTheme="majorBidi" w:eastAsia="Times New Roman" w:hAnsiTheme="majorBidi" w:cstheme="majorBidi"/>
                <w:color w:val="000000"/>
              </w:rPr>
            </w:pPr>
          </w:p>
        </w:tc>
        <w:tc>
          <w:tcPr>
            <w:tcW w:w="6120" w:type="dxa"/>
          </w:tcPr>
          <w:p w:rsidR="00F40F33" w:rsidRPr="004B57D6" w:rsidRDefault="00F40F33" w:rsidP="00F40F33">
            <w:pPr>
              <w:pStyle w:val="ListParagraph"/>
              <w:numPr>
                <w:ilvl w:val="0"/>
                <w:numId w:val="12"/>
              </w:numPr>
              <w:spacing w:before="100" w:beforeAutospacing="1" w:after="100" w:afterAutospacing="1"/>
              <w:ind w:left="796" w:hanging="270"/>
              <w:rPr>
                <w:rFonts w:asciiTheme="majorBidi" w:hAnsiTheme="majorBidi" w:cstheme="majorBidi"/>
                <w:color w:val="FF0000"/>
                <w:sz w:val="22"/>
                <w:szCs w:val="22"/>
              </w:rPr>
            </w:pPr>
            <w:r w:rsidRPr="004B57D6">
              <w:rPr>
                <w:rFonts w:asciiTheme="majorBidi" w:eastAsia="Times New Roman" w:hAnsiTheme="majorBidi" w:cstheme="majorBidi"/>
                <w:color w:val="FF0000"/>
                <w:sz w:val="22"/>
                <w:szCs w:val="22"/>
              </w:rPr>
              <w:t>Yes</w:t>
            </w:r>
          </w:p>
          <w:p w:rsidR="00BE3B0D" w:rsidRPr="004B57D6" w:rsidRDefault="00BE3B0D" w:rsidP="007D596A">
            <w:pPr>
              <w:pBdr>
                <w:top w:val="none" w:sz="0" w:space="0" w:color="000000"/>
                <w:left w:val="none" w:sz="0" w:space="0" w:color="000000"/>
                <w:bottom w:val="none" w:sz="0" w:space="0" w:color="000000"/>
                <w:right w:val="none" w:sz="0" w:space="0" w:color="000000"/>
                <w:between w:val="none" w:sz="0" w:space="0" w:color="000000"/>
              </w:pBdr>
              <w:jc w:val="center"/>
              <w:rPr>
                <w:rFonts w:asciiTheme="majorBidi" w:eastAsia="Times New Roman" w:hAnsiTheme="majorBidi" w:cstheme="majorBidi"/>
                <w:color w:val="auto"/>
                <w:sz w:val="22"/>
                <w:szCs w:val="22"/>
              </w:rPr>
            </w:pPr>
          </w:p>
          <w:p w:rsidR="00F40F33" w:rsidRPr="004B57D6" w:rsidRDefault="00F40F33" w:rsidP="00F40F3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ind w:hanging="61"/>
              <w:rPr>
                <w:rFonts w:asciiTheme="majorBidi" w:eastAsia="Times New Roman" w:hAnsiTheme="majorBidi" w:cstheme="majorBidi"/>
                <w:color w:val="auto"/>
                <w:sz w:val="22"/>
                <w:szCs w:val="22"/>
              </w:rPr>
            </w:pPr>
            <w:r w:rsidRPr="004B57D6">
              <w:rPr>
                <w:rFonts w:asciiTheme="majorBidi" w:eastAsia="Times New Roman" w:hAnsiTheme="majorBidi" w:cstheme="majorBidi"/>
                <w:color w:val="FF0000"/>
                <w:sz w:val="22"/>
                <w:szCs w:val="22"/>
              </w:rPr>
              <w:t>disposable</w:t>
            </w:r>
            <w:r w:rsidRPr="004B57D6">
              <w:rPr>
                <w:rFonts w:asciiTheme="majorBidi" w:hAnsiTheme="majorBidi" w:cstheme="majorBidi"/>
                <w:color w:val="FF0000"/>
                <w:sz w:val="22"/>
                <w:szCs w:val="22"/>
                <w:lang w:val="en-US"/>
              </w:rPr>
              <w:t xml:space="preserve"> gloves, to be used for one time only 100 PCs/Pack.</w:t>
            </w:r>
          </w:p>
          <w:p w:rsidR="00F40F33" w:rsidRPr="004B57D6" w:rsidRDefault="00F40F33" w:rsidP="00F40F33">
            <w:pPr>
              <w:pStyle w:val="ListParagraph"/>
              <w:rPr>
                <w:rFonts w:asciiTheme="majorBidi" w:eastAsia="Times New Roman" w:hAnsiTheme="majorBidi" w:cstheme="majorBidi"/>
                <w:color w:val="auto"/>
                <w:sz w:val="22"/>
                <w:szCs w:val="22"/>
              </w:rPr>
            </w:pPr>
          </w:p>
          <w:p w:rsidR="00F40F33" w:rsidRPr="004B57D6" w:rsidRDefault="00F40F33" w:rsidP="00F40F33">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F40F33" w:rsidRPr="004B57D6" w:rsidRDefault="00F40F33" w:rsidP="00F40F33">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F40F33" w:rsidRPr="004B57D6" w:rsidRDefault="00F40F33" w:rsidP="00F40F33">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C411EE" w:rsidRPr="004B57D6" w:rsidRDefault="00C411EE" w:rsidP="00F40F33">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C411EE" w:rsidRPr="004B57D6" w:rsidRDefault="00C411EE" w:rsidP="00F40F33">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F40F33" w:rsidRPr="004B57D6" w:rsidRDefault="00F40F33" w:rsidP="00F40F3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ind w:hanging="61"/>
              <w:rPr>
                <w:rFonts w:asciiTheme="majorBidi" w:eastAsia="Times New Roman" w:hAnsiTheme="majorBidi" w:cstheme="majorBidi"/>
                <w:color w:val="auto"/>
                <w:sz w:val="22"/>
                <w:szCs w:val="22"/>
              </w:rPr>
            </w:pPr>
            <w:r w:rsidRPr="004B57D6">
              <w:rPr>
                <w:rFonts w:asciiTheme="majorBidi" w:hAnsiTheme="majorBidi" w:cstheme="majorBidi"/>
                <w:color w:val="FF0000"/>
                <w:sz w:val="22"/>
                <w:szCs w:val="22"/>
                <w:lang w:val="en-US"/>
              </w:rPr>
              <w:t xml:space="preserve">they </w:t>
            </w:r>
            <w:r w:rsidRPr="004B57D6">
              <w:rPr>
                <w:rFonts w:asciiTheme="majorBidi" w:eastAsia="Times New Roman" w:hAnsiTheme="majorBidi" w:cstheme="majorBidi"/>
                <w:color w:val="FF0000"/>
                <w:sz w:val="22"/>
                <w:szCs w:val="22"/>
              </w:rPr>
              <w:t>are</w:t>
            </w:r>
            <w:r w:rsidRPr="004B57D6">
              <w:rPr>
                <w:rFonts w:asciiTheme="majorBidi" w:hAnsiTheme="majorBidi" w:cstheme="majorBidi"/>
                <w:color w:val="FF0000"/>
                <w:sz w:val="22"/>
                <w:szCs w:val="22"/>
                <w:lang w:val="en-US"/>
              </w:rPr>
              <w:t xml:space="preserve"> available in local and regional markets.</w:t>
            </w:r>
          </w:p>
          <w:p w:rsidR="00F40F33" w:rsidRPr="004B57D6" w:rsidRDefault="00F40F33" w:rsidP="00F40F33">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F40F33" w:rsidRPr="004B57D6" w:rsidRDefault="00F40F33" w:rsidP="00F40F33">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F40F33" w:rsidRPr="004B57D6" w:rsidRDefault="00F40F33" w:rsidP="00F40F33">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F40F33" w:rsidRPr="004B57D6" w:rsidRDefault="00F40F33" w:rsidP="00F40F33">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F40F33" w:rsidRPr="004B57D6" w:rsidRDefault="00F40F33" w:rsidP="00F40F33">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F40F33" w:rsidRPr="004B57D6" w:rsidRDefault="00F40F33" w:rsidP="00F40F33">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C411EE" w:rsidRPr="004B57D6" w:rsidRDefault="00C411EE" w:rsidP="00F40F33">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F40F33" w:rsidRPr="004B57D6" w:rsidRDefault="00F40F33" w:rsidP="00F40F33">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F40F33" w:rsidRPr="004B57D6" w:rsidRDefault="00F40F33" w:rsidP="00F40F3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ind w:hanging="61"/>
              <w:rPr>
                <w:rFonts w:asciiTheme="majorBidi" w:eastAsia="Times New Roman" w:hAnsiTheme="majorBidi" w:cstheme="majorBidi"/>
                <w:color w:val="auto"/>
                <w:sz w:val="22"/>
                <w:szCs w:val="22"/>
              </w:rPr>
            </w:pPr>
            <w:r w:rsidRPr="004B57D6">
              <w:rPr>
                <w:rFonts w:asciiTheme="majorBidi" w:hAnsiTheme="majorBidi" w:cstheme="majorBidi"/>
                <w:color w:val="FF0000"/>
                <w:sz w:val="22"/>
                <w:szCs w:val="22"/>
                <w:lang w:val="en-US"/>
              </w:rPr>
              <w:t>municipal</w:t>
            </w:r>
            <w:r w:rsidRPr="004B57D6">
              <w:rPr>
                <w:rFonts w:asciiTheme="majorBidi" w:hAnsiTheme="majorBidi" w:cstheme="majorBidi"/>
                <w:color w:val="FF0000"/>
                <w:sz w:val="22"/>
                <w:szCs w:val="22"/>
              </w:rPr>
              <w:t xml:space="preserve"> broom</w:t>
            </w:r>
          </w:p>
          <w:p w:rsidR="00F40F33" w:rsidRPr="004B57D6" w:rsidRDefault="00F40F33" w:rsidP="00F40F33">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F40F33" w:rsidRPr="004B57D6" w:rsidRDefault="00F40F33" w:rsidP="00F40F33">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F40F33" w:rsidRPr="004B57D6" w:rsidRDefault="00F40F33" w:rsidP="00F40F33">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F40F33" w:rsidRPr="004B57D6" w:rsidRDefault="00F40F33" w:rsidP="00F40F33">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p w:rsidR="00F40F33" w:rsidRPr="004B57D6" w:rsidRDefault="00F40F33" w:rsidP="00F40F33">
            <w:pPr>
              <w:pStyle w:val="ListParagraph"/>
              <w:numPr>
                <w:ilvl w:val="0"/>
                <w:numId w:val="12"/>
              </w:numPr>
              <w:ind w:hanging="61"/>
              <w:rPr>
                <w:rFonts w:asciiTheme="majorBidi" w:hAnsiTheme="majorBidi" w:cstheme="majorBidi"/>
                <w:color w:val="000000" w:themeColor="text1"/>
                <w:sz w:val="22"/>
                <w:szCs w:val="22"/>
              </w:rPr>
            </w:pPr>
            <w:r w:rsidRPr="004B57D6">
              <w:rPr>
                <w:rFonts w:asciiTheme="majorBidi" w:hAnsiTheme="majorBidi" w:cstheme="majorBidi"/>
                <w:color w:val="FF0000"/>
                <w:sz w:val="22"/>
                <w:szCs w:val="22"/>
              </w:rPr>
              <w:t>medical mask, each box xontains 50 masks.</w:t>
            </w:r>
          </w:p>
          <w:p w:rsidR="00F40F33" w:rsidRPr="004B57D6" w:rsidRDefault="00F40F33" w:rsidP="00F40F33">
            <w:pPr>
              <w:pBdr>
                <w:top w:val="none" w:sz="0" w:space="0" w:color="000000"/>
                <w:left w:val="none" w:sz="0" w:space="0" w:color="000000"/>
                <w:bottom w:val="none" w:sz="0" w:space="0" w:color="000000"/>
                <w:right w:val="none" w:sz="0" w:space="0" w:color="000000"/>
                <w:between w:val="none" w:sz="0" w:space="0" w:color="000000"/>
              </w:pBdr>
              <w:rPr>
                <w:rFonts w:asciiTheme="majorBidi" w:eastAsia="Times New Roman" w:hAnsiTheme="majorBidi" w:cstheme="majorBidi"/>
                <w:color w:val="auto"/>
                <w:sz w:val="22"/>
                <w:szCs w:val="22"/>
              </w:rPr>
            </w:pPr>
          </w:p>
        </w:tc>
      </w:tr>
    </w:tbl>
    <w:p w:rsidR="00A2657E" w:rsidRPr="004B57D6" w:rsidRDefault="00A2657E">
      <w:pPr>
        <w:spacing w:after="0"/>
        <w:jc w:val="both"/>
        <w:rPr>
          <w:rFonts w:ascii="Times New Roman" w:eastAsia="Times New Roman" w:hAnsi="Times New Roman" w:cs="Times New Roman"/>
          <w:color w:val="000000"/>
          <w:sz w:val="22"/>
          <w:szCs w:val="22"/>
        </w:rPr>
      </w:pPr>
    </w:p>
    <w:p w:rsidR="00A2657E" w:rsidRPr="004B57D6" w:rsidRDefault="00735A9D">
      <w:pPr>
        <w:spacing w:after="0"/>
        <w:jc w:val="both"/>
        <w:rPr>
          <w:rFonts w:ascii="Times New Roman" w:eastAsia="Times New Roman" w:hAnsi="Times New Roman" w:cs="Times New Roman"/>
          <w:b/>
          <w:color w:val="000000"/>
          <w:sz w:val="24"/>
          <w:szCs w:val="24"/>
        </w:rPr>
      </w:pPr>
      <w:bookmarkStart w:id="2" w:name="_heading=h.30j0zll" w:colFirst="0" w:colLast="0"/>
      <w:bookmarkEnd w:id="2"/>
      <w:r w:rsidRPr="004B57D6">
        <w:rPr>
          <w:rFonts w:ascii="Times New Roman" w:eastAsia="Times New Roman" w:hAnsi="Times New Roman" w:cs="Times New Roman"/>
          <w:b/>
          <w:color w:val="000000"/>
          <w:sz w:val="24"/>
          <w:szCs w:val="24"/>
        </w:rPr>
        <w:t>All other terms and conditions in the tender remain unchanged.</w:t>
      </w:r>
    </w:p>
    <w:p w:rsidR="00A2657E" w:rsidRPr="004B57D6" w:rsidRDefault="00A2657E">
      <w:pPr>
        <w:pBdr>
          <w:top w:val="none" w:sz="0" w:space="0" w:color="000000"/>
          <w:left w:val="none" w:sz="0" w:space="0" w:color="000000"/>
          <w:bottom w:val="none" w:sz="0" w:space="0" w:color="000000"/>
          <w:right w:val="none" w:sz="0" w:space="0" w:color="000000"/>
          <w:between w:val="none" w:sz="0" w:space="0" w:color="000000"/>
        </w:pBdr>
        <w:spacing w:after="0"/>
        <w:ind w:left="720"/>
        <w:rPr>
          <w:rFonts w:ascii="Calibri" w:eastAsia="Calibri" w:hAnsi="Calibri" w:cs="Calibri"/>
          <w:color w:val="000000"/>
          <w:sz w:val="22"/>
          <w:szCs w:val="22"/>
        </w:rPr>
      </w:pPr>
    </w:p>
    <w:p w:rsidR="00A2657E" w:rsidRPr="004B57D6" w:rsidRDefault="00A2657E">
      <w:pPr>
        <w:pBdr>
          <w:top w:val="none" w:sz="0" w:space="0" w:color="000000"/>
          <w:left w:val="none" w:sz="0" w:space="0" w:color="000000"/>
          <w:bottom w:val="none" w:sz="0" w:space="0" w:color="000000"/>
          <w:right w:val="none" w:sz="0" w:space="0" w:color="000000"/>
          <w:between w:val="none" w:sz="0" w:space="0" w:color="000000"/>
        </w:pBdr>
        <w:spacing w:after="0"/>
        <w:rPr>
          <w:rFonts w:ascii="Calibri" w:eastAsia="Calibri" w:hAnsi="Calibri" w:cs="Calibri"/>
          <w:color w:val="000000"/>
          <w:sz w:val="22"/>
          <w:szCs w:val="22"/>
        </w:rPr>
      </w:pPr>
    </w:p>
    <w:p w:rsidR="00A2657E" w:rsidRDefault="00735A9D">
      <w:pPr>
        <w:spacing w:after="0"/>
        <w:jc w:val="both"/>
        <w:rPr>
          <w:rFonts w:ascii="Times New Roman" w:eastAsia="Times New Roman" w:hAnsi="Times New Roman" w:cs="Times New Roman"/>
          <w:color w:val="000000"/>
          <w:sz w:val="24"/>
          <w:szCs w:val="24"/>
        </w:rPr>
      </w:pPr>
      <w:r w:rsidRPr="004B57D6">
        <w:rPr>
          <w:rFonts w:ascii="Times New Roman" w:eastAsia="Times New Roman" w:hAnsi="Times New Roman" w:cs="Times New Roman"/>
          <w:color w:val="000000"/>
          <w:sz w:val="24"/>
          <w:szCs w:val="24"/>
        </w:rPr>
        <w:t>*************************</w:t>
      </w:r>
    </w:p>
    <w:sectPr w:rsidR="00A2657E">
      <w:headerReference w:type="default" r:id="rId9"/>
      <w:footerReference w:type="default" r:id="rId10"/>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BD1" w:rsidRDefault="00CB3BD1">
      <w:pPr>
        <w:spacing w:after="0" w:line="240" w:lineRule="auto"/>
      </w:pPr>
      <w:r>
        <w:separator/>
      </w:r>
    </w:p>
  </w:endnote>
  <w:endnote w:type="continuationSeparator" w:id="0">
    <w:p w:rsidR="00CB3BD1" w:rsidRDefault="00CB3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57E" w:rsidRDefault="00735A9D">
    <w:pPr>
      <w:pBdr>
        <w:top w:val="single" w:sz="4" w:space="1" w:color="D9D9D9"/>
        <w:left w:val="nil"/>
        <w:bottom w:val="nil"/>
        <w:right w:val="nil"/>
        <w:between w:val="nil"/>
      </w:pBdr>
      <w:tabs>
        <w:tab w:val="center" w:pos="4680"/>
        <w:tab w:val="right" w:pos="9360"/>
      </w:tabs>
      <w:spacing w:after="0" w:line="240" w:lineRule="auto"/>
      <w:rPr>
        <w:b/>
      </w:rPr>
    </w:pPr>
    <w:r>
      <w:fldChar w:fldCharType="begin"/>
    </w:r>
    <w:r>
      <w:instrText>PAGE</w:instrText>
    </w:r>
    <w:r>
      <w:fldChar w:fldCharType="separate"/>
    </w:r>
    <w:r w:rsidR="004B57D6">
      <w:rPr>
        <w:noProof/>
      </w:rPr>
      <w:t>8</w:t>
    </w:r>
    <w:r>
      <w:fldChar w:fldCharType="end"/>
    </w:r>
    <w:r>
      <w:rPr>
        <w:b/>
      </w:rPr>
      <w:t xml:space="preserve"> | </w:t>
    </w:r>
    <w:r>
      <w:rPr>
        <w:color w:val="7F7F7F"/>
      </w:rPr>
      <w:t>Page</w:t>
    </w:r>
  </w:p>
  <w:p w:rsidR="00A2657E" w:rsidRDefault="00A2657E">
    <w:pPr>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BD1" w:rsidRDefault="00CB3BD1">
      <w:pPr>
        <w:spacing w:after="0" w:line="240" w:lineRule="auto"/>
      </w:pPr>
      <w:r>
        <w:separator/>
      </w:r>
    </w:p>
  </w:footnote>
  <w:footnote w:type="continuationSeparator" w:id="0">
    <w:p w:rsidR="00CB3BD1" w:rsidRDefault="00CB3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57E" w:rsidRDefault="00735A9D">
    <w:pPr>
      <w:pStyle w:val="Title"/>
      <w:spacing w:before="0" w:after="0"/>
      <w:rPr>
        <w:sz w:val="36"/>
        <w:szCs w:val="36"/>
      </w:rPr>
    </w:pPr>
    <w:bookmarkStart w:id="3" w:name="_heading=h.1fob9te" w:colFirst="0" w:colLast="0"/>
    <w:bookmarkEnd w:id="3"/>
    <w:r>
      <w:rPr>
        <w:noProof/>
        <w:lang w:val="en-GB" w:eastAsia="en-GB"/>
      </w:rPr>
      <w:drawing>
        <wp:anchor distT="114300" distB="114300" distL="114300" distR="114300" simplePos="0" relativeHeight="251658240" behindDoc="0" locked="0" layoutInCell="1" hidden="0" allowOverlap="1" wp14:anchorId="7D8CD488" wp14:editId="1EC2678F">
          <wp:simplePos x="0" y="0"/>
          <wp:positionH relativeFrom="column">
            <wp:posOffset>6105525</wp:posOffset>
          </wp:positionH>
          <wp:positionV relativeFrom="paragraph">
            <wp:posOffset>17781</wp:posOffset>
          </wp:positionV>
          <wp:extent cx="638175" cy="800100"/>
          <wp:effectExtent l="0" t="0" r="0" b="0"/>
          <wp:wrapSquare wrapText="bothSides" distT="114300" distB="114300" distL="114300" distR="114300"/>
          <wp:docPr id="2" name="image1.jpg" descr="MC Logo Vertical.jpg"/>
          <wp:cNvGraphicFramePr/>
          <a:graphic xmlns:a="http://schemas.openxmlformats.org/drawingml/2006/main">
            <a:graphicData uri="http://schemas.openxmlformats.org/drawingml/2006/picture">
              <pic:pic xmlns:pic="http://schemas.openxmlformats.org/drawingml/2006/picture">
                <pic:nvPicPr>
                  <pic:cNvPr id="0" name="image1.jpg" descr="MC Logo Vertical.jpg"/>
                  <pic:cNvPicPr preferRelativeResize="0"/>
                </pic:nvPicPr>
                <pic:blipFill>
                  <a:blip r:embed="rId1"/>
                  <a:srcRect/>
                  <a:stretch>
                    <a:fillRect/>
                  </a:stretch>
                </pic:blipFill>
                <pic:spPr>
                  <a:xfrm>
                    <a:off x="0" y="0"/>
                    <a:ext cx="638175" cy="800100"/>
                  </a:xfrm>
                  <a:prstGeom prst="rect">
                    <a:avLst/>
                  </a:prstGeom>
                  <a:ln/>
                </pic:spPr>
              </pic:pic>
            </a:graphicData>
          </a:graphic>
        </wp:anchor>
      </w:drawing>
    </w:r>
  </w:p>
  <w:p w:rsidR="00A2657E" w:rsidRPr="004C3B04" w:rsidRDefault="00735A9D" w:rsidP="00FF4A0B">
    <w:pPr>
      <w:pStyle w:val="Title"/>
      <w:spacing w:before="0" w:after="0" w:line="240" w:lineRule="auto"/>
      <w:rPr>
        <w:rFonts w:asciiTheme="majorBidi" w:hAnsiTheme="majorBidi" w:cstheme="majorBidi"/>
        <w:sz w:val="22"/>
        <w:szCs w:val="22"/>
      </w:rPr>
    </w:pPr>
    <w:bookmarkStart w:id="4" w:name="_heading=h.3znysh7" w:colFirst="0" w:colLast="0"/>
    <w:bookmarkEnd w:id="4"/>
    <w:r w:rsidRPr="004C3B04">
      <w:rPr>
        <w:rFonts w:asciiTheme="majorBidi" w:hAnsiTheme="majorBidi" w:cstheme="majorBidi"/>
        <w:sz w:val="22"/>
        <w:szCs w:val="22"/>
      </w:rPr>
      <w:t>Responses to queries raised on Tender No. MAR 01</w:t>
    </w:r>
    <w:r w:rsidR="00FF4A0B" w:rsidRPr="004C3B04">
      <w:rPr>
        <w:rFonts w:asciiTheme="majorBidi" w:hAnsiTheme="majorBidi" w:cstheme="majorBidi"/>
        <w:sz w:val="22"/>
        <w:szCs w:val="22"/>
        <w:rtl/>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5F7B"/>
    <w:multiLevelType w:val="hybridMultilevel"/>
    <w:tmpl w:val="0378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60F6F"/>
    <w:multiLevelType w:val="multilevel"/>
    <w:tmpl w:val="6E58C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91C36"/>
    <w:multiLevelType w:val="hybridMultilevel"/>
    <w:tmpl w:val="01989EF4"/>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3" w15:restartNumberingAfterBreak="0">
    <w:nsid w:val="0FF561A8"/>
    <w:multiLevelType w:val="multilevel"/>
    <w:tmpl w:val="4EC40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B1C38"/>
    <w:multiLevelType w:val="hybridMultilevel"/>
    <w:tmpl w:val="925C62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8C979F3"/>
    <w:multiLevelType w:val="hybridMultilevel"/>
    <w:tmpl w:val="241A4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99041C"/>
    <w:multiLevelType w:val="multilevel"/>
    <w:tmpl w:val="CDAA9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42F6B"/>
    <w:multiLevelType w:val="hybridMultilevel"/>
    <w:tmpl w:val="BBF8B94C"/>
    <w:lvl w:ilvl="0" w:tplc="04090001">
      <w:start w:val="1"/>
      <w:numFmt w:val="bullet"/>
      <w:lvlText w:val=""/>
      <w:lvlJc w:val="left"/>
      <w:pPr>
        <w:ind w:left="1307" w:hanging="360"/>
      </w:pPr>
      <w:rPr>
        <w:rFonts w:ascii="Symbol" w:hAnsi="Symbol" w:hint="default"/>
      </w:rPr>
    </w:lvl>
    <w:lvl w:ilvl="1" w:tplc="04090003" w:tentative="1">
      <w:start w:val="1"/>
      <w:numFmt w:val="bullet"/>
      <w:lvlText w:val="o"/>
      <w:lvlJc w:val="left"/>
      <w:pPr>
        <w:ind w:left="2027" w:hanging="360"/>
      </w:pPr>
      <w:rPr>
        <w:rFonts w:ascii="Courier New" w:hAnsi="Courier New" w:cs="Courier New" w:hint="default"/>
      </w:rPr>
    </w:lvl>
    <w:lvl w:ilvl="2" w:tplc="04090005" w:tentative="1">
      <w:start w:val="1"/>
      <w:numFmt w:val="bullet"/>
      <w:lvlText w:val=""/>
      <w:lvlJc w:val="left"/>
      <w:pPr>
        <w:ind w:left="2747" w:hanging="360"/>
      </w:pPr>
      <w:rPr>
        <w:rFonts w:ascii="Wingdings" w:hAnsi="Wingdings" w:hint="default"/>
      </w:rPr>
    </w:lvl>
    <w:lvl w:ilvl="3" w:tplc="04090001" w:tentative="1">
      <w:start w:val="1"/>
      <w:numFmt w:val="bullet"/>
      <w:lvlText w:val=""/>
      <w:lvlJc w:val="left"/>
      <w:pPr>
        <w:ind w:left="3467" w:hanging="360"/>
      </w:pPr>
      <w:rPr>
        <w:rFonts w:ascii="Symbol" w:hAnsi="Symbol" w:hint="default"/>
      </w:rPr>
    </w:lvl>
    <w:lvl w:ilvl="4" w:tplc="04090003" w:tentative="1">
      <w:start w:val="1"/>
      <w:numFmt w:val="bullet"/>
      <w:lvlText w:val="o"/>
      <w:lvlJc w:val="left"/>
      <w:pPr>
        <w:ind w:left="4187" w:hanging="360"/>
      </w:pPr>
      <w:rPr>
        <w:rFonts w:ascii="Courier New" w:hAnsi="Courier New" w:cs="Courier New" w:hint="default"/>
      </w:rPr>
    </w:lvl>
    <w:lvl w:ilvl="5" w:tplc="04090005" w:tentative="1">
      <w:start w:val="1"/>
      <w:numFmt w:val="bullet"/>
      <w:lvlText w:val=""/>
      <w:lvlJc w:val="left"/>
      <w:pPr>
        <w:ind w:left="4907" w:hanging="360"/>
      </w:pPr>
      <w:rPr>
        <w:rFonts w:ascii="Wingdings" w:hAnsi="Wingdings" w:hint="default"/>
      </w:rPr>
    </w:lvl>
    <w:lvl w:ilvl="6" w:tplc="04090001" w:tentative="1">
      <w:start w:val="1"/>
      <w:numFmt w:val="bullet"/>
      <w:lvlText w:val=""/>
      <w:lvlJc w:val="left"/>
      <w:pPr>
        <w:ind w:left="5627" w:hanging="360"/>
      </w:pPr>
      <w:rPr>
        <w:rFonts w:ascii="Symbol" w:hAnsi="Symbol" w:hint="default"/>
      </w:rPr>
    </w:lvl>
    <w:lvl w:ilvl="7" w:tplc="04090003" w:tentative="1">
      <w:start w:val="1"/>
      <w:numFmt w:val="bullet"/>
      <w:lvlText w:val="o"/>
      <w:lvlJc w:val="left"/>
      <w:pPr>
        <w:ind w:left="6347" w:hanging="360"/>
      </w:pPr>
      <w:rPr>
        <w:rFonts w:ascii="Courier New" w:hAnsi="Courier New" w:cs="Courier New" w:hint="default"/>
      </w:rPr>
    </w:lvl>
    <w:lvl w:ilvl="8" w:tplc="04090005" w:tentative="1">
      <w:start w:val="1"/>
      <w:numFmt w:val="bullet"/>
      <w:lvlText w:val=""/>
      <w:lvlJc w:val="left"/>
      <w:pPr>
        <w:ind w:left="7067" w:hanging="360"/>
      </w:pPr>
      <w:rPr>
        <w:rFonts w:ascii="Wingdings" w:hAnsi="Wingdings" w:hint="default"/>
      </w:rPr>
    </w:lvl>
  </w:abstractNum>
  <w:abstractNum w:abstractNumId="8" w15:restartNumberingAfterBreak="0">
    <w:nsid w:val="22B52DE7"/>
    <w:multiLevelType w:val="hybridMultilevel"/>
    <w:tmpl w:val="41B0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26BE6"/>
    <w:multiLevelType w:val="hybridMultilevel"/>
    <w:tmpl w:val="5206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D2E68"/>
    <w:multiLevelType w:val="hybridMultilevel"/>
    <w:tmpl w:val="0B180C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EA07D26"/>
    <w:multiLevelType w:val="multilevel"/>
    <w:tmpl w:val="0308A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F104344"/>
    <w:multiLevelType w:val="hybridMultilevel"/>
    <w:tmpl w:val="5B705BD6"/>
    <w:lvl w:ilvl="0" w:tplc="B56C7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0F7423"/>
    <w:multiLevelType w:val="multilevel"/>
    <w:tmpl w:val="70EA4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B22B07"/>
    <w:multiLevelType w:val="hybridMultilevel"/>
    <w:tmpl w:val="BC00D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22C72"/>
    <w:multiLevelType w:val="hybridMultilevel"/>
    <w:tmpl w:val="2314000E"/>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6" w15:restartNumberingAfterBreak="0">
    <w:nsid w:val="48A2378A"/>
    <w:multiLevelType w:val="hybridMultilevel"/>
    <w:tmpl w:val="DB7A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624A7"/>
    <w:multiLevelType w:val="hybridMultilevel"/>
    <w:tmpl w:val="91D2B518"/>
    <w:lvl w:ilvl="0" w:tplc="64C8BE7E">
      <w:numFmt w:val="bullet"/>
      <w:lvlText w:val="-"/>
      <w:lvlJc w:val="left"/>
      <w:pPr>
        <w:ind w:left="587" w:hanging="360"/>
      </w:pPr>
      <w:rPr>
        <w:rFonts w:ascii="Times New Roman" w:eastAsia="Arial" w:hAnsi="Times New Roman" w:cs="Times New Roman"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18" w15:restartNumberingAfterBreak="0">
    <w:nsid w:val="554D3D14"/>
    <w:multiLevelType w:val="hybridMultilevel"/>
    <w:tmpl w:val="BAE4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D54FE"/>
    <w:multiLevelType w:val="hybridMultilevel"/>
    <w:tmpl w:val="BC60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3F5B3C"/>
    <w:multiLevelType w:val="hybridMultilevel"/>
    <w:tmpl w:val="1742A874"/>
    <w:lvl w:ilvl="0" w:tplc="BDE2399A">
      <w:numFmt w:val="bullet"/>
      <w:lvlText w:val="•"/>
      <w:lvlJc w:val="left"/>
      <w:pPr>
        <w:ind w:left="1080" w:hanging="72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DFB2373"/>
    <w:multiLevelType w:val="hybridMultilevel"/>
    <w:tmpl w:val="2A020D0E"/>
    <w:lvl w:ilvl="0" w:tplc="34E220EA">
      <w:start w:val="1"/>
      <w:numFmt w:val="decimal"/>
      <w:lvlText w:val="%1-"/>
      <w:lvlJc w:val="left"/>
      <w:pPr>
        <w:ind w:left="1080" w:hanging="720"/>
      </w:pPr>
      <w:rPr>
        <w:rFonts w:hint="default"/>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D4716F4"/>
    <w:multiLevelType w:val="multilevel"/>
    <w:tmpl w:val="662E8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407CF2"/>
    <w:multiLevelType w:val="hybridMultilevel"/>
    <w:tmpl w:val="209C8706"/>
    <w:lvl w:ilvl="0" w:tplc="388CBDB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A11BBE"/>
    <w:multiLevelType w:val="hybridMultilevel"/>
    <w:tmpl w:val="91C008E8"/>
    <w:lvl w:ilvl="0" w:tplc="842E6F9E">
      <w:start w:val="1"/>
      <w:numFmt w:val="decimal"/>
      <w:lvlText w:val="%1)"/>
      <w:lvlJc w:val="left"/>
      <w:pPr>
        <w:ind w:left="587" w:hanging="360"/>
      </w:pPr>
      <w:rPr>
        <w:rFonts w:hint="default"/>
        <w:b/>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num w:numId="1">
    <w:abstractNumId w:val="11"/>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0"/>
  </w:num>
  <w:num w:numId="5">
    <w:abstractNumId w:val="21"/>
  </w:num>
  <w:num w:numId="6">
    <w:abstractNumId w:val="5"/>
  </w:num>
  <w:num w:numId="7">
    <w:abstractNumId w:val="22"/>
  </w:num>
  <w:num w:numId="8">
    <w:abstractNumId w:val="13"/>
  </w:num>
  <w:num w:numId="9">
    <w:abstractNumId w:val="6"/>
  </w:num>
  <w:num w:numId="10">
    <w:abstractNumId w:val="3"/>
  </w:num>
  <w:num w:numId="11">
    <w:abstractNumId w:val="1"/>
  </w:num>
  <w:num w:numId="12">
    <w:abstractNumId w:val="17"/>
  </w:num>
  <w:num w:numId="13">
    <w:abstractNumId w:val="24"/>
  </w:num>
  <w:num w:numId="14">
    <w:abstractNumId w:val="23"/>
  </w:num>
  <w:num w:numId="15">
    <w:abstractNumId w:val="19"/>
  </w:num>
  <w:num w:numId="16">
    <w:abstractNumId w:val="18"/>
  </w:num>
  <w:num w:numId="17">
    <w:abstractNumId w:val="16"/>
  </w:num>
  <w:num w:numId="18">
    <w:abstractNumId w:val="9"/>
  </w:num>
  <w:num w:numId="19">
    <w:abstractNumId w:val="7"/>
  </w:num>
  <w:num w:numId="20">
    <w:abstractNumId w:val="10"/>
  </w:num>
  <w:num w:numId="21">
    <w:abstractNumId w:val="14"/>
  </w:num>
  <w:num w:numId="22">
    <w:abstractNumId w:val="4"/>
  </w:num>
  <w:num w:numId="23">
    <w:abstractNumId w:val="2"/>
  </w:num>
  <w:num w:numId="24">
    <w:abstractNumId w:val="15"/>
  </w:num>
  <w:num w:numId="25">
    <w:abstractNumId w:val="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7E"/>
    <w:rsid w:val="0000657B"/>
    <w:rsid w:val="0001134A"/>
    <w:rsid w:val="0002349A"/>
    <w:rsid w:val="00036168"/>
    <w:rsid w:val="000369E6"/>
    <w:rsid w:val="00037D7F"/>
    <w:rsid w:val="00040682"/>
    <w:rsid w:val="000573D1"/>
    <w:rsid w:val="000A220E"/>
    <w:rsid w:val="000A2C95"/>
    <w:rsid w:val="000B32F6"/>
    <w:rsid w:val="000B5C2C"/>
    <w:rsid w:val="000C00B0"/>
    <w:rsid w:val="000E0B2D"/>
    <w:rsid w:val="000F6B06"/>
    <w:rsid w:val="00115D83"/>
    <w:rsid w:val="00144EC5"/>
    <w:rsid w:val="0019273D"/>
    <w:rsid w:val="001B244A"/>
    <w:rsid w:val="001B68A1"/>
    <w:rsid w:val="001C01D3"/>
    <w:rsid w:val="001D429D"/>
    <w:rsid w:val="001D6610"/>
    <w:rsid w:val="00211B27"/>
    <w:rsid w:val="0023651F"/>
    <w:rsid w:val="00237949"/>
    <w:rsid w:val="002C6B3F"/>
    <w:rsid w:val="002D3EEC"/>
    <w:rsid w:val="002E15DD"/>
    <w:rsid w:val="002E1CE6"/>
    <w:rsid w:val="00300287"/>
    <w:rsid w:val="0031190B"/>
    <w:rsid w:val="00313CB8"/>
    <w:rsid w:val="00324814"/>
    <w:rsid w:val="0035345F"/>
    <w:rsid w:val="0037235B"/>
    <w:rsid w:val="003B3465"/>
    <w:rsid w:val="003B65E1"/>
    <w:rsid w:val="003B74F0"/>
    <w:rsid w:val="003C5B59"/>
    <w:rsid w:val="003C7445"/>
    <w:rsid w:val="003F7DE7"/>
    <w:rsid w:val="00432241"/>
    <w:rsid w:val="00440BEC"/>
    <w:rsid w:val="00441B96"/>
    <w:rsid w:val="00442CAE"/>
    <w:rsid w:val="00455CEC"/>
    <w:rsid w:val="004644C5"/>
    <w:rsid w:val="00467DFA"/>
    <w:rsid w:val="00482739"/>
    <w:rsid w:val="00492FB7"/>
    <w:rsid w:val="004B57D6"/>
    <w:rsid w:val="004C1EDE"/>
    <w:rsid w:val="004C3B04"/>
    <w:rsid w:val="004C40DC"/>
    <w:rsid w:val="005129A8"/>
    <w:rsid w:val="00553B90"/>
    <w:rsid w:val="00553F77"/>
    <w:rsid w:val="005542A2"/>
    <w:rsid w:val="00563E19"/>
    <w:rsid w:val="0057001E"/>
    <w:rsid w:val="00575DBD"/>
    <w:rsid w:val="005831BF"/>
    <w:rsid w:val="00594F96"/>
    <w:rsid w:val="00595700"/>
    <w:rsid w:val="005E3154"/>
    <w:rsid w:val="006032EF"/>
    <w:rsid w:val="0060547E"/>
    <w:rsid w:val="00647317"/>
    <w:rsid w:val="006707DB"/>
    <w:rsid w:val="00672AC9"/>
    <w:rsid w:val="006A2B51"/>
    <w:rsid w:val="006D5FEA"/>
    <w:rsid w:val="006F3E71"/>
    <w:rsid w:val="006F4701"/>
    <w:rsid w:val="006F5AA8"/>
    <w:rsid w:val="007240C4"/>
    <w:rsid w:val="00727708"/>
    <w:rsid w:val="007346D3"/>
    <w:rsid w:val="00735A9D"/>
    <w:rsid w:val="00775B5B"/>
    <w:rsid w:val="00794C93"/>
    <w:rsid w:val="007A0E5F"/>
    <w:rsid w:val="007B2B3E"/>
    <w:rsid w:val="007C4948"/>
    <w:rsid w:val="007D596A"/>
    <w:rsid w:val="007F0BFE"/>
    <w:rsid w:val="007F6F4D"/>
    <w:rsid w:val="008202AA"/>
    <w:rsid w:val="008542D8"/>
    <w:rsid w:val="00876807"/>
    <w:rsid w:val="00877A28"/>
    <w:rsid w:val="008837C5"/>
    <w:rsid w:val="00887C44"/>
    <w:rsid w:val="00887E99"/>
    <w:rsid w:val="0089693B"/>
    <w:rsid w:val="008A182B"/>
    <w:rsid w:val="008D60B9"/>
    <w:rsid w:val="00924CD5"/>
    <w:rsid w:val="0093092A"/>
    <w:rsid w:val="00956E83"/>
    <w:rsid w:val="00992D12"/>
    <w:rsid w:val="009B4EB1"/>
    <w:rsid w:val="009C0197"/>
    <w:rsid w:val="009C6145"/>
    <w:rsid w:val="009D73C8"/>
    <w:rsid w:val="00A013D3"/>
    <w:rsid w:val="00A136B2"/>
    <w:rsid w:val="00A175CF"/>
    <w:rsid w:val="00A2536B"/>
    <w:rsid w:val="00A2657E"/>
    <w:rsid w:val="00A27F79"/>
    <w:rsid w:val="00A46215"/>
    <w:rsid w:val="00A712E1"/>
    <w:rsid w:val="00A90A90"/>
    <w:rsid w:val="00AF3BFC"/>
    <w:rsid w:val="00B2121E"/>
    <w:rsid w:val="00B33A94"/>
    <w:rsid w:val="00B41A5E"/>
    <w:rsid w:val="00B518EE"/>
    <w:rsid w:val="00B90307"/>
    <w:rsid w:val="00BB65C5"/>
    <w:rsid w:val="00BE3B0D"/>
    <w:rsid w:val="00BF2F6A"/>
    <w:rsid w:val="00BF74C8"/>
    <w:rsid w:val="00C06244"/>
    <w:rsid w:val="00C2545B"/>
    <w:rsid w:val="00C411EE"/>
    <w:rsid w:val="00C460A6"/>
    <w:rsid w:val="00C71B0B"/>
    <w:rsid w:val="00C73338"/>
    <w:rsid w:val="00C74EA9"/>
    <w:rsid w:val="00CA4C3A"/>
    <w:rsid w:val="00CB3BD1"/>
    <w:rsid w:val="00CC4921"/>
    <w:rsid w:val="00CD4FA9"/>
    <w:rsid w:val="00CD608B"/>
    <w:rsid w:val="00CD6F40"/>
    <w:rsid w:val="00D30405"/>
    <w:rsid w:val="00D674B4"/>
    <w:rsid w:val="00D677D6"/>
    <w:rsid w:val="00D72F0F"/>
    <w:rsid w:val="00D81981"/>
    <w:rsid w:val="00DE7781"/>
    <w:rsid w:val="00E12298"/>
    <w:rsid w:val="00E66C9B"/>
    <w:rsid w:val="00E755C4"/>
    <w:rsid w:val="00E80D47"/>
    <w:rsid w:val="00EB7695"/>
    <w:rsid w:val="00ED07A7"/>
    <w:rsid w:val="00EE75CA"/>
    <w:rsid w:val="00F06EF3"/>
    <w:rsid w:val="00F15C3E"/>
    <w:rsid w:val="00F171A8"/>
    <w:rsid w:val="00F17217"/>
    <w:rsid w:val="00F33BC2"/>
    <w:rsid w:val="00F372C4"/>
    <w:rsid w:val="00F40701"/>
    <w:rsid w:val="00F40F33"/>
    <w:rsid w:val="00F5603D"/>
    <w:rsid w:val="00F837F0"/>
    <w:rsid w:val="00F847FD"/>
    <w:rsid w:val="00FA2722"/>
    <w:rsid w:val="00FA5CB6"/>
    <w:rsid w:val="00FD088C"/>
    <w:rsid w:val="00FF4A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4628"/>
  <w15:docId w15:val="{5724FA4B-34E7-4133-A8AE-9091D99B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4C515A"/>
        <w:sz w:val="21"/>
        <w:szCs w:val="21"/>
        <w:lang w:val="cs-CZ"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7445"/>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E0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3AA"/>
  </w:style>
  <w:style w:type="paragraph" w:styleId="Footer">
    <w:name w:val="footer"/>
    <w:basedOn w:val="Normal"/>
    <w:link w:val="FooterChar"/>
    <w:uiPriority w:val="99"/>
    <w:unhideWhenUsed/>
    <w:rsid w:val="00EE0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3AA"/>
  </w:style>
  <w:style w:type="paragraph" w:styleId="ListParagraph">
    <w:name w:val="List Paragraph"/>
    <w:basedOn w:val="Normal"/>
    <w:uiPriority w:val="34"/>
    <w:qFormat/>
    <w:rsid w:val="00BA1D3C"/>
    <w:pPr>
      <w:ind w:left="720"/>
      <w:contextualSpacing/>
    </w:pPr>
  </w:style>
  <w:style w:type="table" w:styleId="TableGrid">
    <w:name w:val="Table Grid"/>
    <w:basedOn w:val="TableNormal"/>
    <w:uiPriority w:val="39"/>
    <w:rsid w:val="00E37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6F0D"/>
    <w:rPr>
      <w:color w:val="0563C1" w:themeColor="hyperlink"/>
      <w:u w:val="single"/>
    </w:rPr>
  </w:style>
  <w:style w:type="paragraph" w:styleId="NormalWeb">
    <w:name w:val="Normal (Web)"/>
    <w:basedOn w:val="Normal"/>
    <w:uiPriority w:val="99"/>
    <w:unhideWhenUsed/>
    <w:rsid w:val="00C518A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B2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B3E"/>
    <w:rPr>
      <w:rFonts w:ascii="Segoe UI" w:hAnsi="Segoe UI" w:cs="Segoe UI"/>
      <w:sz w:val="18"/>
      <w:szCs w:val="18"/>
    </w:rPr>
  </w:style>
  <w:style w:type="character" w:customStyle="1" w:styleId="gmail-viiyi">
    <w:name w:val="gmail-viiyi"/>
    <w:basedOn w:val="DefaultParagraphFont"/>
    <w:rsid w:val="00A136B2"/>
  </w:style>
  <w:style w:type="character" w:customStyle="1" w:styleId="gmail-jlqj4b">
    <w:name w:val="gmail-jlqj4b"/>
    <w:basedOn w:val="DefaultParagraphFont"/>
    <w:rsid w:val="00A13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70546">
      <w:bodyDiv w:val="1"/>
      <w:marLeft w:val="0"/>
      <w:marRight w:val="0"/>
      <w:marTop w:val="0"/>
      <w:marBottom w:val="0"/>
      <w:divBdr>
        <w:top w:val="none" w:sz="0" w:space="0" w:color="auto"/>
        <w:left w:val="none" w:sz="0" w:space="0" w:color="auto"/>
        <w:bottom w:val="none" w:sz="0" w:space="0" w:color="auto"/>
        <w:right w:val="none" w:sz="0" w:space="0" w:color="auto"/>
      </w:divBdr>
    </w:div>
    <w:div w:id="348486655">
      <w:bodyDiv w:val="1"/>
      <w:marLeft w:val="0"/>
      <w:marRight w:val="0"/>
      <w:marTop w:val="0"/>
      <w:marBottom w:val="0"/>
      <w:divBdr>
        <w:top w:val="none" w:sz="0" w:space="0" w:color="auto"/>
        <w:left w:val="none" w:sz="0" w:space="0" w:color="auto"/>
        <w:bottom w:val="none" w:sz="0" w:space="0" w:color="auto"/>
        <w:right w:val="none" w:sz="0" w:space="0" w:color="auto"/>
      </w:divBdr>
    </w:div>
    <w:div w:id="466096107">
      <w:bodyDiv w:val="1"/>
      <w:marLeft w:val="0"/>
      <w:marRight w:val="0"/>
      <w:marTop w:val="0"/>
      <w:marBottom w:val="0"/>
      <w:divBdr>
        <w:top w:val="none" w:sz="0" w:space="0" w:color="auto"/>
        <w:left w:val="none" w:sz="0" w:space="0" w:color="auto"/>
        <w:bottom w:val="none" w:sz="0" w:space="0" w:color="auto"/>
        <w:right w:val="none" w:sz="0" w:space="0" w:color="auto"/>
      </w:divBdr>
    </w:div>
    <w:div w:id="510220289">
      <w:bodyDiv w:val="1"/>
      <w:marLeft w:val="0"/>
      <w:marRight w:val="0"/>
      <w:marTop w:val="0"/>
      <w:marBottom w:val="0"/>
      <w:divBdr>
        <w:top w:val="none" w:sz="0" w:space="0" w:color="auto"/>
        <w:left w:val="none" w:sz="0" w:space="0" w:color="auto"/>
        <w:bottom w:val="none" w:sz="0" w:space="0" w:color="auto"/>
        <w:right w:val="none" w:sz="0" w:space="0" w:color="auto"/>
      </w:divBdr>
    </w:div>
    <w:div w:id="538206879">
      <w:bodyDiv w:val="1"/>
      <w:marLeft w:val="0"/>
      <w:marRight w:val="0"/>
      <w:marTop w:val="0"/>
      <w:marBottom w:val="0"/>
      <w:divBdr>
        <w:top w:val="none" w:sz="0" w:space="0" w:color="auto"/>
        <w:left w:val="none" w:sz="0" w:space="0" w:color="auto"/>
        <w:bottom w:val="none" w:sz="0" w:space="0" w:color="auto"/>
        <w:right w:val="none" w:sz="0" w:space="0" w:color="auto"/>
      </w:divBdr>
    </w:div>
    <w:div w:id="669329565">
      <w:bodyDiv w:val="1"/>
      <w:marLeft w:val="0"/>
      <w:marRight w:val="0"/>
      <w:marTop w:val="0"/>
      <w:marBottom w:val="0"/>
      <w:divBdr>
        <w:top w:val="none" w:sz="0" w:space="0" w:color="auto"/>
        <w:left w:val="none" w:sz="0" w:space="0" w:color="auto"/>
        <w:bottom w:val="none" w:sz="0" w:space="0" w:color="auto"/>
        <w:right w:val="none" w:sz="0" w:space="0" w:color="auto"/>
      </w:divBdr>
    </w:div>
    <w:div w:id="683483421">
      <w:bodyDiv w:val="1"/>
      <w:marLeft w:val="0"/>
      <w:marRight w:val="0"/>
      <w:marTop w:val="0"/>
      <w:marBottom w:val="0"/>
      <w:divBdr>
        <w:top w:val="none" w:sz="0" w:space="0" w:color="auto"/>
        <w:left w:val="none" w:sz="0" w:space="0" w:color="auto"/>
        <w:bottom w:val="none" w:sz="0" w:space="0" w:color="auto"/>
        <w:right w:val="none" w:sz="0" w:space="0" w:color="auto"/>
      </w:divBdr>
    </w:div>
    <w:div w:id="1428038004">
      <w:bodyDiv w:val="1"/>
      <w:marLeft w:val="0"/>
      <w:marRight w:val="0"/>
      <w:marTop w:val="0"/>
      <w:marBottom w:val="0"/>
      <w:divBdr>
        <w:top w:val="none" w:sz="0" w:space="0" w:color="auto"/>
        <w:left w:val="none" w:sz="0" w:space="0" w:color="auto"/>
        <w:bottom w:val="none" w:sz="0" w:space="0" w:color="auto"/>
        <w:right w:val="none" w:sz="0" w:space="0" w:color="auto"/>
      </w:divBdr>
    </w:div>
    <w:div w:id="1513103244">
      <w:bodyDiv w:val="1"/>
      <w:marLeft w:val="0"/>
      <w:marRight w:val="0"/>
      <w:marTop w:val="0"/>
      <w:marBottom w:val="0"/>
      <w:divBdr>
        <w:top w:val="none" w:sz="0" w:space="0" w:color="auto"/>
        <w:left w:val="none" w:sz="0" w:space="0" w:color="auto"/>
        <w:bottom w:val="none" w:sz="0" w:space="0" w:color="auto"/>
        <w:right w:val="none" w:sz="0" w:space="0" w:color="auto"/>
      </w:divBdr>
    </w:div>
    <w:div w:id="1800033756">
      <w:bodyDiv w:val="1"/>
      <w:marLeft w:val="0"/>
      <w:marRight w:val="0"/>
      <w:marTop w:val="0"/>
      <w:marBottom w:val="0"/>
      <w:divBdr>
        <w:top w:val="none" w:sz="0" w:space="0" w:color="auto"/>
        <w:left w:val="none" w:sz="0" w:space="0" w:color="auto"/>
        <w:bottom w:val="none" w:sz="0" w:space="0" w:color="auto"/>
        <w:right w:val="none" w:sz="0" w:space="0" w:color="auto"/>
      </w:divBdr>
    </w:div>
    <w:div w:id="2131852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mJNkMioDZPSKsvrzv0GsluZV6A==">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E72F5D-4E36-4566-A72F-A2C3D2B0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8</Pages>
  <Words>2040</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Tissier</dc:creator>
  <cp:lastModifiedBy>Sanju Yadav</cp:lastModifiedBy>
  <cp:revision>55</cp:revision>
  <cp:lastPrinted>2021-01-18T10:00:00Z</cp:lastPrinted>
  <dcterms:created xsi:type="dcterms:W3CDTF">2021-01-20T06:36:00Z</dcterms:created>
  <dcterms:modified xsi:type="dcterms:W3CDTF">2021-01-20T16:07:00Z</dcterms:modified>
</cp:coreProperties>
</file>