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2"/>
        <w:tblW w:w="11245" w:type="dxa"/>
        <w:tblLook w:val="04A0" w:firstRow="1" w:lastRow="0" w:firstColumn="1" w:lastColumn="0" w:noHBand="0" w:noVBand="1"/>
      </w:tblPr>
      <w:tblGrid>
        <w:gridCol w:w="5812"/>
        <w:gridCol w:w="5433"/>
      </w:tblGrid>
      <w:tr w:rsidR="00C631D3" w14:paraId="3CA6D58A" w14:textId="77777777" w:rsidTr="003F6219">
        <w:trPr>
          <w:trHeight w:val="530"/>
        </w:trPr>
        <w:tc>
          <w:tcPr>
            <w:tcW w:w="11245" w:type="dxa"/>
            <w:gridSpan w:val="2"/>
            <w:vAlign w:val="center"/>
          </w:tcPr>
          <w:p w14:paraId="1BD22FA4" w14:textId="2976993F" w:rsidR="00C631D3" w:rsidRDefault="00C03083" w:rsidP="00CB1573">
            <w:pPr>
              <w:bidi w:val="0"/>
              <w:rPr>
                <w:lang w:bidi="ar-Y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CE085A" wp14:editId="74E9D7E8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126365</wp:posOffset>
                  </wp:positionV>
                  <wp:extent cx="868680" cy="318135"/>
                  <wp:effectExtent l="0" t="0" r="762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cy_corps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7A5A47" w14:textId="1B8DC977" w:rsidR="00C631D3" w:rsidRDefault="00C631D3" w:rsidP="00CB1573">
            <w:pPr>
              <w:rPr>
                <w:lang w:bidi="ar-YE"/>
              </w:rPr>
            </w:pPr>
          </w:p>
          <w:p w14:paraId="15E63C5F" w14:textId="77777777" w:rsidR="00C631D3" w:rsidRDefault="00C631D3" w:rsidP="00CB1573">
            <w:pPr>
              <w:rPr>
                <w:lang w:bidi="ar-YE"/>
              </w:rPr>
            </w:pPr>
          </w:p>
        </w:tc>
      </w:tr>
      <w:tr w:rsidR="00C631D3" w14:paraId="7A7A64AF" w14:textId="77777777" w:rsidTr="003F6219">
        <w:tc>
          <w:tcPr>
            <w:tcW w:w="5812" w:type="dxa"/>
            <w:vAlign w:val="center"/>
          </w:tcPr>
          <w:p w14:paraId="675ADE7B" w14:textId="6D4F68AE" w:rsidR="00C631D3" w:rsidRPr="00403FC4" w:rsidRDefault="00403FC4" w:rsidP="00403F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16"/>
              </w:rPr>
            </w:pPr>
            <w:r w:rsidRPr="00EA0175">
              <w:rPr>
                <w:rFonts w:asciiTheme="majorBidi" w:hAnsiTheme="majorBidi" w:cstheme="majorBidi"/>
                <w:b/>
                <w:bCs/>
                <w:sz w:val="28"/>
                <w:szCs w:val="16"/>
              </w:rPr>
              <w:t>Public Tender Announcement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16"/>
              </w:rPr>
              <w:t xml:space="preserve"> No. ADE 5836</w:t>
            </w:r>
          </w:p>
        </w:tc>
        <w:tc>
          <w:tcPr>
            <w:tcW w:w="5433" w:type="dxa"/>
          </w:tcPr>
          <w:p w14:paraId="2415FC3D" w14:textId="1E6D90AF" w:rsidR="00C631D3" w:rsidRPr="00EF429E" w:rsidRDefault="00403FC4" w:rsidP="00CB1573">
            <w:pPr>
              <w:tabs>
                <w:tab w:val="left" w:pos="3180"/>
                <w:tab w:val="right" w:pos="4887"/>
              </w:tabs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15461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إعلان مناقصة عامة رقم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ADE 5836 </w:t>
            </w:r>
          </w:p>
        </w:tc>
      </w:tr>
      <w:tr w:rsidR="00C631D3" w14:paraId="470202F0" w14:textId="77777777" w:rsidTr="003F6219">
        <w:tc>
          <w:tcPr>
            <w:tcW w:w="5812" w:type="dxa"/>
            <w:vAlign w:val="center"/>
          </w:tcPr>
          <w:p w14:paraId="44757414" w14:textId="77777777" w:rsidR="00C631D3" w:rsidRPr="00C631D3" w:rsidRDefault="00C631D3" w:rsidP="00CB1573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r w:rsidRPr="00C631D3">
              <w:rPr>
                <w:rFonts w:asciiTheme="minorBidi" w:hAnsiTheme="minorBidi"/>
                <w:bCs/>
                <w:sz w:val="20"/>
                <w:szCs w:val="20"/>
              </w:rPr>
              <w:t>Mercy Corps is an international non-governmental organization working in Yemen since 2010.  The organization implements a range of humanitarian programs including water, sanitation, hygiene, food security, livelihood development, child protection, and market and micro business development.</w:t>
            </w:r>
          </w:p>
          <w:p w14:paraId="68F2E952" w14:textId="77777777" w:rsidR="00C631D3" w:rsidRPr="00C631D3" w:rsidRDefault="00C631D3" w:rsidP="00CB1573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433" w:type="dxa"/>
          </w:tcPr>
          <w:p w14:paraId="49EDE89F" w14:textId="77777777" w:rsidR="00C631D3" w:rsidRPr="00C631D3" w:rsidRDefault="00C631D3" w:rsidP="00CB1573">
            <w:pPr>
              <w:spacing w:line="276" w:lineRule="auto"/>
              <w:rPr>
                <w:sz w:val="20"/>
                <w:szCs w:val="20"/>
                <w:rtl/>
                <w:lang w:bidi="ar-YE"/>
              </w:rPr>
            </w:pPr>
            <w:r w:rsidRPr="00C631D3">
              <w:rPr>
                <w:rFonts w:hint="cs"/>
                <w:sz w:val="20"/>
                <w:szCs w:val="20"/>
                <w:rtl/>
                <w:lang w:bidi="ar-YE"/>
              </w:rPr>
              <w:t>ميرسي كور هي منظمة دولية غير حكومية تعمل في اليمن منذ العام 2010 م . تنفذ منظمة ميرسي كور سلسلة من البرامج الانسانية في مجالات المياة والصرف الصحي والتوعية والامن الغذائي وتطويرسبل المعيشة  وحماية الطفل ، وكذا برامج التطوير الاقتصادي والتمكين للاعمال الصغيرة.</w:t>
            </w:r>
          </w:p>
        </w:tc>
      </w:tr>
      <w:tr w:rsidR="00C631D3" w14:paraId="748D93B5" w14:textId="77777777" w:rsidTr="003F6219">
        <w:tc>
          <w:tcPr>
            <w:tcW w:w="5812" w:type="dxa"/>
            <w:vAlign w:val="center"/>
          </w:tcPr>
          <w:p w14:paraId="33378F99" w14:textId="77777777" w:rsidR="00C631D3" w:rsidRPr="00C631D3" w:rsidRDefault="00C631D3" w:rsidP="00CB1573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C631D3">
              <w:rPr>
                <w:rFonts w:asciiTheme="minorBidi" w:hAnsiTheme="minorBidi"/>
                <w:sz w:val="20"/>
                <w:szCs w:val="20"/>
              </w:rPr>
              <w:t>Mercy Corps invites sealed tender from qualified providers with a proven background in this area to provide the following service:</w:t>
            </w:r>
          </w:p>
          <w:p w14:paraId="32151BB4" w14:textId="5C1457C9" w:rsidR="00C631D3" w:rsidRPr="00DD1A20" w:rsidRDefault="00DD1A20" w:rsidP="00BD143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280"/>
              <w:ind w:left="360"/>
              <w:rPr>
                <w:rFonts w:asciiTheme="minorBidi" w:hAnsiTheme="minorBidi"/>
                <w:sz w:val="20"/>
                <w:szCs w:val="20"/>
                <w:lang w:val="en-AU" w:bidi="ar-YE"/>
              </w:rPr>
            </w:pPr>
            <w:r w:rsidRPr="00DD1A20">
              <w:rPr>
                <w:b/>
                <w:sz w:val="20"/>
                <w:szCs w:val="20"/>
                <w:u w:val="single"/>
                <w:lang w:eastAsia="ja-JP"/>
              </w:rPr>
              <w:t>Tender</w:t>
            </w:r>
            <w:r w:rsidRPr="00DD1A20">
              <w:rPr>
                <w:bCs/>
                <w:sz w:val="20"/>
                <w:szCs w:val="20"/>
                <w:u w:val="single"/>
                <w:lang w:eastAsia="ja-JP"/>
              </w:rPr>
              <w:t xml:space="preserve"> - </w:t>
            </w:r>
            <w:r w:rsidRPr="00DD1A20">
              <w:rPr>
                <w:b/>
                <w:sz w:val="20"/>
                <w:szCs w:val="20"/>
                <w:u w:val="single"/>
                <w:lang w:eastAsia="ja-JP"/>
              </w:rPr>
              <w:t>ADE 5</w:t>
            </w:r>
            <w:r w:rsidR="00BD143E">
              <w:rPr>
                <w:b/>
                <w:sz w:val="20"/>
                <w:szCs w:val="20"/>
                <w:u w:val="single"/>
                <w:lang w:eastAsia="ja-JP"/>
              </w:rPr>
              <w:t>836</w:t>
            </w:r>
            <w:r>
              <w:rPr>
                <w:bCs/>
                <w:sz w:val="20"/>
                <w:szCs w:val="20"/>
                <w:lang w:eastAsia="ja-JP"/>
              </w:rPr>
              <w:t xml:space="preserve"> </w:t>
            </w:r>
            <w:r w:rsidR="008F74C6" w:rsidRPr="008F74C6">
              <w:rPr>
                <w:bCs/>
                <w:sz w:val="20"/>
                <w:szCs w:val="20"/>
                <w:lang w:eastAsia="ja-JP"/>
              </w:rPr>
              <w:t xml:space="preserve">: </w:t>
            </w:r>
            <w:r w:rsidR="00BD143E" w:rsidRPr="00BD143E">
              <w:rPr>
                <w:rFonts w:cstheme="minorHAnsi"/>
                <w:b/>
                <w:bCs/>
              </w:rPr>
              <w:t xml:space="preserve">Contracting for completing and rehabilitating three projects in </w:t>
            </w:r>
            <w:proofErr w:type="spellStart"/>
            <w:r w:rsidR="00BD143E" w:rsidRPr="00BD143E">
              <w:rPr>
                <w:rFonts w:cstheme="minorHAnsi"/>
                <w:b/>
                <w:bCs/>
              </w:rPr>
              <w:t>Brom-Mayfa</w:t>
            </w:r>
            <w:proofErr w:type="spellEnd"/>
            <w:r w:rsidR="00BD143E" w:rsidRPr="00BD143E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="00BD143E" w:rsidRPr="00BD143E">
              <w:rPr>
                <w:rFonts w:cstheme="minorHAnsi"/>
                <w:b/>
                <w:bCs/>
              </w:rPr>
              <w:t>Aryaf</w:t>
            </w:r>
            <w:proofErr w:type="spellEnd"/>
            <w:r w:rsidR="00BD143E" w:rsidRPr="00BD143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BD143E" w:rsidRPr="00BD143E">
              <w:rPr>
                <w:rFonts w:cstheme="minorHAnsi"/>
                <w:b/>
                <w:bCs/>
              </w:rPr>
              <w:t>AlMukala</w:t>
            </w:r>
            <w:proofErr w:type="spellEnd"/>
            <w:r w:rsidR="00BD143E" w:rsidRPr="00BD143E">
              <w:rPr>
                <w:rFonts w:cstheme="minorHAnsi"/>
                <w:b/>
                <w:bCs/>
              </w:rPr>
              <w:t xml:space="preserve"> Districts, </w:t>
            </w:r>
            <w:proofErr w:type="spellStart"/>
            <w:r w:rsidR="00BD143E" w:rsidRPr="00BD143E">
              <w:rPr>
                <w:rFonts w:cstheme="minorHAnsi"/>
                <w:b/>
                <w:bCs/>
              </w:rPr>
              <w:t>Hadramuat</w:t>
            </w:r>
            <w:proofErr w:type="spellEnd"/>
            <w:r w:rsidR="00BD143E" w:rsidRPr="00BD143E">
              <w:rPr>
                <w:rFonts w:cstheme="minorHAnsi"/>
                <w:b/>
                <w:bCs/>
              </w:rPr>
              <w:t xml:space="preserve"> Governorate under YEMERA program</w:t>
            </w:r>
          </w:p>
        </w:tc>
        <w:tc>
          <w:tcPr>
            <w:tcW w:w="5433" w:type="dxa"/>
          </w:tcPr>
          <w:p w14:paraId="6ED48741" w14:textId="160E3780" w:rsidR="00C631D3" w:rsidRDefault="00C631D3" w:rsidP="00CB1573">
            <w:pPr>
              <w:rPr>
                <w:sz w:val="20"/>
                <w:szCs w:val="20"/>
                <w:lang w:bidi="ar-YE"/>
              </w:rPr>
            </w:pPr>
            <w:r w:rsidRPr="00C631D3">
              <w:rPr>
                <w:rFonts w:hint="cs"/>
                <w:sz w:val="20"/>
                <w:szCs w:val="20"/>
                <w:rtl/>
                <w:lang w:bidi="ar-YE"/>
              </w:rPr>
              <w:t>تدعو منظمة ميرسي كور لتقديم عطاءات مغلقة من ال</w:t>
            </w:r>
            <w:r w:rsidRPr="00C631D3">
              <w:rPr>
                <w:rFonts w:hint="cs"/>
                <w:sz w:val="20"/>
                <w:szCs w:val="20"/>
                <w:rtl/>
              </w:rPr>
              <w:t>موردي المعتمدين واللذين لديهم خبرة سابقة في هذا المجال</w:t>
            </w:r>
            <w:r w:rsidRPr="00C631D3">
              <w:rPr>
                <w:rFonts w:hint="cs"/>
                <w:sz w:val="20"/>
                <w:szCs w:val="20"/>
                <w:rtl/>
                <w:lang w:bidi="ar-YE"/>
              </w:rPr>
              <w:t>:</w:t>
            </w:r>
          </w:p>
          <w:p w14:paraId="3A73F9AD" w14:textId="77777777" w:rsidR="00AD34A7" w:rsidRPr="00C631D3" w:rsidRDefault="00AD34A7" w:rsidP="00CB1573">
            <w:pPr>
              <w:rPr>
                <w:sz w:val="20"/>
                <w:szCs w:val="20"/>
                <w:rtl/>
                <w:lang w:bidi="ar-YE"/>
              </w:rPr>
            </w:pPr>
          </w:p>
          <w:p w14:paraId="6A55B1A9" w14:textId="3161C100" w:rsidR="003E1FB0" w:rsidRPr="003E1FB0" w:rsidRDefault="002D64BF" w:rsidP="00E025E4">
            <w:pPr>
              <w:rPr>
                <w:sz w:val="20"/>
                <w:szCs w:val="20"/>
                <w:rtl/>
                <w:lang w:bidi="ar-YE"/>
              </w:rPr>
            </w:pPr>
            <w:r w:rsidRPr="002D64BF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YE"/>
              </w:rPr>
              <w:t>الم</w:t>
            </w:r>
            <w:r w:rsidR="00DD1A20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>ناقصة</w:t>
            </w:r>
            <w:r w:rsidRPr="002D64BF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Y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bidi="ar-YE"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>"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bidi="ar-YE"/>
              </w:rPr>
              <w:t>ADE 5</w:t>
            </w:r>
            <w:r w:rsidR="001A4D39">
              <w:rPr>
                <w:rFonts w:cs="Arial"/>
                <w:b/>
                <w:bCs/>
                <w:sz w:val="20"/>
                <w:szCs w:val="20"/>
                <w:u w:val="single"/>
                <w:lang w:bidi="ar-YE"/>
              </w:rPr>
              <w:t>836</w:t>
            </w:r>
            <w:r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>"</w:t>
            </w:r>
            <w:r w:rsidRPr="002D64BF">
              <w:rPr>
                <w:rFonts w:cs="Arial"/>
                <w:b/>
                <w:bCs/>
                <w:sz w:val="20"/>
                <w:szCs w:val="20"/>
                <w:u w:val="single"/>
                <w:rtl/>
                <w:lang w:bidi="ar-YE"/>
              </w:rPr>
              <w:t xml:space="preserve">: </w:t>
            </w:r>
            <w:r w:rsidR="00DD1A20">
              <w:rPr>
                <w:b/>
                <w:bCs/>
                <w:rtl/>
              </w:rPr>
              <w:t xml:space="preserve"> </w:t>
            </w:r>
            <w:r w:rsidR="00E025E4">
              <w:rPr>
                <w:rFonts w:hint="cs"/>
                <w:b/>
                <w:bCs/>
                <w:rtl/>
                <w:lang w:bidi="ar-YE"/>
              </w:rPr>
              <w:t>مقاولات</w:t>
            </w:r>
            <w:r w:rsidR="001A4D39">
              <w:rPr>
                <w:rFonts w:hint="cs"/>
                <w:b/>
                <w:bCs/>
                <w:rtl/>
                <w:lang w:bidi="ar-YE"/>
              </w:rPr>
              <w:t xml:space="preserve"> لاكمال واعادة تأهيل ثلاثة مشاريع في مديريات بروم-ميفعة وارياف المكلا</w:t>
            </w:r>
            <w:r w:rsidR="00DD1A20" w:rsidRPr="001A4D39">
              <w:rPr>
                <w:b/>
                <w:bCs/>
                <w:rtl/>
                <w:lang w:bidi="ar-YE"/>
              </w:rPr>
              <w:t xml:space="preserve"> </w:t>
            </w:r>
            <w:r w:rsidR="001A4D39">
              <w:rPr>
                <w:rFonts w:hint="cs"/>
                <w:b/>
                <w:bCs/>
                <w:rtl/>
                <w:lang w:bidi="ar-YE"/>
              </w:rPr>
              <w:t>، محافظة حضرموت ضمن برنامج متعدد القطاعات</w:t>
            </w:r>
          </w:p>
        </w:tc>
      </w:tr>
      <w:tr w:rsidR="00C631D3" w14:paraId="0296CA10" w14:textId="77777777" w:rsidTr="003F6219">
        <w:tc>
          <w:tcPr>
            <w:tcW w:w="5812" w:type="dxa"/>
            <w:vAlign w:val="center"/>
          </w:tcPr>
          <w:p w14:paraId="1C709084" w14:textId="101B8447" w:rsidR="00032629" w:rsidRPr="00666D22" w:rsidRDefault="00C631D3" w:rsidP="00666D22">
            <w:pPr>
              <w:widowControl w:val="0"/>
              <w:jc w:val="right"/>
              <w:rPr>
                <w:rFonts w:cstheme="minorHAnsi"/>
                <w:bCs/>
                <w:color w:val="0563C1" w:themeColor="hyperlink"/>
                <w:sz w:val="20"/>
                <w:szCs w:val="20"/>
              </w:rPr>
            </w:pPr>
            <w:r w:rsidRPr="00D972BC">
              <w:rPr>
                <w:rFonts w:cstheme="minorHAnsi"/>
                <w:sz w:val="20"/>
                <w:szCs w:val="20"/>
              </w:rPr>
              <w:t xml:space="preserve">Tender packages can be picked up either “at Mercy Corps Office, Aden, </w:t>
            </w:r>
            <w:proofErr w:type="spellStart"/>
            <w:r w:rsidRPr="00D972BC">
              <w:rPr>
                <w:rFonts w:cstheme="minorHAnsi"/>
                <w:sz w:val="20"/>
                <w:szCs w:val="20"/>
              </w:rPr>
              <w:t>Khourmaksar</w:t>
            </w:r>
            <w:proofErr w:type="spellEnd"/>
            <w:r w:rsidRPr="00D972BC">
              <w:rPr>
                <w:rFonts w:cstheme="minorHAnsi"/>
                <w:sz w:val="20"/>
                <w:szCs w:val="20"/>
              </w:rPr>
              <w:t xml:space="preserve"> </w:t>
            </w:r>
            <w:r w:rsidRPr="00D972BC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D972BC">
              <w:rPr>
                <w:rFonts w:cstheme="minorHAnsi"/>
                <w:sz w:val="20"/>
                <w:szCs w:val="20"/>
              </w:rPr>
              <w:t xml:space="preserve"> by </w:t>
            </w:r>
            <w:r w:rsidR="00666D22">
              <w:rPr>
                <w:rFonts w:cstheme="minorHAnsi"/>
                <w:sz w:val="20"/>
                <w:szCs w:val="20"/>
              </w:rPr>
              <w:t>downloading the tender documents from the following websites</w:t>
            </w:r>
            <w:r w:rsidR="00D972BC" w:rsidRPr="00D972BC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: </w:t>
            </w:r>
            <w:hyperlink r:id="rId6" w:history="1">
              <w:r w:rsidR="00D972BC" w:rsidRPr="00D972BC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https://www.yemenhr.com</w:t>
              </w:r>
            </w:hyperlink>
            <w:r w:rsidR="00666D22">
              <w:rPr>
                <w:rStyle w:val="Hyperlink"/>
                <w:rFonts w:cstheme="minorHAnsi"/>
                <w:bCs/>
                <w:sz w:val="20"/>
                <w:szCs w:val="20"/>
              </w:rPr>
              <w:t xml:space="preserve"> or www.mercycorps.org/tenders</w:t>
            </w:r>
          </w:p>
        </w:tc>
        <w:tc>
          <w:tcPr>
            <w:tcW w:w="5433" w:type="dxa"/>
          </w:tcPr>
          <w:p w14:paraId="44482226" w14:textId="230D267B" w:rsidR="004B232A" w:rsidRDefault="00C631D3" w:rsidP="004B232A">
            <w:pPr>
              <w:rPr>
                <w:rStyle w:val="Hyperlink"/>
                <w:rFonts w:hint="cs"/>
                <w:b/>
                <w:bCs/>
                <w:sz w:val="20"/>
                <w:szCs w:val="20"/>
              </w:rPr>
            </w:pPr>
            <w:r w:rsidRPr="00D972BC">
              <w:rPr>
                <w:rFonts w:cstheme="minorHAnsi"/>
                <w:sz w:val="20"/>
                <w:szCs w:val="20"/>
                <w:rtl/>
                <w:lang w:bidi="ar-YE"/>
              </w:rPr>
              <w:t xml:space="preserve">يمكن الحصول على اوراق المناقصة إما عبر مكتب المنظمة </w:t>
            </w:r>
            <w:r w:rsidR="004B232A">
              <w:rPr>
                <w:rFonts w:cstheme="minorHAnsi"/>
                <w:sz w:val="20"/>
                <w:szCs w:val="20"/>
                <w:rtl/>
                <w:lang w:bidi="ar-YE"/>
              </w:rPr>
              <w:t>في اليمن ، عدن ، منطقة خورمكسر</w:t>
            </w:r>
          </w:p>
          <w:p w14:paraId="1828CF6D" w14:textId="3F5D7F25" w:rsidR="003F6219" w:rsidRDefault="003F6219" w:rsidP="003F6219">
            <w:pPr>
              <w:widowControl w:val="0"/>
              <w:rPr>
                <w:rStyle w:val="Hyperlink"/>
                <w:b/>
                <w:bCs/>
                <w:sz w:val="20"/>
                <w:szCs w:val="20"/>
                <w:rtl/>
              </w:rPr>
            </w:pPr>
          </w:p>
          <w:p w14:paraId="3125A087" w14:textId="53076CD9" w:rsidR="00D972BC" w:rsidRPr="00032629" w:rsidRDefault="00D972BC" w:rsidP="00CB1573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  <w:rtl/>
                <w:lang w:bidi="ar-YE"/>
              </w:rPr>
            </w:pPr>
            <w:r w:rsidRPr="00032629">
              <w:rPr>
                <w:rStyle w:val="Hyperlink"/>
                <w:rFonts w:cstheme="minorHAnsi" w:hint="cs"/>
                <w:b/>
                <w:color w:val="auto"/>
                <w:sz w:val="20"/>
                <w:szCs w:val="20"/>
                <w:u w:val="none"/>
                <w:rtl/>
                <w:lang w:bidi="ar-YE"/>
              </w:rPr>
              <w:t xml:space="preserve">او يمكنكم تحميل الملفات المرفقة من </w:t>
            </w:r>
            <w:r w:rsidR="00032629" w:rsidRPr="00032629">
              <w:rPr>
                <w:rStyle w:val="Hyperlink"/>
                <w:rFonts w:cstheme="minorHAnsi" w:hint="cs"/>
                <w:b/>
                <w:color w:val="auto"/>
                <w:sz w:val="20"/>
                <w:szCs w:val="20"/>
                <w:u w:val="none"/>
                <w:rtl/>
                <w:lang w:bidi="ar-YE"/>
              </w:rPr>
              <w:t xml:space="preserve">اعلاننا في </w:t>
            </w:r>
            <w:r w:rsidRPr="00032629">
              <w:rPr>
                <w:rStyle w:val="Hyperlink"/>
                <w:rFonts w:cstheme="minorHAnsi" w:hint="cs"/>
                <w:b/>
                <w:color w:val="auto"/>
                <w:sz w:val="20"/>
                <w:szCs w:val="20"/>
                <w:u w:val="none"/>
                <w:rtl/>
                <w:lang w:bidi="ar-YE"/>
              </w:rPr>
              <w:t xml:space="preserve">موقع يمن اتش ار: </w:t>
            </w:r>
            <w:r w:rsidR="004B232A">
              <w:rPr>
                <w:rStyle w:val="Hyperlink"/>
                <w:rFonts w:cstheme="minorHAnsi" w:hint="cs"/>
                <w:b/>
                <w:color w:val="auto"/>
                <w:sz w:val="20"/>
                <w:szCs w:val="20"/>
                <w:u w:val="none"/>
                <w:rtl/>
                <w:lang w:bidi="ar-YE"/>
              </w:rPr>
              <w:t xml:space="preserve">أو موقع المنظمة: </w:t>
            </w:r>
            <w:r w:rsidR="004B232A">
              <w:rPr>
                <w:rStyle w:val="Hyperlink"/>
                <w:rFonts w:cstheme="minorHAnsi"/>
                <w:bCs/>
                <w:sz w:val="20"/>
                <w:szCs w:val="20"/>
              </w:rPr>
              <w:t xml:space="preserve"> </w:t>
            </w:r>
            <w:r w:rsidR="004B232A">
              <w:rPr>
                <w:rStyle w:val="Hyperlink"/>
                <w:rFonts w:cstheme="minorHAnsi"/>
                <w:bCs/>
                <w:sz w:val="20"/>
                <w:szCs w:val="20"/>
              </w:rPr>
              <w:t>www.mercycorps.org/tenders</w:t>
            </w:r>
          </w:p>
          <w:p w14:paraId="677AF945" w14:textId="3BF34E2D" w:rsidR="00321617" w:rsidRDefault="004B232A" w:rsidP="00321617">
            <w:pPr>
              <w:rPr>
                <w:rStyle w:val="Hyperlink"/>
                <w:rFonts w:cstheme="minorHAnsi"/>
                <w:bCs/>
                <w:sz w:val="20"/>
                <w:szCs w:val="20"/>
                <w:lang w:bidi="ar-YE"/>
              </w:rPr>
            </w:pPr>
            <w:hyperlink r:id="rId7" w:history="1">
              <w:r w:rsidR="00D972BC" w:rsidRPr="00D972BC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https://www.yemenhr.com</w:t>
              </w:r>
            </w:hyperlink>
          </w:p>
          <w:p w14:paraId="4BD6981F" w14:textId="78B8B384" w:rsidR="0062527C" w:rsidRPr="00321617" w:rsidRDefault="0062527C" w:rsidP="00321617">
            <w:pPr>
              <w:rPr>
                <w:rFonts w:cstheme="minorHAnsi"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31D3" w:rsidRPr="003E1FB0" w14:paraId="6F3B7038" w14:textId="77777777" w:rsidTr="003F6219">
        <w:tc>
          <w:tcPr>
            <w:tcW w:w="5812" w:type="dxa"/>
            <w:vAlign w:val="center"/>
          </w:tcPr>
          <w:p w14:paraId="0704797D" w14:textId="21F5BD55" w:rsidR="00C631D3" w:rsidRPr="00321617" w:rsidRDefault="00C631D3" w:rsidP="00321617">
            <w:pPr>
              <w:bidi w:val="0"/>
              <w:rPr>
                <w:rFonts w:cstheme="minorHAnsi"/>
                <w:bCs/>
                <w:color w:val="0563C1" w:themeColor="hyperlink"/>
                <w:sz w:val="20"/>
                <w:szCs w:val="20"/>
                <w:u w:val="single"/>
              </w:rPr>
            </w:pPr>
            <w:r w:rsidRPr="004A4027">
              <w:rPr>
                <w:rFonts w:cstheme="minorHAnsi"/>
                <w:bCs/>
                <w:sz w:val="20"/>
                <w:szCs w:val="20"/>
              </w:rPr>
              <w:t xml:space="preserve">Tenders </w:t>
            </w:r>
            <w:r w:rsidRPr="004A4027">
              <w:rPr>
                <w:rFonts w:cstheme="minorHAnsi"/>
                <w:bCs/>
                <w:sz w:val="20"/>
                <w:szCs w:val="20"/>
                <w:lang w:val="en-AU"/>
              </w:rPr>
              <w:t xml:space="preserve">envelopes </w:t>
            </w:r>
            <w:r w:rsidR="00666D22">
              <w:rPr>
                <w:rFonts w:cstheme="minorHAnsi"/>
                <w:bCs/>
                <w:sz w:val="20"/>
                <w:szCs w:val="20"/>
                <w:lang w:val="en-AU"/>
              </w:rPr>
              <w:t>can</w:t>
            </w:r>
            <w:r w:rsidRPr="004A4027">
              <w:rPr>
                <w:rFonts w:cstheme="minorHAnsi"/>
                <w:bCs/>
                <w:sz w:val="20"/>
                <w:szCs w:val="20"/>
              </w:rPr>
              <w:t xml:space="preserve"> be submitted to</w:t>
            </w:r>
            <w:r w:rsidRPr="004A40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A4027">
              <w:rPr>
                <w:rFonts w:cstheme="minorHAnsi"/>
                <w:bCs/>
                <w:sz w:val="20"/>
                <w:szCs w:val="20"/>
              </w:rPr>
              <w:t xml:space="preserve">Mercy Corps Office, Yemen, Aden, </w:t>
            </w:r>
            <w:proofErr w:type="spellStart"/>
            <w:r w:rsidRPr="004A4027">
              <w:rPr>
                <w:rFonts w:cstheme="minorHAnsi"/>
                <w:bCs/>
                <w:sz w:val="20"/>
                <w:szCs w:val="20"/>
              </w:rPr>
              <w:t>khourmaksar</w:t>
            </w:r>
            <w:proofErr w:type="spellEnd"/>
            <w:r w:rsidR="00254282" w:rsidRPr="004A4027">
              <w:rPr>
                <w:rFonts w:cstheme="minorHAnsi"/>
                <w:bCs/>
                <w:sz w:val="20"/>
                <w:szCs w:val="20"/>
              </w:rPr>
              <w:t>, Hay Al-</w:t>
            </w:r>
            <w:proofErr w:type="spellStart"/>
            <w:r w:rsidR="00254282" w:rsidRPr="004A4027">
              <w:rPr>
                <w:rFonts w:cstheme="minorHAnsi"/>
                <w:bCs/>
                <w:sz w:val="20"/>
                <w:szCs w:val="20"/>
              </w:rPr>
              <w:t>Sa’adah</w:t>
            </w:r>
            <w:proofErr w:type="spellEnd"/>
            <w:r w:rsidR="00254282" w:rsidRPr="004A4027">
              <w:rPr>
                <w:rFonts w:cstheme="minorHAnsi"/>
                <w:bCs/>
                <w:sz w:val="20"/>
                <w:szCs w:val="20"/>
              </w:rPr>
              <w:t xml:space="preserve"> – Villa No.11</w:t>
            </w:r>
            <w:r w:rsidR="00254282" w:rsidRPr="004A4027">
              <w:rPr>
                <w:rStyle w:val="Hyperlink"/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1B57172" w14:textId="79121C71" w:rsidR="00C631D3" w:rsidRPr="00BD143E" w:rsidRDefault="00C631D3" w:rsidP="00666D22">
            <w:pPr>
              <w:bidi w:val="0"/>
              <w:rPr>
                <w:rFonts w:asciiTheme="minorBidi" w:hAnsiTheme="minorBidi"/>
                <w:bCs/>
                <w:sz w:val="20"/>
                <w:szCs w:val="20"/>
              </w:rPr>
            </w:pPr>
            <w:proofErr w:type="gramStart"/>
            <w:r w:rsidRPr="00BD143E">
              <w:rPr>
                <w:rFonts w:asciiTheme="minorBidi" w:hAnsiTheme="minorBidi"/>
                <w:bCs/>
                <w:sz w:val="20"/>
                <w:szCs w:val="20"/>
              </w:rPr>
              <w:t>By</w:t>
            </w:r>
            <w:r w:rsidR="00B25BC5"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 w:rsidR="00DD1A20" w:rsidRPr="00BD143E">
              <w:t xml:space="preserve"> </w:t>
            </w:r>
            <w:r w:rsidR="00666D22">
              <w:rPr>
                <w:rFonts w:asciiTheme="minorBidi" w:hAnsiTheme="minorBidi"/>
                <w:bCs/>
                <w:sz w:val="20"/>
                <w:szCs w:val="20"/>
              </w:rPr>
              <w:t>Thurs</w:t>
            </w:r>
            <w:r w:rsidR="00BD143E" w:rsidRPr="00BD143E">
              <w:rPr>
                <w:rFonts w:asciiTheme="minorBidi" w:hAnsiTheme="minorBidi"/>
                <w:bCs/>
                <w:sz w:val="20"/>
                <w:szCs w:val="20"/>
              </w:rPr>
              <w:t>day</w:t>
            </w:r>
            <w:proofErr w:type="gramEnd"/>
            <w:r w:rsidR="00DD1A20"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, </w:t>
            </w:r>
            <w:r w:rsidR="00BD143E" w:rsidRPr="00BD143E">
              <w:rPr>
                <w:rFonts w:asciiTheme="minorBidi" w:hAnsiTheme="minorBidi"/>
                <w:bCs/>
                <w:sz w:val="20"/>
                <w:szCs w:val="20"/>
              </w:rPr>
              <w:t>July</w:t>
            </w:r>
            <w:r w:rsidR="00DD1A20"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 w:rsidR="00666D22">
              <w:rPr>
                <w:rFonts w:asciiTheme="minorBidi" w:hAnsiTheme="minorBidi"/>
                <w:bCs/>
                <w:sz w:val="20"/>
                <w:szCs w:val="20"/>
              </w:rPr>
              <w:t>23rd</w:t>
            </w:r>
            <w:r w:rsidR="00BD143E"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 , 2020</w:t>
            </w:r>
            <w:r w:rsidR="00DD1A20"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 Before: 4:00 pm </w:t>
            </w:r>
            <w:r w:rsidRPr="00BD143E">
              <w:rPr>
                <w:rFonts w:asciiTheme="minorBidi" w:hAnsiTheme="minorBidi"/>
                <w:bCs/>
                <w:sz w:val="20"/>
                <w:szCs w:val="20"/>
              </w:rPr>
              <w:t xml:space="preserve">, </w:t>
            </w:r>
            <w:r w:rsidRPr="00BD143E">
              <w:rPr>
                <w:rFonts w:asciiTheme="minorBidi" w:hAnsiTheme="minorBidi"/>
                <w:b/>
                <w:sz w:val="20"/>
                <w:szCs w:val="20"/>
                <w:u w:val="single"/>
              </w:rPr>
              <w:t xml:space="preserve">Yemen </w:t>
            </w:r>
            <w:r w:rsidR="00403FC4">
              <w:rPr>
                <w:rFonts w:asciiTheme="minorBidi" w:hAnsiTheme="minorBidi"/>
                <w:b/>
                <w:sz w:val="20"/>
                <w:szCs w:val="20"/>
                <w:u w:val="single"/>
              </w:rPr>
              <w:t>Time</w:t>
            </w:r>
            <w:r w:rsidRPr="00BD143E">
              <w:rPr>
                <w:rFonts w:asciiTheme="minorBidi" w:hAnsiTheme="minorBidi"/>
                <w:bCs/>
                <w:sz w:val="20"/>
                <w:szCs w:val="20"/>
              </w:rPr>
              <w:t>.</w:t>
            </w:r>
          </w:p>
          <w:p w14:paraId="38CE15BB" w14:textId="77777777" w:rsidR="00C631D3" w:rsidRPr="003E1FB0" w:rsidRDefault="00C631D3" w:rsidP="00CB1573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33" w:type="dxa"/>
          </w:tcPr>
          <w:p w14:paraId="4E7AAA42" w14:textId="7BC7CE45" w:rsidR="00254282" w:rsidRPr="00321617" w:rsidRDefault="00C631D3" w:rsidP="00321617">
            <w:pPr>
              <w:rPr>
                <w:rStyle w:val="Hyperlink"/>
                <w:color w:val="auto"/>
                <w:sz w:val="20"/>
                <w:szCs w:val="20"/>
                <w:u w:val="none"/>
                <w:lang w:bidi="ar-YE"/>
              </w:rPr>
            </w:pPr>
            <w:r w:rsidRPr="003E1FB0">
              <w:rPr>
                <w:rFonts w:hint="cs"/>
                <w:sz w:val="20"/>
                <w:szCs w:val="20"/>
                <w:rtl/>
              </w:rPr>
              <w:t>ي</w:t>
            </w:r>
            <w:r w:rsidR="004B232A">
              <w:rPr>
                <w:rFonts w:hint="cs"/>
                <w:sz w:val="20"/>
                <w:szCs w:val="20"/>
                <w:rtl/>
                <w:lang w:bidi="ar-YE"/>
              </w:rPr>
              <w:t xml:space="preserve">مكنكم </w:t>
            </w:r>
            <w:r w:rsidRPr="003E1FB0">
              <w:rPr>
                <w:rFonts w:hint="cs"/>
                <w:sz w:val="20"/>
                <w:szCs w:val="20"/>
                <w:rtl/>
                <w:lang w:bidi="ar-YE"/>
              </w:rPr>
              <w:t>تسليم</w:t>
            </w:r>
            <w:r w:rsidR="004B232A">
              <w:rPr>
                <w:rFonts w:hint="cs"/>
                <w:sz w:val="20"/>
                <w:szCs w:val="20"/>
                <w:rtl/>
                <w:lang w:bidi="ar-YE"/>
              </w:rPr>
              <w:t xml:space="preserve"> نسخة من</w:t>
            </w:r>
            <w:r w:rsidRPr="003E1FB0">
              <w:rPr>
                <w:rFonts w:hint="cs"/>
                <w:sz w:val="20"/>
                <w:szCs w:val="20"/>
                <w:rtl/>
                <w:lang w:bidi="ar-YE"/>
              </w:rPr>
              <w:t xml:space="preserve"> العطاءات الى مكتب المنظمة في اليمن ، عدن ، منطقة خورمكسر ، </w:t>
            </w:r>
            <w:r w:rsidR="00254282" w:rsidRPr="003E1FB0">
              <w:rPr>
                <w:rFonts w:hint="cs"/>
                <w:sz w:val="20"/>
                <w:szCs w:val="20"/>
                <w:rtl/>
                <w:lang w:bidi="ar-YE"/>
              </w:rPr>
              <w:t xml:space="preserve">حي السعادة فيلا رقم 11 </w:t>
            </w:r>
            <w:r w:rsidRPr="003E1FB0">
              <w:rPr>
                <w:rFonts w:hint="cs"/>
                <w:sz w:val="20"/>
                <w:szCs w:val="20"/>
                <w:rtl/>
              </w:rPr>
              <w:t>قبل موعد التسليم النهائي</w:t>
            </w:r>
            <w:r w:rsidRPr="003E1FB0">
              <w:rPr>
                <w:rFonts w:hint="cs"/>
                <w:sz w:val="20"/>
                <w:szCs w:val="20"/>
                <w:rtl/>
                <w:lang w:bidi="ar-YE"/>
              </w:rPr>
              <w:t>:</w:t>
            </w:r>
          </w:p>
          <w:p w14:paraId="363375D0" w14:textId="49091E61" w:rsidR="00C631D3" w:rsidRPr="003E1FB0" w:rsidRDefault="00F53D99" w:rsidP="004B232A">
            <w:pPr>
              <w:rPr>
                <w:sz w:val="20"/>
                <w:szCs w:val="20"/>
                <w:rtl/>
                <w:lang w:bidi="ar-YE"/>
              </w:rPr>
            </w:pPr>
            <w:r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في موعد اقصاه يوم </w:t>
            </w:r>
            <w:r w:rsidR="004B232A">
              <w:rPr>
                <w:rFonts w:hint="cs"/>
                <w:sz w:val="20"/>
                <w:szCs w:val="20"/>
                <w:rtl/>
                <w:lang w:bidi="ar-YE"/>
              </w:rPr>
              <w:t>الخميس</w:t>
            </w:r>
            <w:r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 تاريخ</w:t>
            </w:r>
            <w:r w:rsidR="00B25BC5"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 </w:t>
            </w:r>
            <w:r w:rsidR="001A4D39" w:rsidRPr="001A4D39">
              <w:rPr>
                <w:rFonts w:hint="cs"/>
                <w:sz w:val="20"/>
                <w:szCs w:val="20"/>
                <w:rtl/>
                <w:lang w:bidi="ar-YE"/>
              </w:rPr>
              <w:t>2</w:t>
            </w:r>
            <w:r w:rsidR="004B232A">
              <w:rPr>
                <w:rFonts w:hint="cs"/>
                <w:sz w:val="20"/>
                <w:szCs w:val="20"/>
                <w:rtl/>
                <w:lang w:bidi="ar-YE"/>
              </w:rPr>
              <w:t>3</w:t>
            </w:r>
            <w:r w:rsidR="001A4D39"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 يوليو 2020 قبل </w:t>
            </w:r>
            <w:r w:rsidR="00DD1A20" w:rsidRPr="001A4D39">
              <w:rPr>
                <w:rFonts w:cs="Arial"/>
                <w:sz w:val="20"/>
                <w:szCs w:val="20"/>
                <w:rtl/>
                <w:lang w:bidi="ar-YE"/>
              </w:rPr>
              <w:t xml:space="preserve">الساعة  4:00 </w:t>
            </w:r>
            <w:r w:rsidR="00C631D3"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مساءً </w:t>
            </w:r>
            <w:r w:rsidR="00C631D3" w:rsidRPr="001A4D39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>بتوقيت اليمن</w:t>
            </w:r>
            <w:r w:rsidR="00C631D3" w:rsidRPr="001A4D39">
              <w:rPr>
                <w:rFonts w:hint="cs"/>
                <w:sz w:val="20"/>
                <w:szCs w:val="20"/>
                <w:rtl/>
                <w:lang w:bidi="ar-YE"/>
              </w:rPr>
              <w:t xml:space="preserve"> </w:t>
            </w:r>
          </w:p>
        </w:tc>
      </w:tr>
      <w:tr w:rsidR="00C631D3" w14:paraId="4E055755" w14:textId="77777777" w:rsidTr="003F6219">
        <w:tc>
          <w:tcPr>
            <w:tcW w:w="5812" w:type="dxa"/>
            <w:vAlign w:val="center"/>
          </w:tcPr>
          <w:p w14:paraId="564D155F" w14:textId="77777777" w:rsidR="00C631D3" w:rsidRPr="00C631D3" w:rsidRDefault="00C631D3" w:rsidP="00CB1573">
            <w:pPr>
              <w:bidi w:val="0"/>
              <w:rPr>
                <w:rFonts w:asciiTheme="minorBidi" w:hAnsiTheme="minorBidi"/>
                <w:bCs/>
                <w:sz w:val="20"/>
                <w:szCs w:val="20"/>
              </w:rPr>
            </w:pPr>
            <w:r w:rsidRPr="00C631D3">
              <w:rPr>
                <w:rFonts w:asciiTheme="minorBidi" w:hAnsiTheme="minorBidi"/>
                <w:i/>
                <w:sz w:val="20"/>
                <w:szCs w:val="20"/>
              </w:rPr>
              <w:t>Only tenders submitted in prescribed form and deadlines will be considered. Only legally registered firms will be considered</w:t>
            </w:r>
          </w:p>
        </w:tc>
        <w:tc>
          <w:tcPr>
            <w:tcW w:w="5433" w:type="dxa"/>
          </w:tcPr>
          <w:p w14:paraId="6639AF42" w14:textId="77777777" w:rsidR="00C631D3" w:rsidRPr="00C631D3" w:rsidRDefault="00C631D3" w:rsidP="00CB1573">
            <w:pPr>
              <w:rPr>
                <w:i/>
                <w:iCs/>
                <w:sz w:val="20"/>
                <w:szCs w:val="20"/>
                <w:rtl/>
              </w:rPr>
            </w:pPr>
            <w:r w:rsidRPr="00C631D3">
              <w:rPr>
                <w:rFonts w:hint="cs"/>
                <w:i/>
                <w:iCs/>
                <w:sz w:val="20"/>
                <w:szCs w:val="20"/>
                <w:rtl/>
              </w:rPr>
              <w:t xml:space="preserve">سيتم فقط اعتبار العطاءات المقدمة قبل موعد الاغلاق ، كما سيتم اعتبار الشركات المسجلة فقط </w:t>
            </w:r>
          </w:p>
        </w:tc>
      </w:tr>
      <w:tr w:rsidR="00C631D3" w14:paraId="482411DC" w14:textId="77777777" w:rsidTr="003F6219">
        <w:trPr>
          <w:trHeight w:val="2146"/>
        </w:trPr>
        <w:tc>
          <w:tcPr>
            <w:tcW w:w="5812" w:type="dxa"/>
          </w:tcPr>
          <w:p w14:paraId="38124B59" w14:textId="77777777" w:rsidR="00666D22" w:rsidRDefault="00C631D3" w:rsidP="00666D22">
            <w:pPr>
              <w:widowControl w:val="0"/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C631D3">
              <w:rPr>
                <w:rFonts w:asciiTheme="minorBidi" w:hAnsiTheme="minorBidi"/>
                <w:sz w:val="20"/>
                <w:szCs w:val="20"/>
              </w:rPr>
              <w:t>All tenders should be submitted</w:t>
            </w:r>
            <w:r w:rsidR="00666D22">
              <w:rPr>
                <w:rFonts w:asciiTheme="minorBidi" w:hAnsiTheme="minorBidi"/>
                <w:sz w:val="20"/>
                <w:szCs w:val="20"/>
              </w:rPr>
              <w:t xml:space="preserve"> electronically to:</w:t>
            </w:r>
          </w:p>
          <w:p w14:paraId="365936B7" w14:textId="77777777" w:rsidR="00666D22" w:rsidRDefault="00666D22" w:rsidP="00666D22">
            <w:pPr>
              <w:widowControl w:val="0"/>
              <w:bidi w:val="0"/>
              <w:rPr>
                <w:rFonts w:asciiTheme="minorBidi" w:hAnsiTheme="minorBidi"/>
                <w:sz w:val="20"/>
                <w:szCs w:val="20"/>
              </w:rPr>
            </w:pPr>
            <w:hyperlink r:id="rId8" w:history="1">
              <w:r w:rsidRPr="00A243F3">
                <w:rPr>
                  <w:rStyle w:val="Hyperlink"/>
                  <w:rFonts w:asciiTheme="minorBidi" w:hAnsiTheme="minorBidi"/>
                  <w:sz w:val="20"/>
                  <w:szCs w:val="20"/>
                </w:rPr>
                <w:t>tenders@mercycorps.org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DF44859" w14:textId="4D50F87A" w:rsidR="00C631D3" w:rsidRPr="00C631D3" w:rsidRDefault="00C631D3" w:rsidP="00666D22">
            <w:pPr>
              <w:widowControl w:val="0"/>
              <w:bidi w:val="0"/>
              <w:rPr>
                <w:rFonts w:asciiTheme="minorBidi" w:hAnsiTheme="minorBidi"/>
                <w:sz w:val="20"/>
                <w:szCs w:val="20"/>
                <w:lang w:val="en-AU" w:bidi="ar-YE"/>
              </w:rPr>
            </w:pPr>
            <w:r w:rsidRPr="00C631D3">
              <w:rPr>
                <w:rFonts w:asciiTheme="minorBidi" w:hAnsiTheme="minorBidi"/>
                <w:sz w:val="20"/>
                <w:szCs w:val="20"/>
              </w:rPr>
              <w:t xml:space="preserve"> in </w:t>
            </w:r>
            <w:r w:rsidR="003007F4">
              <w:rPr>
                <w:rFonts w:asciiTheme="minorBidi" w:hAnsiTheme="minorBidi"/>
                <w:sz w:val="20"/>
                <w:szCs w:val="20"/>
              </w:rPr>
              <w:t xml:space="preserve">One </w:t>
            </w:r>
            <w:r w:rsidR="00666D22">
              <w:rPr>
                <w:rFonts w:asciiTheme="minorBidi" w:hAnsiTheme="minorBidi"/>
                <w:sz w:val="20"/>
                <w:szCs w:val="20"/>
              </w:rPr>
              <w:t>e mail with subject</w:t>
            </w:r>
            <w:r w:rsidRPr="00C631D3">
              <w:rPr>
                <w:rFonts w:asciiTheme="minorBidi" w:hAnsiTheme="minorBidi"/>
                <w:sz w:val="20"/>
                <w:szCs w:val="20"/>
              </w:rPr>
              <w:t xml:space="preserve"> clearly marked</w:t>
            </w:r>
            <w:r w:rsidR="00EA18D5">
              <w:rPr>
                <w:rFonts w:asciiTheme="minorBidi" w:hAnsiTheme="minorBidi"/>
                <w:sz w:val="20"/>
                <w:szCs w:val="20"/>
              </w:rPr>
              <w:t xml:space="preserve"> as the following</w:t>
            </w:r>
            <w:r w:rsidRPr="00C631D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87D250F" w14:textId="708A78CA" w:rsidR="00C03083" w:rsidRPr="00DD1A20" w:rsidRDefault="00666D22" w:rsidP="00BD143E">
            <w:pPr>
              <w:pStyle w:val="ListParagraph"/>
              <w:widowControl w:val="0"/>
              <w:numPr>
                <w:ilvl w:val="0"/>
                <w:numId w:val="11"/>
              </w:numPr>
              <w:bidi w:val="0"/>
              <w:rPr>
                <w:rFonts w:cstheme="minorHAnsi"/>
              </w:rPr>
            </w:pPr>
            <w:r>
              <w:rPr>
                <w:b/>
                <w:sz w:val="20"/>
                <w:szCs w:val="20"/>
                <w:u w:val="single"/>
                <w:lang w:val="en-AU" w:eastAsia="ja-JP"/>
              </w:rPr>
              <w:t xml:space="preserve">Yemen: </w:t>
            </w:r>
            <w:r w:rsidR="00EA18D5" w:rsidRPr="007A7CCD">
              <w:rPr>
                <w:b/>
                <w:sz w:val="20"/>
                <w:szCs w:val="20"/>
                <w:u w:val="single"/>
                <w:lang w:eastAsia="ja-JP"/>
              </w:rPr>
              <w:t xml:space="preserve">Tender No. </w:t>
            </w:r>
            <w:r w:rsidR="003007F4">
              <w:rPr>
                <w:b/>
                <w:sz w:val="20"/>
                <w:szCs w:val="20"/>
                <w:u w:val="single"/>
                <w:lang w:eastAsia="ja-JP"/>
              </w:rPr>
              <w:t xml:space="preserve">ADE </w:t>
            </w:r>
            <w:r w:rsidR="00DD1A20">
              <w:rPr>
                <w:b/>
                <w:sz w:val="20"/>
                <w:szCs w:val="20"/>
                <w:u w:val="single"/>
                <w:lang w:eastAsia="ja-JP"/>
              </w:rPr>
              <w:t>5</w:t>
            </w:r>
            <w:r w:rsidR="00BD143E">
              <w:rPr>
                <w:b/>
                <w:sz w:val="20"/>
                <w:szCs w:val="20"/>
                <w:u w:val="single"/>
                <w:lang w:eastAsia="ja-JP"/>
              </w:rPr>
              <w:t>836</w:t>
            </w:r>
            <w:r w:rsidR="00EA18D5" w:rsidRPr="00B5045B">
              <w:rPr>
                <w:b/>
                <w:sz w:val="20"/>
                <w:szCs w:val="20"/>
                <w:lang w:eastAsia="ja-JP"/>
              </w:rPr>
              <w:t xml:space="preserve">: </w:t>
            </w:r>
          </w:p>
          <w:p w14:paraId="520D1F83" w14:textId="29D48C3D" w:rsidR="00BD143E" w:rsidRPr="00BD143E" w:rsidRDefault="00BD143E" w:rsidP="00BB44BD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ind w:left="972" w:hanging="450"/>
              <w:rPr>
                <w:rFonts w:cstheme="minorHAnsi"/>
              </w:rPr>
            </w:pPr>
            <w:r w:rsidRPr="00BD143E">
              <w:rPr>
                <w:rFonts w:cstheme="minorHAnsi"/>
              </w:rPr>
              <w:t xml:space="preserve">Contracting for completing and rehabilitating three projects in </w:t>
            </w:r>
            <w:proofErr w:type="spellStart"/>
            <w:r w:rsidRPr="00BD143E">
              <w:rPr>
                <w:rFonts w:cstheme="minorHAnsi"/>
              </w:rPr>
              <w:t>Brom-Mayfa</w:t>
            </w:r>
            <w:proofErr w:type="spellEnd"/>
            <w:r w:rsidRPr="00BD143E">
              <w:rPr>
                <w:rFonts w:cstheme="minorHAnsi"/>
              </w:rPr>
              <w:t xml:space="preserve"> and </w:t>
            </w:r>
            <w:proofErr w:type="spellStart"/>
            <w:r w:rsidRPr="00BD143E">
              <w:rPr>
                <w:rFonts w:cstheme="minorHAnsi"/>
              </w:rPr>
              <w:t>Aryaf</w:t>
            </w:r>
            <w:proofErr w:type="spellEnd"/>
            <w:r w:rsidRPr="00BD143E">
              <w:rPr>
                <w:rFonts w:cstheme="minorHAnsi"/>
              </w:rPr>
              <w:t xml:space="preserve"> </w:t>
            </w:r>
            <w:proofErr w:type="spellStart"/>
            <w:r w:rsidRPr="00BD143E">
              <w:rPr>
                <w:rFonts w:cstheme="minorHAnsi"/>
              </w:rPr>
              <w:t>AlMukala</w:t>
            </w:r>
            <w:proofErr w:type="spellEnd"/>
            <w:r w:rsidRPr="00BD143E">
              <w:rPr>
                <w:rFonts w:cstheme="minorHAnsi"/>
              </w:rPr>
              <w:t xml:space="preserve"> Districts, </w:t>
            </w:r>
            <w:proofErr w:type="spellStart"/>
            <w:r w:rsidRPr="00BD143E">
              <w:rPr>
                <w:rFonts w:cstheme="minorHAnsi"/>
              </w:rPr>
              <w:t>Hadramuat</w:t>
            </w:r>
            <w:proofErr w:type="spellEnd"/>
            <w:r w:rsidRPr="00BD143E">
              <w:rPr>
                <w:rFonts w:cstheme="minorHAnsi"/>
              </w:rPr>
              <w:t xml:space="preserve"> Governorate under YEMERA program</w:t>
            </w:r>
          </w:p>
          <w:p w14:paraId="06C498F6" w14:textId="77777777" w:rsidR="00C03083" w:rsidRDefault="003007F4" w:rsidP="003007F4">
            <w:pPr>
              <w:pStyle w:val="ListParagraph"/>
              <w:bidi w:val="0"/>
              <w:ind w:left="0"/>
              <w:rPr>
                <w:rFonts w:cstheme="minorHAnsi"/>
              </w:rPr>
            </w:pPr>
            <w:r w:rsidRPr="003007F4">
              <w:rPr>
                <w:rFonts w:asciiTheme="minorBidi" w:hAnsiTheme="minorBidi"/>
                <w:b/>
                <w:bCs/>
                <w:iCs/>
                <w:sz w:val="20"/>
                <w:szCs w:val="20"/>
                <w:u w:val="single"/>
              </w:rPr>
              <w:t>Note:</w:t>
            </w:r>
            <w:r w:rsidRPr="005917BC">
              <w:rPr>
                <w:rFonts w:cstheme="minorHAnsi"/>
              </w:rPr>
              <w:t xml:space="preserve"> </w:t>
            </w:r>
          </w:p>
          <w:p w14:paraId="1556AD80" w14:textId="0316C30B" w:rsidR="008D0C22" w:rsidRPr="00C03083" w:rsidRDefault="008D0C22" w:rsidP="00DD1A20">
            <w:pPr>
              <w:pStyle w:val="ListParagraph"/>
              <w:bidi w:val="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0A9D5954" w14:textId="5EAF7309" w:rsidR="00C03083" w:rsidRPr="003007F4" w:rsidRDefault="00C03083" w:rsidP="00C03083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inorBidi" w:hAnsiTheme="minorBidi"/>
                <w:iCs/>
                <w:sz w:val="20"/>
                <w:szCs w:val="20"/>
              </w:rPr>
            </w:pPr>
            <w:r w:rsidRPr="00D9573B">
              <w:rPr>
                <w:rFonts w:eastAsia="Times New Roman" w:cstheme="minorHAnsi"/>
                <w:b/>
                <w:bCs/>
                <w:color w:val="000000"/>
              </w:rPr>
              <w:t>The business card and the tax card should be in the name of the Business therefore eligibility documents that is/are in the name of the owner only will be disqualified</w:t>
            </w:r>
          </w:p>
        </w:tc>
        <w:tc>
          <w:tcPr>
            <w:tcW w:w="5433" w:type="dxa"/>
          </w:tcPr>
          <w:p w14:paraId="5178916E" w14:textId="0C66693F" w:rsidR="00C631D3" w:rsidRDefault="004B232A" w:rsidP="004B232A">
            <w:pPr>
              <w:widowControl w:val="0"/>
              <w:rPr>
                <w:sz w:val="20"/>
                <w:szCs w:val="20"/>
                <w:rtl/>
                <w:lang w:bidi="ar-YE"/>
              </w:rPr>
            </w:pPr>
            <w:r>
              <w:rPr>
                <w:rFonts w:hint="cs"/>
                <w:sz w:val="20"/>
                <w:szCs w:val="20"/>
                <w:rtl/>
                <w:lang w:bidi="ar-YE"/>
              </w:rPr>
              <w:t>يجب ارسال</w:t>
            </w:r>
            <w:r w:rsidR="00C631D3" w:rsidRPr="003007F4">
              <w:rPr>
                <w:rFonts w:hint="cs"/>
                <w:sz w:val="20"/>
                <w:szCs w:val="20"/>
                <w:rtl/>
                <w:lang w:bidi="ar-YE"/>
              </w:rPr>
              <w:t xml:space="preserve"> العطاءات </w:t>
            </w:r>
            <w:r w:rsidR="008D0C22" w:rsidRPr="003007F4">
              <w:rPr>
                <w:rFonts w:hint="cs"/>
                <w:sz w:val="20"/>
                <w:szCs w:val="20"/>
                <w:rtl/>
                <w:lang w:bidi="ar-YE"/>
              </w:rPr>
              <w:t>ب</w:t>
            </w:r>
            <w:r>
              <w:rPr>
                <w:rFonts w:hint="cs"/>
                <w:sz w:val="20"/>
                <w:szCs w:val="20"/>
                <w:rtl/>
                <w:lang w:bidi="ar-YE"/>
              </w:rPr>
              <w:t>عبر البريد الالكتروني التالي</w:t>
            </w:r>
            <w:r w:rsidR="00C631D3" w:rsidRPr="003007F4">
              <w:rPr>
                <w:rFonts w:hint="cs"/>
                <w:sz w:val="20"/>
                <w:szCs w:val="20"/>
                <w:rtl/>
                <w:lang w:bidi="ar-YE"/>
              </w:rPr>
              <w:t>:</w:t>
            </w:r>
          </w:p>
          <w:p w14:paraId="4FE057BF" w14:textId="6C932DA0" w:rsidR="004B232A" w:rsidRDefault="004B232A" w:rsidP="004B232A">
            <w:pPr>
              <w:widowControl w:val="0"/>
              <w:rPr>
                <w:sz w:val="20"/>
                <w:szCs w:val="20"/>
                <w:rtl/>
                <w:lang w:bidi="ar-YE"/>
              </w:rPr>
            </w:pPr>
          </w:p>
          <w:p w14:paraId="654A3AE6" w14:textId="40833030" w:rsidR="004B232A" w:rsidRDefault="004B232A" w:rsidP="004B232A">
            <w:pPr>
              <w:widowControl w:val="0"/>
              <w:rPr>
                <w:rFonts w:asciiTheme="minorBidi" w:hAnsiTheme="minorBidi" w:hint="cs"/>
                <w:sz w:val="20"/>
                <w:szCs w:val="20"/>
                <w:rtl/>
              </w:rPr>
            </w:pPr>
            <w:hyperlink r:id="rId9" w:history="1">
              <w:r w:rsidRPr="00A243F3">
                <w:rPr>
                  <w:rStyle w:val="Hyperlink"/>
                  <w:rFonts w:asciiTheme="minorBidi" w:hAnsiTheme="minorBidi"/>
                  <w:sz w:val="20"/>
                  <w:szCs w:val="20"/>
                </w:rPr>
                <w:t>tenders@mercycorps.org</w:t>
              </w:r>
            </w:hyperlink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 </w:t>
            </w:r>
          </w:p>
          <w:p w14:paraId="03DC6DA5" w14:textId="3A66FC01" w:rsidR="004B232A" w:rsidRDefault="004B232A" w:rsidP="004B232A">
            <w:pPr>
              <w:widowControl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1BDE7A86" w14:textId="6BA18499" w:rsidR="004B232A" w:rsidRPr="003007F4" w:rsidRDefault="004B232A" w:rsidP="004B232A">
            <w:pPr>
              <w:widowControl w:val="0"/>
              <w:rPr>
                <w:sz w:val="20"/>
                <w:szCs w:val="20"/>
                <w:rtl/>
                <w:lang w:bidi="ar-YE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في رسالة بريد الكتروني يحمل العنوان التالي:</w:t>
            </w:r>
          </w:p>
          <w:p w14:paraId="4E30AFEE" w14:textId="3BF78BD9" w:rsidR="008D0C22" w:rsidRPr="003007F4" w:rsidRDefault="004B232A" w:rsidP="00DD1A2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ar-YE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 xml:space="preserve">اليمن: </w:t>
            </w:r>
            <w:r w:rsidR="00AD34A7" w:rsidRPr="00DD1A20">
              <w:rPr>
                <w:rFonts w:cs="Arial"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 xml:space="preserve">مناقصة رقم </w:t>
            </w:r>
            <w:r w:rsidR="003007F4" w:rsidRPr="00DD1A20">
              <w:rPr>
                <w:rFonts w:cs="Arial"/>
                <w:b/>
                <w:bCs/>
                <w:sz w:val="20"/>
                <w:szCs w:val="20"/>
                <w:u w:val="single"/>
                <w:lang w:bidi="ar-YE"/>
              </w:rPr>
              <w:t xml:space="preserve">ADE </w:t>
            </w:r>
            <w:r w:rsidR="001A4D39">
              <w:rPr>
                <w:b/>
                <w:sz w:val="20"/>
                <w:szCs w:val="20"/>
                <w:u w:val="single"/>
                <w:lang w:eastAsia="ja-JP"/>
              </w:rPr>
              <w:t>5836</w:t>
            </w:r>
            <w:r w:rsidR="001A4D39">
              <w:rPr>
                <w:rFonts w:cs="Arial" w:hint="cs"/>
                <w:sz w:val="20"/>
                <w:szCs w:val="20"/>
                <w:rtl/>
                <w:lang w:bidi="ar-YE"/>
              </w:rPr>
              <w:t xml:space="preserve"> :</w:t>
            </w:r>
          </w:p>
          <w:p w14:paraId="52C5B884" w14:textId="1A407D2D" w:rsidR="003007F4" w:rsidRPr="003007F4" w:rsidRDefault="00DD1A20" w:rsidP="00E025E4">
            <w:pPr>
              <w:ind w:left="360"/>
              <w:rPr>
                <w:sz w:val="20"/>
                <w:szCs w:val="20"/>
                <w:rtl/>
                <w:lang w:bidi="ar-YE"/>
              </w:rPr>
            </w:pPr>
            <w:r>
              <w:rPr>
                <w:rFonts w:cs="Arial"/>
                <w:sz w:val="20"/>
                <w:szCs w:val="20"/>
                <w:rtl/>
                <w:lang w:bidi="ar-YE"/>
              </w:rPr>
              <w:t>1.</w:t>
            </w:r>
            <w:r>
              <w:rPr>
                <w:b/>
                <w:bCs/>
                <w:rtl/>
              </w:rPr>
              <w:t xml:space="preserve"> </w:t>
            </w:r>
            <w:r w:rsidR="001A4D39">
              <w:rPr>
                <w:rFonts w:hint="cs"/>
                <w:b/>
                <w:bCs/>
                <w:rtl/>
                <w:lang w:bidi="ar-YE"/>
              </w:rPr>
              <w:t xml:space="preserve"> </w:t>
            </w:r>
            <w:r w:rsidR="00E025E4">
              <w:rPr>
                <w:rFonts w:hint="cs"/>
                <w:b/>
                <w:bCs/>
                <w:rtl/>
                <w:lang w:bidi="ar-YE"/>
              </w:rPr>
              <w:t>مقاولات</w:t>
            </w:r>
            <w:r w:rsidR="001A4D39">
              <w:rPr>
                <w:rFonts w:hint="cs"/>
                <w:b/>
                <w:bCs/>
                <w:rtl/>
                <w:lang w:bidi="ar-YE"/>
              </w:rPr>
              <w:t xml:space="preserve"> لاكمال واعادة تأهيل ثلاثة مشاريع في مديريات بروم-ميفعة وارياف المكلا</w:t>
            </w:r>
            <w:r w:rsidR="001A4D39" w:rsidRPr="001A4D39">
              <w:rPr>
                <w:b/>
                <w:bCs/>
                <w:rtl/>
                <w:lang w:bidi="ar-YE"/>
              </w:rPr>
              <w:t xml:space="preserve"> </w:t>
            </w:r>
            <w:r w:rsidR="001A4D39">
              <w:rPr>
                <w:rFonts w:hint="cs"/>
                <w:b/>
                <w:bCs/>
                <w:rtl/>
                <w:lang w:bidi="ar-YE"/>
              </w:rPr>
              <w:t>، محافظة حضرموت ضمن برنامج متعدد القطاعات</w:t>
            </w:r>
          </w:p>
          <w:p w14:paraId="39D81A4C" w14:textId="77777777" w:rsidR="00C03083" w:rsidRDefault="003007F4" w:rsidP="00CB1573">
            <w:pPr>
              <w:rPr>
                <w:sz w:val="20"/>
                <w:szCs w:val="20"/>
                <w:rtl/>
                <w:lang w:bidi="ar-YE"/>
              </w:rPr>
            </w:pPr>
            <w:r w:rsidRPr="003007F4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YE"/>
              </w:rPr>
              <w:t>ملاحظة</w:t>
            </w:r>
            <w:r w:rsidRPr="003007F4">
              <w:rPr>
                <w:rFonts w:hint="cs"/>
                <w:sz w:val="20"/>
                <w:szCs w:val="20"/>
                <w:rtl/>
                <w:lang w:bidi="ar-YE"/>
              </w:rPr>
              <w:t>:</w:t>
            </w:r>
          </w:p>
          <w:p w14:paraId="78A40A17" w14:textId="47AEBA03" w:rsidR="003007F4" w:rsidRPr="00DD1A20" w:rsidRDefault="00C03083" w:rsidP="00DD1A20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bidi="ar-YE"/>
              </w:rPr>
            </w:pPr>
            <w:bookmarkStart w:id="0" w:name="_GoBack"/>
            <w:bookmarkEnd w:id="0"/>
            <w:r w:rsidRPr="00D9573B">
              <w:rPr>
                <w:rFonts w:ascii="Times New Roman" w:hAnsi="Times New Roman" w:hint="cs"/>
                <w:color w:val="000000"/>
              </w:rPr>
              <w:t xml:space="preserve"> </w:t>
            </w:r>
            <w:r w:rsidRPr="00D9573B">
              <w:rPr>
                <w:rFonts w:ascii="Times New Roman" w:hAnsi="Times New Roman"/>
                <w:color w:val="000000"/>
                <w:rtl/>
              </w:rPr>
              <w:t xml:space="preserve">يجب أن تكون بطاقة </w:t>
            </w:r>
            <w:r>
              <w:rPr>
                <w:rFonts w:ascii="Times New Roman" w:hAnsi="Times New Roman" w:hint="cs"/>
                <w:color w:val="000000"/>
                <w:rtl/>
              </w:rPr>
              <w:t>السجل التجاري</w:t>
            </w:r>
            <w:r w:rsidRPr="00D9573B">
              <w:rPr>
                <w:rFonts w:ascii="Times New Roman" w:hAnsi="Times New Roman"/>
                <w:color w:val="000000"/>
                <w:rtl/>
              </w:rPr>
              <w:t xml:space="preserve"> والبطاقة الضريبية باسم النشاط التجاري وبالتالي فإن مستندات الأهلية التي تكون باسم المالك فقط ستكون غير مؤهلة</w:t>
            </w:r>
          </w:p>
        </w:tc>
      </w:tr>
    </w:tbl>
    <w:p w14:paraId="1D96C115" w14:textId="3FC09DFA" w:rsidR="00567022" w:rsidRDefault="00567022" w:rsidP="00567022">
      <w:pPr>
        <w:bidi w:val="0"/>
      </w:pPr>
    </w:p>
    <w:sectPr w:rsidR="00567022" w:rsidSect="003F6219">
      <w:pgSz w:w="11906" w:h="16838" w:code="9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4B"/>
    <w:multiLevelType w:val="hybridMultilevel"/>
    <w:tmpl w:val="A886A474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1CB39AE"/>
    <w:multiLevelType w:val="hybridMultilevel"/>
    <w:tmpl w:val="027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78C1"/>
    <w:multiLevelType w:val="hybridMultilevel"/>
    <w:tmpl w:val="23920332"/>
    <w:lvl w:ilvl="0" w:tplc="E20478C4">
      <w:start w:val="1"/>
      <w:numFmt w:val="bullet"/>
      <w:lvlText w:val="-"/>
      <w:lvlJc w:val="left"/>
      <w:pPr>
        <w:ind w:left="686" w:hanging="360"/>
      </w:pPr>
      <w:rPr>
        <w:rFonts w:ascii="Arial" w:eastAsia="Calibri" w:hAnsi="Arial" w:cs="Arial" w:hint="default"/>
        <w:color w:val="000000" w:themeColor="text1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B0E2913"/>
    <w:multiLevelType w:val="hybridMultilevel"/>
    <w:tmpl w:val="004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4751E"/>
    <w:multiLevelType w:val="hybridMultilevel"/>
    <w:tmpl w:val="2398FF54"/>
    <w:lvl w:ilvl="0" w:tplc="B72A78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6DD9"/>
    <w:multiLevelType w:val="hybridMultilevel"/>
    <w:tmpl w:val="CFBC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E89"/>
    <w:multiLevelType w:val="hybridMultilevel"/>
    <w:tmpl w:val="5B6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0C9E"/>
    <w:multiLevelType w:val="hybridMultilevel"/>
    <w:tmpl w:val="1D22E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612D"/>
    <w:multiLevelType w:val="hybridMultilevel"/>
    <w:tmpl w:val="AFC4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6237"/>
    <w:multiLevelType w:val="hybridMultilevel"/>
    <w:tmpl w:val="E132D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901725"/>
    <w:multiLevelType w:val="hybridMultilevel"/>
    <w:tmpl w:val="7986A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2"/>
    <w:rsid w:val="00032629"/>
    <w:rsid w:val="001134DA"/>
    <w:rsid w:val="001A49DE"/>
    <w:rsid w:val="001A4D39"/>
    <w:rsid w:val="001F6EAE"/>
    <w:rsid w:val="00231AA6"/>
    <w:rsid w:val="002345C8"/>
    <w:rsid w:val="0025024E"/>
    <w:rsid w:val="00254282"/>
    <w:rsid w:val="0027081D"/>
    <w:rsid w:val="002D64BF"/>
    <w:rsid w:val="002E7F48"/>
    <w:rsid w:val="003007F4"/>
    <w:rsid w:val="003034D7"/>
    <w:rsid w:val="00321617"/>
    <w:rsid w:val="003A0312"/>
    <w:rsid w:val="003E1FB0"/>
    <w:rsid w:val="003F6219"/>
    <w:rsid w:val="00403FC4"/>
    <w:rsid w:val="00487625"/>
    <w:rsid w:val="004A4027"/>
    <w:rsid w:val="004B232A"/>
    <w:rsid w:val="004C5CAB"/>
    <w:rsid w:val="0051047C"/>
    <w:rsid w:val="00567022"/>
    <w:rsid w:val="0062527C"/>
    <w:rsid w:val="00666D22"/>
    <w:rsid w:val="006679CC"/>
    <w:rsid w:val="006D7EC5"/>
    <w:rsid w:val="00767F98"/>
    <w:rsid w:val="007A7CCD"/>
    <w:rsid w:val="007E4530"/>
    <w:rsid w:val="00817BDF"/>
    <w:rsid w:val="00837F68"/>
    <w:rsid w:val="008C3073"/>
    <w:rsid w:val="008C49F5"/>
    <w:rsid w:val="008D0C22"/>
    <w:rsid w:val="008F74C6"/>
    <w:rsid w:val="00900B33"/>
    <w:rsid w:val="00A839EB"/>
    <w:rsid w:val="00AD34A7"/>
    <w:rsid w:val="00B25BC5"/>
    <w:rsid w:val="00B5045B"/>
    <w:rsid w:val="00BC40FC"/>
    <w:rsid w:val="00BD143E"/>
    <w:rsid w:val="00BE0ADB"/>
    <w:rsid w:val="00BE3F5D"/>
    <w:rsid w:val="00C03083"/>
    <w:rsid w:val="00C631D3"/>
    <w:rsid w:val="00C7178E"/>
    <w:rsid w:val="00C952A0"/>
    <w:rsid w:val="00C9651D"/>
    <w:rsid w:val="00CC2632"/>
    <w:rsid w:val="00D51B06"/>
    <w:rsid w:val="00D972BC"/>
    <w:rsid w:val="00D97FAE"/>
    <w:rsid w:val="00DC5ECC"/>
    <w:rsid w:val="00DD1A20"/>
    <w:rsid w:val="00E025E4"/>
    <w:rsid w:val="00E24BB4"/>
    <w:rsid w:val="00E304E6"/>
    <w:rsid w:val="00EA18D5"/>
    <w:rsid w:val="00ED0D21"/>
    <w:rsid w:val="00EF429E"/>
    <w:rsid w:val="00F0512D"/>
    <w:rsid w:val="00F445CA"/>
    <w:rsid w:val="00F53D99"/>
    <w:rsid w:val="00F7530E"/>
    <w:rsid w:val="00F815F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C31D"/>
  <w15:docId w15:val="{2E357C18-2236-4EBB-AA3B-60A8638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ercycorp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emenh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emenh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s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MCY-Muaamar</dc:creator>
  <cp:lastModifiedBy>Abdullah Alhigry</cp:lastModifiedBy>
  <cp:revision>3</cp:revision>
  <cp:lastPrinted>2019-04-23T08:49:00Z</cp:lastPrinted>
  <dcterms:created xsi:type="dcterms:W3CDTF">2020-07-08T21:28:00Z</dcterms:created>
  <dcterms:modified xsi:type="dcterms:W3CDTF">2020-07-09T21:35:00Z</dcterms:modified>
</cp:coreProperties>
</file>